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B67" w:rsidRDefault="00BD3B67">
      <w:pPr>
        <w:rPr>
          <w:lang w:val="en-US"/>
        </w:rPr>
      </w:pPr>
      <w:bookmarkStart w:id="0" w:name="_GoBack"/>
      <w:bookmarkEnd w:id="0"/>
    </w:p>
    <w:p w:rsidR="00574999" w:rsidRDefault="00574999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4819"/>
        <w:gridCol w:w="2977"/>
      </w:tblGrid>
      <w:tr w:rsidR="001C278F" w:rsidTr="00617B2A">
        <w:tc>
          <w:tcPr>
            <w:tcW w:w="10031" w:type="dxa"/>
            <w:gridSpan w:val="3"/>
          </w:tcPr>
          <w:p w:rsidR="001C278F" w:rsidRPr="00204719" w:rsidRDefault="00204719" w:rsidP="00204719">
            <w:pPr>
              <w:jc w:val="left"/>
              <w:rPr>
                <w:rFonts w:ascii="Lucida Bright" w:hAnsi="Lucida Bright"/>
                <w:b/>
                <w:i/>
                <w:color w:val="0070C0"/>
                <w:sz w:val="32"/>
                <w:szCs w:val="32"/>
                <w:lang w:val="en-US"/>
              </w:rPr>
            </w:pPr>
            <w:r w:rsidRPr="00204719">
              <w:rPr>
                <w:rFonts w:ascii="Lucida Bright" w:hAnsi="Lucida Bright"/>
                <w:b/>
                <w:i/>
                <w:color w:val="0070C0"/>
                <w:sz w:val="32"/>
                <w:szCs w:val="32"/>
                <w:lang w:val="en-US"/>
              </w:rPr>
              <w:t>Secretary General</w:t>
            </w:r>
          </w:p>
          <w:p w:rsidR="00204719" w:rsidRPr="009413EB" w:rsidRDefault="00204719" w:rsidP="00204719">
            <w:pPr>
              <w:jc w:val="left"/>
              <w:rPr>
                <w:rFonts w:ascii="Lucida Bright" w:hAnsi="Lucida Bright"/>
                <w:b/>
                <w:color w:val="0070C0"/>
                <w:sz w:val="24"/>
                <w:szCs w:val="24"/>
                <w:lang w:val="en-US"/>
              </w:rPr>
            </w:pPr>
            <w:r w:rsidRPr="009413EB">
              <w:rPr>
                <w:rFonts w:ascii="Lucida Bright" w:hAnsi="Lucida Bright"/>
                <w:b/>
                <w:color w:val="0070C0"/>
                <w:sz w:val="24"/>
                <w:szCs w:val="24"/>
                <w:lang w:val="en-US"/>
              </w:rPr>
              <w:t>The M</w:t>
            </w:r>
            <w:r w:rsidR="004F15D8">
              <w:rPr>
                <w:rFonts w:ascii="Lucida Bright" w:hAnsi="Lucida Bright"/>
                <w:b/>
                <w:color w:val="0070C0"/>
                <w:sz w:val="24"/>
                <w:szCs w:val="24"/>
                <w:lang w:val="en-US"/>
              </w:rPr>
              <w:t>inistry of Research, Technology</w:t>
            </w:r>
            <w:r w:rsidR="009D3B85">
              <w:rPr>
                <w:rFonts w:ascii="Lucida Bright" w:hAnsi="Lucida Bright"/>
                <w:b/>
                <w:color w:val="0070C0"/>
                <w:sz w:val="24"/>
                <w:szCs w:val="24"/>
                <w:lang w:val="en-US"/>
              </w:rPr>
              <w:t xml:space="preserve">, </w:t>
            </w:r>
            <w:r w:rsidRPr="009413EB">
              <w:rPr>
                <w:rFonts w:ascii="Lucida Bright" w:hAnsi="Lucida Bright"/>
                <w:b/>
                <w:color w:val="0070C0"/>
                <w:sz w:val="24"/>
                <w:szCs w:val="24"/>
                <w:lang w:val="en-US"/>
              </w:rPr>
              <w:t>and Higher Education</w:t>
            </w:r>
            <w:r w:rsidR="009413EB">
              <w:rPr>
                <w:rFonts w:ascii="Lucida Bright" w:hAnsi="Lucida Bright"/>
                <w:b/>
                <w:color w:val="0070C0"/>
                <w:sz w:val="24"/>
                <w:szCs w:val="24"/>
                <w:lang w:val="en-US"/>
              </w:rPr>
              <w:t>,</w:t>
            </w:r>
          </w:p>
          <w:p w:rsidR="00204719" w:rsidRPr="001C278F" w:rsidRDefault="009413EB" w:rsidP="00204719">
            <w:pPr>
              <w:jc w:val="left"/>
              <w:rPr>
                <w:rFonts w:ascii="Lucida Bright" w:hAnsi="Lucida Bright"/>
                <w:b/>
                <w:color w:val="0070C0"/>
                <w:sz w:val="24"/>
                <w:szCs w:val="24"/>
                <w:lang w:val="en-US"/>
              </w:rPr>
            </w:pPr>
            <w:r>
              <w:rPr>
                <w:rFonts w:ascii="Lucida Bright" w:hAnsi="Lucida Bright"/>
                <w:b/>
                <w:color w:val="0070C0"/>
                <w:sz w:val="24"/>
                <w:szCs w:val="24"/>
                <w:lang w:val="en-US"/>
              </w:rPr>
              <w:t xml:space="preserve">The </w:t>
            </w:r>
            <w:r w:rsidR="00204719" w:rsidRPr="009413EB">
              <w:rPr>
                <w:rFonts w:ascii="Lucida Bright" w:hAnsi="Lucida Bright"/>
                <w:b/>
                <w:color w:val="0070C0"/>
                <w:sz w:val="24"/>
                <w:szCs w:val="24"/>
                <w:lang w:val="en-US"/>
              </w:rPr>
              <w:t>Republic of Indonesia</w:t>
            </w:r>
          </w:p>
        </w:tc>
      </w:tr>
      <w:tr w:rsidR="002A4879" w:rsidTr="009413EB">
        <w:tc>
          <w:tcPr>
            <w:tcW w:w="2235" w:type="dxa"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 w:val="restart"/>
          </w:tcPr>
          <w:p w:rsidR="002A4879" w:rsidRPr="001C278F" w:rsidRDefault="002A4879" w:rsidP="00617B2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noProof/>
                <w:sz w:val="24"/>
                <w:szCs w:val="24"/>
                <w:lang w:val="en-US"/>
              </w:rPr>
              <w:drawing>
                <wp:inline distT="0" distB="0" distL="0" distR="0" wp14:anchorId="77FDAD7B" wp14:editId="59F5512D">
                  <wp:extent cx="1555750" cy="2127250"/>
                  <wp:effectExtent l="19050" t="0" r="6350" b="0"/>
                  <wp:docPr id="1" name="Picture 13" descr="C:\Users\Nada D Marsudi\Downloads\IMG-20150604-WA00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Nada D Marsudi\Downloads\IMG-20150604-WA00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750" cy="212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A4879" w:rsidTr="009413EB">
        <w:tc>
          <w:tcPr>
            <w:tcW w:w="7054" w:type="dxa"/>
            <w:gridSpan w:val="2"/>
          </w:tcPr>
          <w:p w:rsidR="002A4879" w:rsidRDefault="002A4879">
            <w:pPr>
              <w:rPr>
                <w:b/>
                <w:i/>
                <w:color w:val="0070C0"/>
                <w:sz w:val="28"/>
                <w:szCs w:val="28"/>
                <w:lang w:val="en-US"/>
              </w:rPr>
            </w:pPr>
            <w:r w:rsidRPr="001C0884">
              <w:rPr>
                <w:b/>
                <w:i/>
                <w:color w:val="0070C0"/>
                <w:sz w:val="28"/>
                <w:szCs w:val="28"/>
                <w:lang w:val="en-US"/>
              </w:rPr>
              <w:t>I. General Information</w:t>
            </w:r>
          </w:p>
          <w:p w:rsidR="002A4879" w:rsidRPr="001C0884" w:rsidRDefault="002A4879">
            <w:pPr>
              <w:rPr>
                <w:color w:val="0070C0"/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vMerge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</w:tr>
      <w:tr w:rsidR="002A4879" w:rsidTr="009413EB">
        <w:tc>
          <w:tcPr>
            <w:tcW w:w="2235" w:type="dxa"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Name</w:t>
            </w:r>
          </w:p>
        </w:tc>
        <w:tc>
          <w:tcPr>
            <w:tcW w:w="4819" w:type="dxa"/>
          </w:tcPr>
          <w:p w:rsidR="002A4879" w:rsidRPr="001C278F" w:rsidRDefault="002A4879" w:rsidP="009D3B8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="009D3B85">
              <w:rPr>
                <w:sz w:val="24"/>
                <w:szCs w:val="24"/>
                <w:lang w:val="en-US"/>
              </w:rPr>
              <w:t>Ainun</w:t>
            </w:r>
            <w:proofErr w:type="spellEnd"/>
            <w:r w:rsidR="009D3B8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3B85">
              <w:rPr>
                <w:sz w:val="24"/>
                <w:szCs w:val="24"/>
                <w:lang w:val="en-US"/>
              </w:rPr>
              <w:t>Na’im</w:t>
            </w:r>
            <w:proofErr w:type="spellEnd"/>
          </w:p>
        </w:tc>
        <w:tc>
          <w:tcPr>
            <w:tcW w:w="2977" w:type="dxa"/>
            <w:vMerge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</w:tr>
      <w:tr w:rsidR="002A4879" w:rsidTr="009413EB">
        <w:tc>
          <w:tcPr>
            <w:tcW w:w="2235" w:type="dxa"/>
          </w:tcPr>
          <w:p w:rsidR="002A4879" w:rsidRPr="001C278F" w:rsidRDefault="002A4879" w:rsidP="009D3B8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Place &amp; </w:t>
            </w:r>
            <w:r w:rsidR="009D3B85">
              <w:rPr>
                <w:sz w:val="24"/>
                <w:szCs w:val="24"/>
                <w:lang w:val="en-US"/>
              </w:rPr>
              <w:t>Year</w:t>
            </w:r>
            <w:r>
              <w:rPr>
                <w:sz w:val="24"/>
                <w:szCs w:val="24"/>
                <w:lang w:val="en-US"/>
              </w:rPr>
              <w:t xml:space="preserve"> of birth</w:t>
            </w:r>
          </w:p>
        </w:tc>
        <w:tc>
          <w:tcPr>
            <w:tcW w:w="4819" w:type="dxa"/>
          </w:tcPr>
          <w:p w:rsidR="002A4879" w:rsidRPr="001C278F" w:rsidRDefault="002A4879" w:rsidP="009D3B8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: Kediri, </w:t>
            </w:r>
            <w:r w:rsidR="009D3B85">
              <w:rPr>
                <w:sz w:val="24"/>
                <w:szCs w:val="24"/>
                <w:lang w:val="en-US"/>
              </w:rPr>
              <w:t>Indonesia, 1960</w:t>
            </w:r>
          </w:p>
        </w:tc>
        <w:tc>
          <w:tcPr>
            <w:tcW w:w="2977" w:type="dxa"/>
            <w:vMerge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</w:tr>
      <w:tr w:rsidR="002A4879" w:rsidTr="009413EB">
        <w:tc>
          <w:tcPr>
            <w:tcW w:w="2235" w:type="dxa"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Religion</w:t>
            </w:r>
          </w:p>
        </w:tc>
        <w:tc>
          <w:tcPr>
            <w:tcW w:w="4819" w:type="dxa"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: Islam</w:t>
            </w:r>
          </w:p>
        </w:tc>
        <w:tc>
          <w:tcPr>
            <w:tcW w:w="2977" w:type="dxa"/>
            <w:vMerge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</w:tr>
      <w:tr w:rsidR="002A4879" w:rsidTr="009413EB">
        <w:tc>
          <w:tcPr>
            <w:tcW w:w="2235" w:type="dxa"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Official Address</w:t>
            </w:r>
          </w:p>
        </w:tc>
        <w:tc>
          <w:tcPr>
            <w:tcW w:w="4819" w:type="dxa"/>
          </w:tcPr>
          <w:p w:rsidR="002A4879" w:rsidRDefault="002A4879" w:rsidP="00934C8D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: </w:t>
            </w:r>
            <w:r w:rsidR="009D3B85">
              <w:rPr>
                <w:sz w:val="24"/>
                <w:szCs w:val="24"/>
                <w:lang w:val="en-US"/>
              </w:rPr>
              <w:t>10</w:t>
            </w:r>
            <w:r w:rsidR="009D3B85" w:rsidRPr="009D3B85">
              <w:rPr>
                <w:sz w:val="24"/>
                <w:szCs w:val="24"/>
                <w:vertAlign w:val="superscript"/>
                <w:lang w:val="en-US"/>
              </w:rPr>
              <w:t>th</w:t>
            </w:r>
            <w:r w:rsidR="009D3B85">
              <w:rPr>
                <w:sz w:val="24"/>
                <w:szCs w:val="24"/>
                <w:lang w:val="en-US"/>
              </w:rPr>
              <w:t xml:space="preserve"> Floor, </w:t>
            </w:r>
            <w:proofErr w:type="spellStart"/>
            <w:r w:rsidR="009D3B85">
              <w:rPr>
                <w:sz w:val="24"/>
                <w:szCs w:val="24"/>
                <w:lang w:val="en-US"/>
              </w:rPr>
              <w:t>Dikti</w:t>
            </w:r>
            <w:proofErr w:type="spellEnd"/>
            <w:r w:rsidR="009D3B85">
              <w:rPr>
                <w:sz w:val="24"/>
                <w:szCs w:val="24"/>
                <w:lang w:val="en-US"/>
              </w:rPr>
              <w:t xml:space="preserve"> Building</w:t>
            </w:r>
            <w:r>
              <w:rPr>
                <w:sz w:val="24"/>
                <w:szCs w:val="24"/>
                <w:lang w:val="en-US"/>
              </w:rPr>
              <w:t xml:space="preserve">  </w:t>
            </w:r>
          </w:p>
          <w:p w:rsidR="009D3B85" w:rsidRDefault="002A4879" w:rsidP="009D3B8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Jl. </w:t>
            </w:r>
            <w:proofErr w:type="spellStart"/>
            <w:r w:rsidR="009D3B85">
              <w:rPr>
                <w:sz w:val="24"/>
                <w:szCs w:val="24"/>
                <w:lang w:val="en-US"/>
              </w:rPr>
              <w:t>Jend</w:t>
            </w:r>
            <w:proofErr w:type="spellEnd"/>
            <w:r w:rsidR="009D3B85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="009D3B85">
              <w:rPr>
                <w:sz w:val="24"/>
                <w:szCs w:val="24"/>
                <w:lang w:val="en-US"/>
              </w:rPr>
              <w:t>Sudirman</w:t>
            </w:r>
            <w:proofErr w:type="spellEnd"/>
            <w:r w:rsidR="009D3B8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="009D3B85">
              <w:rPr>
                <w:sz w:val="24"/>
                <w:szCs w:val="24"/>
                <w:lang w:val="en-US"/>
              </w:rPr>
              <w:t>Pintu</w:t>
            </w:r>
            <w:proofErr w:type="spellEnd"/>
            <w:r w:rsidR="009D3B85">
              <w:rPr>
                <w:sz w:val="24"/>
                <w:szCs w:val="24"/>
                <w:lang w:val="en-US"/>
              </w:rPr>
              <w:t xml:space="preserve"> I </w:t>
            </w:r>
            <w:proofErr w:type="spellStart"/>
            <w:r w:rsidR="009D3B85">
              <w:rPr>
                <w:sz w:val="24"/>
                <w:szCs w:val="24"/>
                <w:lang w:val="en-US"/>
              </w:rPr>
              <w:t>Senayan</w:t>
            </w:r>
            <w:proofErr w:type="spellEnd"/>
            <w:r w:rsidR="009D3B85">
              <w:rPr>
                <w:sz w:val="24"/>
                <w:szCs w:val="24"/>
                <w:lang w:val="en-US"/>
              </w:rPr>
              <w:t xml:space="preserve">, </w:t>
            </w:r>
          </w:p>
          <w:p w:rsidR="002A4879" w:rsidRPr="001C278F" w:rsidRDefault="009D3B85" w:rsidP="009D3B8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Jakarta 10270</w:t>
            </w:r>
          </w:p>
        </w:tc>
        <w:tc>
          <w:tcPr>
            <w:tcW w:w="2977" w:type="dxa"/>
            <w:vMerge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</w:tr>
      <w:tr w:rsidR="002A4879" w:rsidTr="009413EB">
        <w:tc>
          <w:tcPr>
            <w:tcW w:w="2235" w:type="dxa"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Telephones</w:t>
            </w:r>
          </w:p>
        </w:tc>
        <w:tc>
          <w:tcPr>
            <w:tcW w:w="4819" w:type="dxa"/>
          </w:tcPr>
          <w:p w:rsidR="002A4879" w:rsidRPr="001C278F" w:rsidRDefault="002A4879" w:rsidP="009D3B85">
            <w:pPr>
              <w:jc w:val="lef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: </w:t>
            </w:r>
            <w:r w:rsidR="009D3B85">
              <w:rPr>
                <w:rFonts w:cs="Arial"/>
                <w:noProof/>
                <w:sz w:val="24"/>
                <w:szCs w:val="24"/>
                <w:lang w:val="en-US" w:eastAsia="id-ID"/>
              </w:rPr>
              <w:t>(</w:t>
            </w:r>
            <w:r w:rsidRPr="00A10A96">
              <w:rPr>
                <w:rFonts w:cs="Arial"/>
                <w:noProof/>
                <w:sz w:val="24"/>
                <w:szCs w:val="24"/>
                <w:lang w:val="en-US" w:eastAsia="id-ID"/>
              </w:rPr>
              <w:t>62-</w:t>
            </w:r>
            <w:r>
              <w:rPr>
                <w:rFonts w:cs="Arial"/>
                <w:noProof/>
                <w:sz w:val="24"/>
                <w:szCs w:val="24"/>
                <w:lang w:val="en-US" w:eastAsia="id-ID"/>
              </w:rPr>
              <w:t xml:space="preserve">21) </w:t>
            </w:r>
            <w:r w:rsidR="009D3B85">
              <w:rPr>
                <w:rFonts w:cs="Arial"/>
                <w:noProof/>
                <w:sz w:val="24"/>
                <w:szCs w:val="24"/>
                <w:lang w:val="en-US" w:eastAsia="id-ID"/>
              </w:rPr>
              <w:t>5796100 (Hunting)</w:t>
            </w:r>
            <w:r w:rsidRPr="00A10A96">
              <w:rPr>
                <w:rFonts w:cs="Arial"/>
                <w:noProof/>
                <w:sz w:val="24"/>
                <w:szCs w:val="24"/>
                <w:lang w:val="en-US" w:eastAsia="id-ID"/>
              </w:rPr>
              <w:t xml:space="preserve"> </w:t>
            </w:r>
          </w:p>
        </w:tc>
        <w:tc>
          <w:tcPr>
            <w:tcW w:w="2977" w:type="dxa"/>
            <w:vMerge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</w:tr>
      <w:tr w:rsidR="002A4879" w:rsidTr="00BD0971">
        <w:trPr>
          <w:trHeight w:val="238"/>
        </w:trPr>
        <w:tc>
          <w:tcPr>
            <w:tcW w:w="2235" w:type="dxa"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  <w:r w:rsidRPr="00A10A96">
              <w:rPr>
                <w:rFonts w:cs="Arial"/>
                <w:noProof/>
                <w:sz w:val="24"/>
                <w:szCs w:val="24"/>
                <w:lang w:val="en-US" w:eastAsia="id-ID"/>
              </w:rPr>
              <w:t>Facsimile</w:t>
            </w:r>
          </w:p>
        </w:tc>
        <w:tc>
          <w:tcPr>
            <w:tcW w:w="4819" w:type="dxa"/>
          </w:tcPr>
          <w:p w:rsidR="002A4879" w:rsidRPr="001C278F" w:rsidRDefault="002A4879" w:rsidP="009D3B85">
            <w:pPr>
              <w:rPr>
                <w:sz w:val="24"/>
                <w:szCs w:val="24"/>
                <w:lang w:val="en-US"/>
              </w:rPr>
            </w:pPr>
            <w:r>
              <w:rPr>
                <w:rFonts w:cs="Arial"/>
                <w:noProof/>
                <w:sz w:val="24"/>
                <w:szCs w:val="24"/>
                <w:lang w:val="en-US" w:eastAsia="id-ID"/>
              </w:rPr>
              <w:t xml:space="preserve">: </w:t>
            </w:r>
            <w:r w:rsidR="009D3B85">
              <w:rPr>
                <w:rFonts w:cs="Arial"/>
                <w:noProof/>
                <w:sz w:val="24"/>
                <w:szCs w:val="24"/>
                <w:lang w:val="en-US" w:eastAsia="id-ID"/>
              </w:rPr>
              <w:t>-</w:t>
            </w:r>
          </w:p>
        </w:tc>
        <w:tc>
          <w:tcPr>
            <w:tcW w:w="2977" w:type="dxa"/>
            <w:vMerge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</w:tr>
      <w:tr w:rsidR="002A4879" w:rsidTr="009413EB">
        <w:tc>
          <w:tcPr>
            <w:tcW w:w="2235" w:type="dxa"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E-mail</w:t>
            </w:r>
          </w:p>
        </w:tc>
        <w:tc>
          <w:tcPr>
            <w:tcW w:w="4819" w:type="dxa"/>
          </w:tcPr>
          <w:p w:rsidR="00B22E56" w:rsidRDefault="002A4879" w:rsidP="00B22E56">
            <w:pPr>
              <w:rPr>
                <w:sz w:val="24"/>
                <w:szCs w:val="24"/>
                <w:lang w:val="en-US"/>
              </w:rPr>
            </w:pPr>
            <w:r w:rsidRPr="00B22E56">
              <w:rPr>
                <w:sz w:val="24"/>
                <w:szCs w:val="24"/>
                <w:lang w:val="en-US"/>
              </w:rPr>
              <w:t>:</w:t>
            </w:r>
            <w:r w:rsidR="009D3B85">
              <w:rPr>
                <w:sz w:val="24"/>
                <w:szCs w:val="24"/>
                <w:lang w:val="en-US"/>
              </w:rPr>
              <w:t xml:space="preserve"> </w:t>
            </w:r>
            <w:hyperlink r:id="rId7" w:history="1">
              <w:r w:rsidR="009D3B85" w:rsidRPr="00184771">
                <w:rPr>
                  <w:rStyle w:val="Hyperlink"/>
                  <w:sz w:val="24"/>
                  <w:szCs w:val="24"/>
                  <w:lang w:val="en-US"/>
                </w:rPr>
                <w:t>ainun.naim@gmail.com</w:t>
              </w:r>
            </w:hyperlink>
            <w:r w:rsidR="009D3B85">
              <w:rPr>
                <w:sz w:val="24"/>
                <w:szCs w:val="24"/>
                <w:lang w:val="en-US"/>
              </w:rPr>
              <w:t xml:space="preserve"> </w:t>
            </w:r>
            <w:r w:rsidR="00B22E56">
              <w:rPr>
                <w:sz w:val="24"/>
                <w:szCs w:val="24"/>
                <w:lang w:val="en-US"/>
              </w:rPr>
              <w:t xml:space="preserve">;  </w:t>
            </w:r>
          </w:p>
          <w:p w:rsidR="002A4879" w:rsidRPr="001C278F" w:rsidRDefault="00B22E56" w:rsidP="00B22E56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hyperlink r:id="rId8" w:history="1">
              <w:r w:rsidR="009D3B85" w:rsidRPr="00184771">
                <w:rPr>
                  <w:rStyle w:val="Hyperlink"/>
                  <w:sz w:val="24"/>
                  <w:szCs w:val="24"/>
                  <w:lang w:val="en-US"/>
                </w:rPr>
                <w:t>ainun.naim@ristekdikti.go.id</w:t>
              </w:r>
            </w:hyperlink>
            <w:r w:rsidR="009D3B85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7" w:type="dxa"/>
            <w:vMerge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</w:tr>
      <w:tr w:rsidR="002A4879" w:rsidTr="009413EB">
        <w:tc>
          <w:tcPr>
            <w:tcW w:w="2235" w:type="dxa"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819" w:type="dxa"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2977" w:type="dxa"/>
            <w:vMerge/>
          </w:tcPr>
          <w:p w:rsidR="002A4879" w:rsidRPr="001C278F" w:rsidRDefault="002A4879">
            <w:pPr>
              <w:rPr>
                <w:sz w:val="24"/>
                <w:szCs w:val="24"/>
                <w:lang w:val="en-US"/>
              </w:rPr>
            </w:pPr>
          </w:p>
        </w:tc>
      </w:tr>
      <w:tr w:rsidR="009413EB" w:rsidTr="00FE3709">
        <w:tc>
          <w:tcPr>
            <w:tcW w:w="10031" w:type="dxa"/>
            <w:gridSpan w:val="3"/>
          </w:tcPr>
          <w:p w:rsidR="009413EB" w:rsidRDefault="009413EB">
            <w:pPr>
              <w:rPr>
                <w:b/>
                <w:i/>
                <w:color w:val="0070C0"/>
                <w:sz w:val="28"/>
                <w:szCs w:val="28"/>
                <w:lang w:val="en-US"/>
              </w:rPr>
            </w:pPr>
            <w:r w:rsidRPr="001C0884">
              <w:rPr>
                <w:b/>
                <w:i/>
                <w:color w:val="0070C0"/>
                <w:sz w:val="28"/>
                <w:szCs w:val="28"/>
                <w:lang w:val="en-US"/>
              </w:rPr>
              <w:t>II. Educational Background</w:t>
            </w:r>
          </w:p>
          <w:p w:rsidR="00097375" w:rsidRPr="001C0884" w:rsidRDefault="00097375">
            <w:pPr>
              <w:rPr>
                <w:b/>
                <w:i/>
                <w:color w:val="0070C0"/>
                <w:sz w:val="28"/>
                <w:szCs w:val="28"/>
                <w:lang w:val="en-US"/>
              </w:rPr>
            </w:pPr>
          </w:p>
        </w:tc>
      </w:tr>
      <w:tr w:rsidR="004F6797" w:rsidTr="0003030E">
        <w:tc>
          <w:tcPr>
            <w:tcW w:w="2235" w:type="dxa"/>
          </w:tcPr>
          <w:p w:rsidR="004F6797" w:rsidRPr="001C278F" w:rsidRDefault="004F679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1984</w:t>
            </w:r>
          </w:p>
        </w:tc>
        <w:tc>
          <w:tcPr>
            <w:tcW w:w="7796" w:type="dxa"/>
            <w:gridSpan w:val="2"/>
          </w:tcPr>
          <w:p w:rsidR="004F6797" w:rsidRDefault="001C08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: Bachelor, </w:t>
            </w:r>
            <w:r w:rsidR="009D3B85">
              <w:rPr>
                <w:sz w:val="24"/>
                <w:szCs w:val="24"/>
                <w:lang w:val="en-US"/>
              </w:rPr>
              <w:t>Accountancy, Faculty of Economics</w:t>
            </w:r>
            <w:r w:rsidR="004F6797">
              <w:rPr>
                <w:sz w:val="24"/>
                <w:szCs w:val="24"/>
                <w:lang w:val="en-US"/>
              </w:rPr>
              <w:t xml:space="preserve">, </w:t>
            </w:r>
          </w:p>
          <w:p w:rsidR="004F6797" w:rsidRPr="001C278F" w:rsidRDefault="004F6797" w:rsidP="009D3B8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 w:rsidR="009D3B85">
              <w:rPr>
                <w:sz w:val="24"/>
                <w:szCs w:val="24"/>
                <w:lang w:val="en-US"/>
              </w:rPr>
              <w:t>Universitas</w:t>
            </w:r>
            <w:proofErr w:type="spellEnd"/>
            <w:r w:rsidR="009D3B8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Gadjah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Mada</w:t>
            </w:r>
            <w:proofErr w:type="spellEnd"/>
            <w:r w:rsidR="001C0884">
              <w:rPr>
                <w:sz w:val="24"/>
                <w:szCs w:val="24"/>
                <w:lang w:val="en-US"/>
              </w:rPr>
              <w:t xml:space="preserve"> (UGM), </w:t>
            </w:r>
            <w:proofErr w:type="spellStart"/>
            <w:r w:rsidR="001C0884">
              <w:rPr>
                <w:sz w:val="24"/>
                <w:szCs w:val="24"/>
                <w:lang w:val="en-US"/>
              </w:rPr>
              <w:t>Yogjakarta</w:t>
            </w:r>
            <w:proofErr w:type="spellEnd"/>
            <w:r w:rsidR="001C0884">
              <w:rPr>
                <w:sz w:val="24"/>
                <w:szCs w:val="24"/>
                <w:lang w:val="en-US"/>
              </w:rPr>
              <w:t>, Indonesia</w:t>
            </w:r>
          </w:p>
        </w:tc>
      </w:tr>
      <w:tr w:rsidR="004F6797" w:rsidTr="001F021A">
        <w:tc>
          <w:tcPr>
            <w:tcW w:w="2235" w:type="dxa"/>
          </w:tcPr>
          <w:p w:rsidR="004F6797" w:rsidRPr="001C278F" w:rsidRDefault="004F679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1991</w:t>
            </w:r>
          </w:p>
        </w:tc>
        <w:tc>
          <w:tcPr>
            <w:tcW w:w="7796" w:type="dxa"/>
            <w:gridSpan w:val="2"/>
          </w:tcPr>
          <w:p w:rsidR="009D3B85" w:rsidRDefault="009D3B85" w:rsidP="009D3B85">
            <w:pPr>
              <w:tabs>
                <w:tab w:val="left" w:pos="105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: </w:t>
            </w:r>
            <w:r w:rsidR="001C0884">
              <w:rPr>
                <w:sz w:val="24"/>
                <w:szCs w:val="24"/>
                <w:lang w:val="en-US"/>
              </w:rPr>
              <w:t>Master</w:t>
            </w:r>
            <w:r>
              <w:rPr>
                <w:sz w:val="24"/>
                <w:szCs w:val="24"/>
                <w:lang w:val="en-US"/>
              </w:rPr>
              <w:t xml:space="preserve"> of Business Administration</w:t>
            </w:r>
            <w:r w:rsidR="004F6797">
              <w:rPr>
                <w:sz w:val="24"/>
                <w:szCs w:val="24"/>
                <w:lang w:val="en-US"/>
              </w:rPr>
              <w:t>, Western Michigan University</w:t>
            </w:r>
            <w:r w:rsidR="001C0884">
              <w:rPr>
                <w:sz w:val="24"/>
                <w:szCs w:val="24"/>
                <w:lang w:val="en-US"/>
              </w:rPr>
              <w:t xml:space="preserve">, </w:t>
            </w:r>
          </w:p>
          <w:p w:rsidR="004F6797" w:rsidRPr="001C278F" w:rsidRDefault="009D3B85" w:rsidP="009D3B85">
            <w:pPr>
              <w:tabs>
                <w:tab w:val="left" w:pos="105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</w:t>
            </w:r>
            <w:r w:rsidR="001C0884">
              <w:rPr>
                <w:sz w:val="24"/>
                <w:szCs w:val="24"/>
                <w:lang w:val="en-US"/>
              </w:rPr>
              <w:t>Kalamazoo, USA</w:t>
            </w:r>
          </w:p>
        </w:tc>
      </w:tr>
      <w:tr w:rsidR="004F6797" w:rsidTr="00CD19B4">
        <w:tc>
          <w:tcPr>
            <w:tcW w:w="2235" w:type="dxa"/>
          </w:tcPr>
          <w:p w:rsidR="004F6797" w:rsidRPr="001C278F" w:rsidRDefault="001C08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1996</w:t>
            </w:r>
          </w:p>
        </w:tc>
        <w:tc>
          <w:tcPr>
            <w:tcW w:w="7796" w:type="dxa"/>
            <w:gridSpan w:val="2"/>
          </w:tcPr>
          <w:p w:rsidR="004F6797" w:rsidRPr="001C278F" w:rsidRDefault="001C0884" w:rsidP="001C0884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: PhD, Business Administration, Temple University, Philadelphia, USA</w:t>
            </w:r>
          </w:p>
        </w:tc>
      </w:tr>
      <w:tr w:rsidR="00216A24" w:rsidTr="000868D0">
        <w:tc>
          <w:tcPr>
            <w:tcW w:w="2235" w:type="dxa"/>
          </w:tcPr>
          <w:p w:rsidR="00216A24" w:rsidRPr="001C278F" w:rsidRDefault="009D3B8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</w:p>
        </w:tc>
        <w:tc>
          <w:tcPr>
            <w:tcW w:w="7796" w:type="dxa"/>
            <w:gridSpan w:val="2"/>
          </w:tcPr>
          <w:p w:rsidR="00216A24" w:rsidRDefault="009D3B85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: Professor of Accounting, </w:t>
            </w:r>
            <w:proofErr w:type="spellStart"/>
            <w:r>
              <w:rPr>
                <w:sz w:val="24"/>
                <w:szCs w:val="24"/>
                <w:lang w:val="en-US"/>
              </w:rPr>
              <w:t>Universitas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Gadjah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Mada</w:t>
            </w:r>
            <w:proofErr w:type="spellEnd"/>
          </w:p>
          <w:p w:rsidR="009D3B85" w:rsidRPr="001C278F" w:rsidRDefault="009D3B85">
            <w:pPr>
              <w:rPr>
                <w:sz w:val="24"/>
                <w:szCs w:val="24"/>
                <w:lang w:val="en-US"/>
              </w:rPr>
            </w:pPr>
          </w:p>
        </w:tc>
      </w:tr>
      <w:tr w:rsidR="00BF2657" w:rsidTr="00287B38">
        <w:tc>
          <w:tcPr>
            <w:tcW w:w="10031" w:type="dxa"/>
            <w:gridSpan w:val="3"/>
          </w:tcPr>
          <w:p w:rsidR="00BF2657" w:rsidRDefault="00BF2657">
            <w:pPr>
              <w:rPr>
                <w:b/>
                <w:i/>
                <w:color w:val="0070C0"/>
                <w:sz w:val="28"/>
                <w:szCs w:val="28"/>
                <w:lang w:val="en-US"/>
              </w:rPr>
            </w:pPr>
            <w:r w:rsidRPr="00BF2657">
              <w:rPr>
                <w:b/>
                <w:i/>
                <w:color w:val="0070C0"/>
                <w:sz w:val="28"/>
                <w:szCs w:val="28"/>
                <w:lang w:val="en-US"/>
              </w:rPr>
              <w:t>III</w:t>
            </w:r>
            <w:r>
              <w:rPr>
                <w:b/>
                <w:i/>
                <w:color w:val="0070C0"/>
                <w:sz w:val="28"/>
                <w:szCs w:val="28"/>
                <w:lang w:val="en-US"/>
              </w:rPr>
              <w:t>. Working Experiences</w:t>
            </w:r>
          </w:p>
          <w:p w:rsidR="00097375" w:rsidRPr="001C278F" w:rsidRDefault="00097375">
            <w:pPr>
              <w:rPr>
                <w:sz w:val="24"/>
                <w:szCs w:val="24"/>
                <w:lang w:val="en-US"/>
              </w:rPr>
            </w:pPr>
          </w:p>
        </w:tc>
      </w:tr>
      <w:tr w:rsidR="0048596A" w:rsidTr="00580AE4">
        <w:tc>
          <w:tcPr>
            <w:tcW w:w="2235" w:type="dxa"/>
          </w:tcPr>
          <w:p w:rsidR="0048596A" w:rsidRPr="001C278F" w:rsidRDefault="00127E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2000</w:t>
            </w:r>
            <w:r w:rsidR="0048596A">
              <w:rPr>
                <w:sz w:val="24"/>
                <w:szCs w:val="24"/>
                <w:lang w:val="en-US"/>
              </w:rPr>
              <w:t xml:space="preserve"> - 2003</w:t>
            </w:r>
          </w:p>
        </w:tc>
        <w:tc>
          <w:tcPr>
            <w:tcW w:w="7796" w:type="dxa"/>
            <w:gridSpan w:val="2"/>
          </w:tcPr>
          <w:p w:rsidR="00A96C61" w:rsidRDefault="0048596A" w:rsidP="00A96C61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: Director of Finance, PT PERTAMINA</w:t>
            </w:r>
            <w:r w:rsidR="00127E77">
              <w:rPr>
                <w:sz w:val="24"/>
                <w:szCs w:val="24"/>
                <w:lang w:val="en-US"/>
              </w:rPr>
              <w:t xml:space="preserve"> </w:t>
            </w:r>
          </w:p>
          <w:p w:rsidR="0048596A" w:rsidRPr="00A96C61" w:rsidRDefault="00127E77" w:rsidP="00A96C61">
            <w:pPr>
              <w:ind w:left="175"/>
              <w:rPr>
                <w:lang w:val="en-US"/>
              </w:rPr>
            </w:pPr>
            <w:r w:rsidRPr="00A96C61">
              <w:rPr>
                <w:lang w:val="en-US"/>
              </w:rPr>
              <w:t>(</w:t>
            </w:r>
            <w:r w:rsidRPr="00A96C61">
              <w:rPr>
                <w:i/>
                <w:lang w:val="en-US"/>
              </w:rPr>
              <w:t>a</w:t>
            </w:r>
            <w:r w:rsidR="00A96C61" w:rsidRPr="00A96C61">
              <w:rPr>
                <w:i/>
                <w:lang w:val="en-US"/>
              </w:rPr>
              <w:t>n Indonesian</w:t>
            </w:r>
            <w:r w:rsidRPr="00A96C61">
              <w:rPr>
                <w:i/>
                <w:lang w:val="en-US"/>
              </w:rPr>
              <w:t xml:space="preserve"> state-owned company that carry out</w:t>
            </w:r>
            <w:r w:rsidR="00A96C61" w:rsidRPr="00A96C61">
              <w:rPr>
                <w:i/>
                <w:lang w:val="en-US"/>
              </w:rPr>
              <w:t xml:space="preserve"> </w:t>
            </w:r>
            <w:r w:rsidR="009D3B85">
              <w:rPr>
                <w:i/>
                <w:lang w:val="en-US"/>
              </w:rPr>
              <w:t>integrated business in oil</w:t>
            </w:r>
            <w:r w:rsidRPr="00A96C61">
              <w:rPr>
                <w:i/>
                <w:lang w:val="en-US"/>
              </w:rPr>
              <w:t xml:space="preserve"> gas, renewable and new energy</w:t>
            </w:r>
            <w:r w:rsidRPr="00A96C61">
              <w:rPr>
                <w:lang w:val="en-US"/>
              </w:rPr>
              <w:t>)</w:t>
            </w:r>
            <w:r w:rsidRPr="00A96C61">
              <w:rPr>
                <w:rStyle w:val="apple-converted-space"/>
                <w:rFonts w:ascii="Helvetica" w:hAnsi="Helvetica"/>
                <w:color w:val="666666"/>
                <w:shd w:val="clear" w:color="auto" w:fill="FFFFFF"/>
              </w:rPr>
              <w:t> </w:t>
            </w:r>
          </w:p>
        </w:tc>
      </w:tr>
      <w:tr w:rsidR="00127E77" w:rsidTr="00580AE4">
        <w:tc>
          <w:tcPr>
            <w:tcW w:w="2235" w:type="dxa"/>
          </w:tcPr>
          <w:p w:rsidR="00127E77" w:rsidRDefault="00127E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2004 - 2007</w:t>
            </w:r>
          </w:p>
        </w:tc>
        <w:tc>
          <w:tcPr>
            <w:tcW w:w="7796" w:type="dxa"/>
            <w:gridSpan w:val="2"/>
          </w:tcPr>
          <w:p w:rsidR="00127E77" w:rsidRDefault="009D3B85" w:rsidP="00127E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: Dean, the Faculty of Economics</w:t>
            </w:r>
            <w:r w:rsidR="00127E77">
              <w:rPr>
                <w:sz w:val="24"/>
                <w:szCs w:val="24"/>
                <w:lang w:val="en-US"/>
              </w:rPr>
              <w:t xml:space="preserve"> and Business, UGM</w:t>
            </w:r>
          </w:p>
        </w:tc>
      </w:tr>
      <w:tr w:rsidR="00127E77" w:rsidTr="00643A89">
        <w:tc>
          <w:tcPr>
            <w:tcW w:w="2235" w:type="dxa"/>
          </w:tcPr>
          <w:p w:rsidR="00127E77" w:rsidRPr="001C278F" w:rsidRDefault="00127E77" w:rsidP="00127E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2007 - 2011</w:t>
            </w:r>
          </w:p>
        </w:tc>
        <w:tc>
          <w:tcPr>
            <w:tcW w:w="7796" w:type="dxa"/>
            <w:gridSpan w:val="2"/>
          </w:tcPr>
          <w:p w:rsidR="00127E77" w:rsidRPr="001C278F" w:rsidRDefault="00127E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: Senior Vice Rector UGM</w:t>
            </w:r>
          </w:p>
        </w:tc>
      </w:tr>
      <w:tr w:rsidR="00127E77" w:rsidTr="00316362">
        <w:tc>
          <w:tcPr>
            <w:tcW w:w="2235" w:type="dxa"/>
          </w:tcPr>
          <w:p w:rsidR="00127E77" w:rsidRPr="001C278F" w:rsidRDefault="00127E77" w:rsidP="001B5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2010 - now</w:t>
            </w:r>
          </w:p>
        </w:tc>
        <w:tc>
          <w:tcPr>
            <w:tcW w:w="7796" w:type="dxa"/>
            <w:gridSpan w:val="2"/>
          </w:tcPr>
          <w:p w:rsidR="00127E77" w:rsidRPr="001C278F" w:rsidRDefault="00127E77" w:rsidP="001B511A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: Council member of the Indonesian Association of Accountants (IAI)</w:t>
            </w:r>
          </w:p>
        </w:tc>
      </w:tr>
      <w:tr w:rsidR="00127E77" w:rsidTr="000C55D2">
        <w:tc>
          <w:tcPr>
            <w:tcW w:w="2235" w:type="dxa"/>
          </w:tcPr>
          <w:p w:rsidR="00127E77" w:rsidRPr="001C278F" w:rsidRDefault="00127E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2011 - 2015</w:t>
            </w:r>
          </w:p>
        </w:tc>
        <w:tc>
          <w:tcPr>
            <w:tcW w:w="7796" w:type="dxa"/>
            <w:gridSpan w:val="2"/>
          </w:tcPr>
          <w:p w:rsidR="00127E77" w:rsidRPr="001C278F" w:rsidRDefault="00127E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: Secretary General, the Ministry of Education and Culture</w:t>
            </w:r>
          </w:p>
        </w:tc>
      </w:tr>
      <w:tr w:rsidR="00127E77" w:rsidTr="0051551A">
        <w:tc>
          <w:tcPr>
            <w:tcW w:w="2235" w:type="dxa"/>
          </w:tcPr>
          <w:p w:rsidR="00127E77" w:rsidRPr="001C278F" w:rsidRDefault="00127E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2015 - now</w:t>
            </w:r>
          </w:p>
        </w:tc>
        <w:tc>
          <w:tcPr>
            <w:tcW w:w="7796" w:type="dxa"/>
            <w:gridSpan w:val="2"/>
          </w:tcPr>
          <w:p w:rsidR="00127E77" w:rsidRDefault="00127E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: Secretary General, the Ministry of Research, Technology and Higher </w:t>
            </w:r>
          </w:p>
          <w:p w:rsidR="00127E77" w:rsidRPr="001C278F" w:rsidRDefault="00127E7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Education</w:t>
            </w:r>
          </w:p>
        </w:tc>
      </w:tr>
      <w:tr w:rsidR="0038433C" w:rsidTr="00677106">
        <w:tc>
          <w:tcPr>
            <w:tcW w:w="10031" w:type="dxa"/>
            <w:gridSpan w:val="3"/>
          </w:tcPr>
          <w:p w:rsidR="0038433C" w:rsidRPr="001C278F" w:rsidRDefault="0038433C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1C278F" w:rsidRPr="00574999" w:rsidRDefault="001C278F">
      <w:pPr>
        <w:rPr>
          <w:lang w:val="en-US"/>
        </w:rPr>
      </w:pPr>
    </w:p>
    <w:sectPr w:rsidR="001C278F" w:rsidRPr="00574999" w:rsidSect="002A4879">
      <w:pgSz w:w="11906" w:h="16838"/>
      <w:pgMar w:top="794" w:right="1021" w:bottom="79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F86FBA"/>
    <w:multiLevelType w:val="hybridMultilevel"/>
    <w:tmpl w:val="793EDE34"/>
    <w:lvl w:ilvl="0" w:tplc="26A85C6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999"/>
    <w:rsid w:val="00097375"/>
    <w:rsid w:val="00127E77"/>
    <w:rsid w:val="001C0884"/>
    <w:rsid w:val="001C278F"/>
    <w:rsid w:val="00204719"/>
    <w:rsid w:val="00216A24"/>
    <w:rsid w:val="002A4879"/>
    <w:rsid w:val="002E660D"/>
    <w:rsid w:val="00375E52"/>
    <w:rsid w:val="0038433C"/>
    <w:rsid w:val="0048596A"/>
    <w:rsid w:val="00495E3F"/>
    <w:rsid w:val="004B4501"/>
    <w:rsid w:val="004E38E1"/>
    <w:rsid w:val="004F15D8"/>
    <w:rsid w:val="004F35D7"/>
    <w:rsid w:val="004F6797"/>
    <w:rsid w:val="00500D83"/>
    <w:rsid w:val="005364E8"/>
    <w:rsid w:val="00574999"/>
    <w:rsid w:val="005D7B58"/>
    <w:rsid w:val="00617B2A"/>
    <w:rsid w:val="007523E1"/>
    <w:rsid w:val="00846BD7"/>
    <w:rsid w:val="00934C8D"/>
    <w:rsid w:val="009413EB"/>
    <w:rsid w:val="009C18F7"/>
    <w:rsid w:val="009D3B85"/>
    <w:rsid w:val="00A96C61"/>
    <w:rsid w:val="00B22E56"/>
    <w:rsid w:val="00BD0971"/>
    <w:rsid w:val="00BD3B67"/>
    <w:rsid w:val="00BE1DE5"/>
    <w:rsid w:val="00BF2657"/>
    <w:rsid w:val="00C843E9"/>
    <w:rsid w:val="00C94502"/>
    <w:rsid w:val="00EA6FB3"/>
    <w:rsid w:val="00EF2B93"/>
    <w:rsid w:val="00F33F23"/>
    <w:rsid w:val="00FB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47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B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B2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27E77"/>
  </w:style>
  <w:style w:type="character" w:styleId="Hyperlink">
    <w:name w:val="Hyperlink"/>
    <w:basedOn w:val="DefaultParagraphFont"/>
    <w:uiPriority w:val="99"/>
    <w:unhideWhenUsed/>
    <w:rsid w:val="00B22E5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C27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0471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17B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B2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27E77"/>
  </w:style>
  <w:style w:type="character" w:styleId="Hyperlink">
    <w:name w:val="Hyperlink"/>
    <w:basedOn w:val="DefaultParagraphFont"/>
    <w:uiPriority w:val="99"/>
    <w:unhideWhenUsed/>
    <w:rsid w:val="00B22E5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inun.naim@ristekdikti.go.id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ainun.naim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D Marsudi</dc:creator>
  <cp:lastModifiedBy>BAN-PT</cp:lastModifiedBy>
  <cp:revision>2</cp:revision>
  <dcterms:created xsi:type="dcterms:W3CDTF">2016-12-09T03:34:00Z</dcterms:created>
  <dcterms:modified xsi:type="dcterms:W3CDTF">2016-12-09T03:34:00Z</dcterms:modified>
</cp:coreProperties>
</file>