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C97A586" w:rsidR="006F532E" w:rsidRPr="00853B31" w:rsidRDefault="000D3568">
      <w:pPr>
        <w:jc w:val="center"/>
        <w:rPr>
          <w:rFonts w:ascii="Arial" w:eastAsia="Arial" w:hAnsi="Arial" w:cs="Arial"/>
          <w:b/>
        </w:rPr>
      </w:pPr>
      <w:r w:rsidRPr="00454EC3">
        <w:rPr>
          <w:rFonts w:ascii="Times New Roman" w:hAnsi="Times New Roman"/>
          <w:bCs/>
          <w:noProof/>
          <w:sz w:val="20"/>
        </w:rPr>
        <mc:AlternateContent>
          <mc:Choice Requires="wps">
            <w:drawing>
              <wp:anchor distT="45720" distB="45720" distL="114300" distR="114300" simplePos="0" relativeHeight="251664384" behindDoc="0" locked="0" layoutInCell="1" allowOverlap="1" wp14:anchorId="60B61398" wp14:editId="7C76B9BA">
                <wp:simplePos x="0" y="0"/>
                <wp:positionH relativeFrom="margin">
                  <wp:align>center</wp:align>
                </wp:positionH>
                <wp:positionV relativeFrom="paragraph">
                  <wp:posOffset>-589280</wp:posOffset>
                </wp:positionV>
                <wp:extent cx="6216650" cy="1404620"/>
                <wp:effectExtent l="0" t="0" r="0" b="762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650" cy="1404620"/>
                        </a:xfrm>
                        <a:prstGeom prst="rect">
                          <a:avLst/>
                        </a:prstGeom>
                        <a:solidFill>
                          <a:srgbClr val="FFFFFF"/>
                        </a:solidFill>
                        <a:ln w="9525">
                          <a:noFill/>
                          <a:miter lim="800000"/>
                          <a:headEnd/>
                          <a:tailEnd/>
                        </a:ln>
                      </wps:spPr>
                      <wps:txbx>
                        <w:txbxContent>
                          <w:p w14:paraId="3257610B" w14:textId="77777777" w:rsidR="000D3568" w:rsidRPr="00454EC3" w:rsidRDefault="000D3568" w:rsidP="005C7EDC">
                            <w:pPr>
                              <w:spacing w:line="240" w:lineRule="auto"/>
                              <w:rPr>
                                <w:rFonts w:ascii="Cambria" w:hAnsi="Cambria"/>
                              </w:rPr>
                            </w:pPr>
                            <w:r w:rsidRPr="00454EC3">
                              <w:rPr>
                                <w:rFonts w:ascii="Cambria" w:hAnsi="Cambria"/>
                              </w:rPr>
                              <w:t>Lampiran Peraturan Badan Akreditasi Nasional Perguruan Tinggi Nomor 4 Tahun 2024 tentang Perubahan ke Tiga atas Peraturan Badan Akreditasi Nasional Perguruan Tinggi Nomor 5 Tahun 2019 tentang Instrumen Akreditasi Program Studi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0B61398" id="_x0000_t202" coordsize="21600,21600" o:spt="202" path="m,l,21600r21600,l21600,xe">
                <v:stroke joinstyle="miter"/>
                <v:path gradientshapeok="t" o:connecttype="rect"/>
              </v:shapetype>
              <v:shape id="Text Box 2" o:spid="_x0000_s1026" type="#_x0000_t202" style="position:absolute;left:0;text-align:left;margin-left:0;margin-top:-46.4pt;width:489.5pt;height:110.6pt;z-index:25166438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" stroked="f">
                <v:textbox style="mso-fit-shape-to-text:t">
                  <w:txbxContent>
                    <w:p w14:paraId="3257610B" w14:textId="77777777" w:rsidR="000D3568" w:rsidRPr="00454EC3" w:rsidRDefault="000D3568" w:rsidP="005C7EDC">
                      <w:pPr>
                        <w:spacing w:line="240" w:lineRule="auto"/>
                        <w:rPr>
                          <w:rFonts w:ascii="Cambria" w:hAnsi="Cambria"/>
                        </w:rPr>
                      </w:pPr>
                      <w:r w:rsidRPr="00454EC3">
                        <w:rPr>
                          <w:rFonts w:ascii="Cambria" w:hAnsi="Cambria"/>
                        </w:rPr>
                        <w:t xml:space="preserve">Lampiran </w:t>
                      </w:r>
                      <w:proofErr w:type="spellStart"/>
                      <w:r w:rsidRPr="00454EC3">
                        <w:rPr>
                          <w:rFonts w:ascii="Cambria" w:hAnsi="Cambria"/>
                        </w:rPr>
                        <w:t>Peraturan</w:t>
                      </w:r>
                      <w:proofErr w:type="spellEnd"/>
                      <w:r w:rsidRPr="00454EC3">
                        <w:rPr>
                          <w:rFonts w:ascii="Cambria" w:hAnsi="Cambria"/>
                        </w:rPr>
                        <w:t xml:space="preserve"> Badan </w:t>
                      </w:r>
                      <w:proofErr w:type="spellStart"/>
                      <w:r w:rsidRPr="00454EC3">
                        <w:rPr>
                          <w:rFonts w:ascii="Cambria" w:hAnsi="Cambria"/>
                        </w:rPr>
                        <w:t>Akreditasi</w:t>
                      </w:r>
                      <w:proofErr w:type="spellEnd"/>
                      <w:r w:rsidRPr="00454EC3">
                        <w:rPr>
                          <w:rFonts w:ascii="Cambria" w:hAnsi="Cambria"/>
                        </w:rPr>
                        <w:t xml:space="preserve"> Nasional </w:t>
                      </w:r>
                      <w:proofErr w:type="spellStart"/>
                      <w:r w:rsidRPr="00454EC3">
                        <w:rPr>
                          <w:rFonts w:ascii="Cambria" w:hAnsi="Cambria"/>
                        </w:rPr>
                        <w:t>Perguruan</w:t>
                      </w:r>
                      <w:proofErr w:type="spellEnd"/>
                      <w:r w:rsidRPr="00454EC3">
                        <w:rPr>
                          <w:rFonts w:ascii="Cambria" w:hAnsi="Cambria"/>
                        </w:rPr>
                        <w:t xml:space="preserve"> Tinggi Nomor 4 Tahun 2024 tentang Perubahan </w:t>
                      </w:r>
                      <w:proofErr w:type="spellStart"/>
                      <w:r w:rsidRPr="00454EC3">
                        <w:rPr>
                          <w:rFonts w:ascii="Cambria" w:hAnsi="Cambria"/>
                        </w:rPr>
                        <w:t>ke</w:t>
                      </w:r>
                      <w:proofErr w:type="spellEnd"/>
                      <w:r w:rsidRPr="00454EC3">
                        <w:rPr>
                          <w:rFonts w:ascii="Cambria" w:hAnsi="Cambria"/>
                        </w:rPr>
                        <w:t xml:space="preserve"> </w:t>
                      </w:r>
                      <w:proofErr w:type="spellStart"/>
                      <w:r w:rsidRPr="00454EC3">
                        <w:rPr>
                          <w:rFonts w:ascii="Cambria" w:hAnsi="Cambria"/>
                        </w:rPr>
                        <w:t>Tiga</w:t>
                      </w:r>
                      <w:proofErr w:type="spellEnd"/>
                      <w:r w:rsidRPr="00454EC3">
                        <w:rPr>
                          <w:rFonts w:ascii="Cambria" w:hAnsi="Cambria"/>
                        </w:rPr>
                        <w:t xml:space="preserve"> </w:t>
                      </w:r>
                      <w:proofErr w:type="spellStart"/>
                      <w:r w:rsidRPr="00454EC3">
                        <w:rPr>
                          <w:rFonts w:ascii="Cambria" w:hAnsi="Cambria"/>
                        </w:rPr>
                        <w:t>atas</w:t>
                      </w:r>
                      <w:proofErr w:type="spellEnd"/>
                      <w:r w:rsidRPr="00454EC3">
                        <w:rPr>
                          <w:rFonts w:ascii="Cambria" w:hAnsi="Cambria"/>
                        </w:rPr>
                        <w:t xml:space="preserve"> </w:t>
                      </w:r>
                      <w:proofErr w:type="spellStart"/>
                      <w:r w:rsidRPr="00454EC3">
                        <w:rPr>
                          <w:rFonts w:ascii="Cambria" w:hAnsi="Cambria"/>
                        </w:rPr>
                        <w:t>Peraturan</w:t>
                      </w:r>
                      <w:proofErr w:type="spellEnd"/>
                      <w:r w:rsidRPr="00454EC3">
                        <w:rPr>
                          <w:rFonts w:ascii="Cambria" w:hAnsi="Cambria"/>
                        </w:rPr>
                        <w:t xml:space="preserve"> Badan </w:t>
                      </w:r>
                      <w:proofErr w:type="spellStart"/>
                      <w:r w:rsidRPr="00454EC3">
                        <w:rPr>
                          <w:rFonts w:ascii="Cambria" w:hAnsi="Cambria"/>
                        </w:rPr>
                        <w:t>Akreditasi</w:t>
                      </w:r>
                      <w:proofErr w:type="spellEnd"/>
                      <w:r w:rsidRPr="00454EC3">
                        <w:rPr>
                          <w:rFonts w:ascii="Cambria" w:hAnsi="Cambria"/>
                        </w:rPr>
                        <w:t xml:space="preserve"> Nasional </w:t>
                      </w:r>
                      <w:proofErr w:type="spellStart"/>
                      <w:r w:rsidRPr="00454EC3">
                        <w:rPr>
                          <w:rFonts w:ascii="Cambria" w:hAnsi="Cambria"/>
                        </w:rPr>
                        <w:t>Perguruan</w:t>
                      </w:r>
                      <w:proofErr w:type="spellEnd"/>
                      <w:r w:rsidRPr="00454EC3">
                        <w:rPr>
                          <w:rFonts w:ascii="Cambria" w:hAnsi="Cambria"/>
                        </w:rPr>
                        <w:t xml:space="preserve"> Tinggi Nomor 5 Tahun 2019 tentang Instrumen </w:t>
                      </w:r>
                      <w:proofErr w:type="spellStart"/>
                      <w:r w:rsidRPr="00454EC3">
                        <w:rPr>
                          <w:rFonts w:ascii="Cambria" w:hAnsi="Cambria"/>
                        </w:rPr>
                        <w:t>Akreditasi</w:t>
                      </w:r>
                      <w:proofErr w:type="spellEnd"/>
                      <w:r w:rsidRPr="00454EC3">
                        <w:rPr>
                          <w:rFonts w:ascii="Cambria" w:hAnsi="Cambria"/>
                        </w:rPr>
                        <w:t xml:space="preserve"> Program Studi</w:t>
                      </w:r>
                    </w:p>
                  </w:txbxContent>
                </v:textbox>
                <w10:wrap anchorx="margin"/>
              </v:shape>
            </w:pict>
          </mc:Fallback>
        </mc:AlternateContent>
      </w:r>
    </w:p>
    <w:p w14:paraId="00000002" w14:textId="77777777" w:rsidR="006F532E" w:rsidRPr="00853B31" w:rsidRDefault="007E2C0A">
      <w:pPr>
        <w:jc w:val="center"/>
        <w:rPr>
          <w:rFonts w:ascii="Arial" w:eastAsia="Arial" w:hAnsi="Arial" w:cs="Arial"/>
          <w:b/>
        </w:rPr>
      </w:pPr>
      <w:r w:rsidRPr="00853B31">
        <w:rPr>
          <w:rFonts w:ascii="Arial" w:eastAsia="Arial" w:hAnsi="Arial" w:cs="Arial"/>
          <w:b/>
          <w:noProof/>
        </w:rPr>
        <w:drawing>
          <wp:inline distT="0" distB="0" distL="0" distR="0" wp14:anchorId="071BC39C" wp14:editId="4F2BE5A4">
            <wp:extent cx="1684249" cy="1297997"/>
            <wp:effectExtent l="0" t="0" r="0" b="0"/>
            <wp:docPr id="3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t="10507" b="12425"/>
                    <a:stretch>
                      <a:fillRect/>
                    </a:stretch>
                  </pic:blipFill>
                  <pic:spPr>
                    <a:xfrm>
                      <a:off x="0" y="0"/>
                      <a:ext cx="1684249" cy="1297997"/>
                    </a:xfrm>
                    <a:prstGeom prst="rect">
                      <a:avLst/>
                    </a:prstGeom>
                    <a:ln/>
                  </pic:spPr>
                </pic:pic>
              </a:graphicData>
            </a:graphic>
          </wp:inline>
        </w:drawing>
      </w:r>
    </w:p>
    <w:p w14:paraId="00000003" w14:textId="77777777" w:rsidR="006F532E" w:rsidRPr="00853B31" w:rsidRDefault="006F532E">
      <w:pPr>
        <w:jc w:val="center"/>
        <w:rPr>
          <w:rFonts w:ascii="Arial" w:eastAsia="Arial" w:hAnsi="Arial" w:cs="Arial"/>
          <w:b/>
        </w:rPr>
      </w:pPr>
    </w:p>
    <w:p w14:paraId="00000004" w14:textId="77777777" w:rsidR="006F532E" w:rsidRPr="00853B31" w:rsidRDefault="006F532E">
      <w:pPr>
        <w:jc w:val="center"/>
        <w:rPr>
          <w:rFonts w:ascii="Arial" w:eastAsia="Arial" w:hAnsi="Arial" w:cs="Arial"/>
          <w:b/>
        </w:rPr>
      </w:pPr>
    </w:p>
    <w:p w14:paraId="00000005" w14:textId="77777777" w:rsidR="006F532E" w:rsidRPr="00853B31" w:rsidRDefault="007E2C0A">
      <w:pPr>
        <w:jc w:val="center"/>
        <w:rPr>
          <w:rFonts w:ascii="Arial" w:eastAsia="Arial" w:hAnsi="Arial" w:cs="Arial"/>
          <w:b/>
          <w:sz w:val="40"/>
          <w:szCs w:val="40"/>
        </w:rPr>
      </w:pPr>
      <w:r w:rsidRPr="00853B31">
        <w:rPr>
          <w:rFonts w:ascii="Arial" w:eastAsia="Arial" w:hAnsi="Arial" w:cs="Arial"/>
          <w:b/>
          <w:sz w:val="40"/>
          <w:szCs w:val="40"/>
        </w:rPr>
        <w:t>AKREDITASI PROGRAM STUDI</w:t>
      </w:r>
    </w:p>
    <w:p w14:paraId="00000006" w14:textId="77777777" w:rsidR="006F532E" w:rsidRPr="00853B31" w:rsidRDefault="006F532E">
      <w:pPr>
        <w:jc w:val="center"/>
        <w:rPr>
          <w:rFonts w:ascii="Arial" w:eastAsia="Arial" w:hAnsi="Arial" w:cs="Arial"/>
          <w:b/>
        </w:rPr>
      </w:pPr>
    </w:p>
    <w:p w14:paraId="00000007" w14:textId="77777777" w:rsidR="006F532E" w:rsidRPr="00853B31" w:rsidRDefault="006F532E">
      <w:pPr>
        <w:jc w:val="center"/>
        <w:rPr>
          <w:rFonts w:ascii="Arial" w:eastAsia="Arial" w:hAnsi="Arial" w:cs="Arial"/>
          <w:b/>
        </w:rPr>
      </w:pPr>
    </w:p>
    <w:p w14:paraId="00000008" w14:textId="77777777" w:rsidR="006F532E" w:rsidRPr="00853B31" w:rsidRDefault="007E2C0A">
      <w:pPr>
        <w:spacing w:after="0"/>
        <w:jc w:val="center"/>
        <w:rPr>
          <w:rFonts w:ascii="Arial" w:eastAsia="Arial" w:hAnsi="Arial" w:cs="Arial"/>
          <w:b/>
          <w:sz w:val="36"/>
          <w:szCs w:val="36"/>
        </w:rPr>
      </w:pPr>
      <w:r w:rsidRPr="00853B31">
        <w:rPr>
          <w:rFonts w:ascii="Arial" w:eastAsia="Arial" w:hAnsi="Arial" w:cs="Arial"/>
          <w:b/>
          <w:sz w:val="36"/>
          <w:szCs w:val="36"/>
        </w:rPr>
        <w:t>PANDUAN PENYUSUNAN</w:t>
      </w:r>
    </w:p>
    <w:p w14:paraId="0633CC9D" w14:textId="77777777" w:rsidR="00946942" w:rsidRPr="00853B31" w:rsidRDefault="007E2C0A">
      <w:pPr>
        <w:spacing w:after="0"/>
        <w:jc w:val="center"/>
        <w:rPr>
          <w:rFonts w:ascii="Arial" w:eastAsia="Arial" w:hAnsi="Arial" w:cs="Arial"/>
          <w:b/>
          <w:sz w:val="36"/>
          <w:szCs w:val="36"/>
        </w:rPr>
      </w:pPr>
      <w:r w:rsidRPr="00853B31">
        <w:rPr>
          <w:rFonts w:ascii="Arial" w:eastAsia="Arial" w:hAnsi="Arial" w:cs="Arial"/>
          <w:b/>
          <w:sz w:val="36"/>
          <w:szCs w:val="36"/>
        </w:rPr>
        <w:t>LAPORAN EVALUASI DIRI</w:t>
      </w:r>
      <w:r w:rsidR="00946942" w:rsidRPr="00853B31">
        <w:rPr>
          <w:rFonts w:ascii="Arial" w:eastAsia="Arial" w:hAnsi="Arial" w:cs="Arial"/>
          <w:b/>
          <w:sz w:val="36"/>
          <w:szCs w:val="36"/>
        </w:rPr>
        <w:t xml:space="preserve"> </w:t>
      </w:r>
    </w:p>
    <w:p w14:paraId="00000009" w14:textId="71C01272" w:rsidR="006F532E" w:rsidRPr="00853B31" w:rsidRDefault="00494335">
      <w:pPr>
        <w:spacing w:after="0"/>
        <w:jc w:val="center"/>
        <w:rPr>
          <w:rFonts w:ascii="Arial" w:eastAsia="Arial" w:hAnsi="Arial" w:cs="Arial"/>
          <w:b/>
          <w:sz w:val="36"/>
          <w:szCs w:val="36"/>
        </w:rPr>
      </w:pPr>
      <w:r>
        <w:rPr>
          <w:rFonts w:ascii="Arial" w:eastAsia="Arial" w:hAnsi="Arial" w:cs="Arial"/>
          <w:b/>
          <w:sz w:val="36"/>
          <w:szCs w:val="36"/>
        </w:rPr>
        <w:t>PENDIDIKAN</w:t>
      </w:r>
      <w:r w:rsidR="00946942" w:rsidRPr="00853B31">
        <w:rPr>
          <w:rFonts w:ascii="Arial" w:eastAsia="Arial" w:hAnsi="Arial" w:cs="Arial"/>
          <w:b/>
          <w:sz w:val="36"/>
          <w:szCs w:val="36"/>
        </w:rPr>
        <w:t xml:space="preserve"> PROFESI ARSITEK</w:t>
      </w:r>
    </w:p>
    <w:p w14:paraId="0000000A" w14:textId="77777777" w:rsidR="006F532E" w:rsidRPr="00853B31" w:rsidRDefault="006F532E">
      <w:pPr>
        <w:spacing w:after="0"/>
        <w:jc w:val="center"/>
        <w:rPr>
          <w:rFonts w:ascii="Arial" w:eastAsia="Arial" w:hAnsi="Arial" w:cs="Arial"/>
          <w:b/>
          <w:sz w:val="36"/>
          <w:szCs w:val="36"/>
        </w:rPr>
      </w:pPr>
    </w:p>
    <w:p w14:paraId="0000000B" w14:textId="77777777" w:rsidR="006F532E" w:rsidRPr="00853B31" w:rsidRDefault="006F532E">
      <w:pPr>
        <w:spacing w:after="0"/>
        <w:jc w:val="center"/>
        <w:rPr>
          <w:rFonts w:ascii="Arial" w:eastAsia="Arial" w:hAnsi="Arial" w:cs="Arial"/>
        </w:rPr>
      </w:pPr>
    </w:p>
    <w:p w14:paraId="0000000C" w14:textId="77777777" w:rsidR="006F532E" w:rsidRPr="00853B31" w:rsidRDefault="006F532E">
      <w:pPr>
        <w:jc w:val="center"/>
        <w:rPr>
          <w:rFonts w:ascii="Arial" w:eastAsia="Arial" w:hAnsi="Arial" w:cs="Arial"/>
        </w:rPr>
      </w:pPr>
    </w:p>
    <w:p w14:paraId="0000000D" w14:textId="77777777" w:rsidR="006F532E" w:rsidRPr="00853B31" w:rsidRDefault="006F532E">
      <w:pPr>
        <w:jc w:val="center"/>
        <w:rPr>
          <w:rFonts w:ascii="Arial" w:eastAsia="Arial" w:hAnsi="Arial" w:cs="Arial"/>
        </w:rPr>
      </w:pPr>
    </w:p>
    <w:p w14:paraId="0000000E" w14:textId="77777777" w:rsidR="006F532E" w:rsidRPr="00853B31" w:rsidRDefault="006F532E">
      <w:pPr>
        <w:jc w:val="center"/>
        <w:rPr>
          <w:rFonts w:ascii="Arial" w:eastAsia="Arial" w:hAnsi="Arial" w:cs="Arial"/>
        </w:rPr>
      </w:pPr>
    </w:p>
    <w:p w14:paraId="00000010" w14:textId="77777777" w:rsidR="006F532E" w:rsidRPr="00853B31" w:rsidRDefault="006F532E">
      <w:pPr>
        <w:jc w:val="center"/>
        <w:rPr>
          <w:rFonts w:ascii="Arial" w:eastAsia="Arial" w:hAnsi="Arial" w:cs="Arial"/>
        </w:rPr>
      </w:pPr>
    </w:p>
    <w:p w14:paraId="00000011" w14:textId="77777777" w:rsidR="006F532E" w:rsidRPr="00853B31" w:rsidRDefault="006F532E">
      <w:pPr>
        <w:jc w:val="center"/>
        <w:rPr>
          <w:rFonts w:ascii="Arial" w:eastAsia="Arial" w:hAnsi="Arial" w:cs="Arial"/>
        </w:rPr>
      </w:pPr>
    </w:p>
    <w:p w14:paraId="00000012" w14:textId="77777777" w:rsidR="006F532E" w:rsidRPr="00853B31" w:rsidRDefault="006F532E">
      <w:pPr>
        <w:jc w:val="center"/>
        <w:rPr>
          <w:rFonts w:ascii="Arial" w:eastAsia="Arial" w:hAnsi="Arial" w:cs="Arial"/>
        </w:rPr>
      </w:pPr>
    </w:p>
    <w:p w14:paraId="00000013" w14:textId="77777777" w:rsidR="006F532E" w:rsidRPr="00853B31" w:rsidRDefault="006F532E">
      <w:pPr>
        <w:jc w:val="center"/>
        <w:rPr>
          <w:rFonts w:ascii="Arial" w:eastAsia="Arial" w:hAnsi="Arial" w:cs="Arial"/>
        </w:rPr>
      </w:pPr>
    </w:p>
    <w:p w14:paraId="00000014" w14:textId="77777777" w:rsidR="006F532E" w:rsidRPr="00853B31" w:rsidRDefault="007E2C0A">
      <w:pPr>
        <w:jc w:val="center"/>
        <w:rPr>
          <w:rFonts w:ascii="Arial" w:eastAsia="Arial" w:hAnsi="Arial" w:cs="Arial"/>
          <w:b/>
          <w:sz w:val="28"/>
          <w:szCs w:val="28"/>
        </w:rPr>
      </w:pPr>
      <w:r w:rsidRPr="00853B31">
        <w:rPr>
          <w:rFonts w:ascii="Arial" w:eastAsia="Arial" w:hAnsi="Arial" w:cs="Arial"/>
          <w:b/>
          <w:sz w:val="28"/>
          <w:szCs w:val="28"/>
        </w:rPr>
        <w:t>BADAN AKREDITASI NASIONAL PERGURUAN TINGGI</w:t>
      </w:r>
    </w:p>
    <w:p w14:paraId="00000015" w14:textId="77777777" w:rsidR="006F532E" w:rsidRPr="00853B31" w:rsidRDefault="007E2C0A">
      <w:pPr>
        <w:jc w:val="center"/>
        <w:rPr>
          <w:rFonts w:ascii="Arial" w:eastAsia="Arial" w:hAnsi="Arial" w:cs="Arial"/>
          <w:b/>
          <w:sz w:val="28"/>
          <w:szCs w:val="28"/>
        </w:rPr>
      </w:pPr>
      <w:r w:rsidRPr="00853B31">
        <w:rPr>
          <w:rFonts w:ascii="Arial" w:eastAsia="Arial" w:hAnsi="Arial" w:cs="Arial"/>
          <w:b/>
          <w:sz w:val="28"/>
          <w:szCs w:val="28"/>
        </w:rPr>
        <w:t xml:space="preserve">JAKARTA </w:t>
      </w:r>
    </w:p>
    <w:p w14:paraId="00000016" w14:textId="6983CD7B" w:rsidR="006F532E" w:rsidRPr="00853B31" w:rsidRDefault="007E2C0A">
      <w:pPr>
        <w:jc w:val="center"/>
        <w:rPr>
          <w:rFonts w:ascii="Arial" w:eastAsia="Arial" w:hAnsi="Arial" w:cs="Arial"/>
          <w:b/>
        </w:rPr>
      </w:pPr>
      <w:r w:rsidRPr="00853B31">
        <w:rPr>
          <w:rFonts w:ascii="Arial" w:eastAsia="Arial" w:hAnsi="Arial" w:cs="Arial"/>
          <w:b/>
          <w:sz w:val="28"/>
          <w:szCs w:val="28"/>
        </w:rPr>
        <w:t>20</w:t>
      </w:r>
      <w:r w:rsidR="009F4A30" w:rsidRPr="00853B31">
        <w:rPr>
          <w:rFonts w:ascii="Arial" w:eastAsia="Arial" w:hAnsi="Arial" w:cs="Arial"/>
          <w:b/>
          <w:sz w:val="28"/>
          <w:szCs w:val="28"/>
        </w:rPr>
        <w:t>2</w:t>
      </w:r>
      <w:r w:rsidR="00946942" w:rsidRPr="00853B31">
        <w:rPr>
          <w:rFonts w:ascii="Arial" w:eastAsia="Arial" w:hAnsi="Arial" w:cs="Arial"/>
          <w:b/>
          <w:sz w:val="28"/>
          <w:szCs w:val="28"/>
        </w:rPr>
        <w:t>4</w:t>
      </w:r>
    </w:p>
    <w:p w14:paraId="00000017" w14:textId="77777777" w:rsidR="006F532E" w:rsidRPr="00853B31" w:rsidRDefault="006F532E">
      <w:pPr>
        <w:spacing w:after="0" w:line="240" w:lineRule="auto"/>
        <w:jc w:val="center"/>
        <w:rPr>
          <w:rFonts w:ascii="Arial" w:eastAsia="Arial" w:hAnsi="Arial" w:cs="Arial"/>
          <w:b/>
        </w:rPr>
      </w:pPr>
    </w:p>
    <w:p w14:paraId="00000018" w14:textId="77777777" w:rsidR="006F532E" w:rsidRPr="00853B31" w:rsidRDefault="006F532E">
      <w:pPr>
        <w:spacing w:after="0" w:line="240" w:lineRule="auto"/>
        <w:jc w:val="center"/>
        <w:rPr>
          <w:rFonts w:ascii="Arial" w:eastAsia="Arial" w:hAnsi="Arial" w:cs="Arial"/>
          <w:b/>
        </w:rPr>
      </w:pPr>
    </w:p>
    <w:p w14:paraId="0000001A" w14:textId="782E37CC" w:rsidR="006F532E" w:rsidRPr="000D3568" w:rsidRDefault="007E2C0A" w:rsidP="000D3568">
      <w:pPr>
        <w:widowControl w:val="0"/>
        <w:pBdr>
          <w:top w:val="nil"/>
          <w:left w:val="nil"/>
          <w:bottom w:val="nil"/>
          <w:right w:val="nil"/>
          <w:between w:val="nil"/>
        </w:pBdr>
        <w:spacing w:after="0"/>
        <w:jc w:val="center"/>
        <w:rPr>
          <w:rFonts w:ascii="Arial" w:eastAsia="Arial" w:hAnsi="Arial" w:cs="Arial"/>
          <w:b/>
          <w:bCs/>
          <w:sz w:val="24"/>
          <w:szCs w:val="24"/>
        </w:rPr>
      </w:pPr>
      <w:r w:rsidRPr="00853B31">
        <w:br w:type="page"/>
      </w:r>
      <w:bookmarkStart w:id="0" w:name="_heading=h.gjdgxs" w:colFirst="0" w:colLast="0"/>
      <w:bookmarkEnd w:id="0"/>
      <w:r w:rsidRPr="000D3568">
        <w:rPr>
          <w:rFonts w:ascii="Arial" w:eastAsia="Arial" w:hAnsi="Arial" w:cs="Arial"/>
          <w:b/>
          <w:bCs/>
          <w:sz w:val="28"/>
          <w:szCs w:val="28"/>
        </w:rPr>
        <w:lastRenderedPageBreak/>
        <w:t>KATA PENGANTAR</w:t>
      </w:r>
    </w:p>
    <w:p w14:paraId="0000001B" w14:textId="77777777" w:rsidR="006F532E" w:rsidRPr="00853B31" w:rsidRDefault="006F532E">
      <w:pPr>
        <w:spacing w:after="0" w:line="240" w:lineRule="auto"/>
        <w:rPr>
          <w:rFonts w:ascii="Arial" w:eastAsia="Arial" w:hAnsi="Arial" w:cs="Arial"/>
        </w:rPr>
      </w:pPr>
    </w:p>
    <w:p w14:paraId="2B360F3E" w14:textId="6C73605E" w:rsidR="003963C9" w:rsidRPr="003963C9" w:rsidRDefault="003963C9" w:rsidP="003963C9">
      <w:pPr>
        <w:spacing w:after="0"/>
        <w:jc w:val="both"/>
        <w:rPr>
          <w:rFonts w:ascii="Arial" w:eastAsia="Arial" w:hAnsi="Arial" w:cs="Arial"/>
          <w:sz w:val="24"/>
          <w:szCs w:val="24"/>
        </w:rPr>
      </w:pPr>
      <w:r w:rsidRPr="003963C9">
        <w:rPr>
          <w:rFonts w:ascii="Arial" w:eastAsia="Arial" w:hAnsi="Arial" w:cs="Arial"/>
          <w:sz w:val="24"/>
          <w:szCs w:val="24"/>
        </w:rPr>
        <w:t xml:space="preserve">Puji syukur kita panjatkan ke hadirat Allah Tuhan Yang Maha Esa, karena atas rahmat dan hidayah-Nya Badan Akreditasi Nasional Perguruan Tinggi (BAN-PT) dapat menyelesaikan Panduan Penyusunan Laporan </w:t>
      </w:r>
      <w:r>
        <w:rPr>
          <w:rFonts w:ascii="Arial" w:eastAsia="Arial" w:hAnsi="Arial" w:cs="Arial"/>
          <w:sz w:val="24"/>
          <w:szCs w:val="24"/>
        </w:rPr>
        <w:t>Evaluasi Diri</w:t>
      </w:r>
      <w:r w:rsidR="00305EF5">
        <w:rPr>
          <w:rFonts w:ascii="Arial" w:eastAsia="Arial" w:hAnsi="Arial" w:cs="Arial"/>
          <w:sz w:val="24"/>
          <w:szCs w:val="24"/>
        </w:rPr>
        <w:t xml:space="preserve"> (LED)</w:t>
      </w:r>
      <w:r w:rsidRPr="003963C9">
        <w:rPr>
          <w:rFonts w:ascii="Arial" w:eastAsia="Arial" w:hAnsi="Arial" w:cs="Arial"/>
          <w:sz w:val="24"/>
          <w:szCs w:val="24"/>
        </w:rPr>
        <w:t xml:space="preserve"> Program </w:t>
      </w:r>
      <w:r w:rsidR="00BC2F6C">
        <w:rPr>
          <w:rFonts w:ascii="Arial" w:eastAsia="Arial" w:hAnsi="Arial" w:cs="Arial"/>
          <w:sz w:val="24"/>
          <w:szCs w:val="24"/>
        </w:rPr>
        <w:t>Pendidikan</w:t>
      </w:r>
      <w:r>
        <w:rPr>
          <w:rFonts w:ascii="Arial" w:eastAsia="Arial" w:hAnsi="Arial" w:cs="Arial"/>
          <w:sz w:val="24"/>
          <w:szCs w:val="24"/>
        </w:rPr>
        <w:t xml:space="preserve"> Profesi Arsitek</w:t>
      </w:r>
      <w:r w:rsidRPr="003963C9">
        <w:rPr>
          <w:rFonts w:ascii="Arial" w:eastAsia="Arial" w:hAnsi="Arial" w:cs="Arial"/>
          <w:sz w:val="24"/>
          <w:szCs w:val="24"/>
        </w:rPr>
        <w:t xml:space="preserve">, yang merupakan bagian dari Instrumen Akreditasi Program Studi (IAPS) versi 4.0. </w:t>
      </w:r>
      <w:r>
        <w:rPr>
          <w:rFonts w:ascii="Arial" w:eastAsia="Arial" w:hAnsi="Arial" w:cs="Arial"/>
          <w:sz w:val="24"/>
          <w:szCs w:val="24"/>
        </w:rPr>
        <w:t>Panduan</w:t>
      </w:r>
      <w:r w:rsidRPr="003963C9">
        <w:rPr>
          <w:rFonts w:ascii="Arial" w:eastAsia="Arial" w:hAnsi="Arial" w:cs="Arial"/>
          <w:sz w:val="24"/>
          <w:szCs w:val="24"/>
        </w:rPr>
        <w:t xml:space="preserve"> ini disusun guna memenuhi tuntutan peraturan perundangan terkini, dan sekaligus sebagai upaya untuk melakukan perbaikan berkelanjutan dan menyesuaikan dengan praktik baik penjaminan mutu eksternal yang umum berlaku. Tujuan utama pengembangan IAPS adalah sebagai upaya membangun budaya mutu di Perguruan Tinggi.</w:t>
      </w:r>
    </w:p>
    <w:p w14:paraId="6BD95D21" w14:textId="56B61979" w:rsidR="003963C9" w:rsidRPr="003963C9" w:rsidRDefault="003963C9" w:rsidP="003963C9">
      <w:pPr>
        <w:spacing w:after="0"/>
        <w:jc w:val="both"/>
        <w:rPr>
          <w:rFonts w:ascii="Arial" w:eastAsia="Arial" w:hAnsi="Arial" w:cs="Arial"/>
          <w:sz w:val="24"/>
          <w:szCs w:val="24"/>
        </w:rPr>
      </w:pPr>
      <w:r w:rsidRPr="003963C9">
        <w:rPr>
          <w:rFonts w:ascii="Arial" w:eastAsia="Arial" w:hAnsi="Arial" w:cs="Arial"/>
          <w:sz w:val="24"/>
          <w:szCs w:val="24"/>
        </w:rPr>
        <w:t xml:space="preserve">LED merupakan dokumen evaluasi </w:t>
      </w:r>
      <w:r w:rsidR="00305EF5">
        <w:rPr>
          <w:rFonts w:ascii="Arial" w:eastAsia="Arial" w:hAnsi="Arial" w:cs="Arial"/>
          <w:sz w:val="24"/>
          <w:szCs w:val="24"/>
        </w:rPr>
        <w:t xml:space="preserve">diri </w:t>
      </w:r>
      <w:r w:rsidRPr="003963C9">
        <w:rPr>
          <w:rFonts w:ascii="Arial" w:eastAsia="Arial" w:hAnsi="Arial" w:cs="Arial"/>
          <w:sz w:val="24"/>
          <w:szCs w:val="24"/>
        </w:rPr>
        <w:t>yang disusun secara komprehensif sebagai bagian dari pengembangan program studi</w:t>
      </w:r>
      <w:r w:rsidR="00305EF5">
        <w:rPr>
          <w:rFonts w:ascii="Arial" w:eastAsia="Arial" w:hAnsi="Arial" w:cs="Arial"/>
          <w:sz w:val="24"/>
          <w:szCs w:val="24"/>
        </w:rPr>
        <w:t xml:space="preserve"> profesi arsitek</w:t>
      </w:r>
      <w:r w:rsidRPr="003963C9">
        <w:rPr>
          <w:rFonts w:ascii="Arial" w:eastAsia="Arial" w:hAnsi="Arial" w:cs="Arial"/>
          <w:sz w:val="24"/>
          <w:szCs w:val="24"/>
        </w:rPr>
        <w:t>, yang tidak hanya menggambarkan status capaian masing-masing kriteria, tetapi juga memuat analisis atas ketercapaian atau ketidaktercapaian suatu kriteria. UPPS juga diharapkan menemukenali kekuatan yang dimiliki serta aspek yang perlu mendapat perbaikan. Pada bagian akhir dari LED, UPPS harus melakukan analisis dan menetapkan program pengembangan UPPS dan program studi yang akan digunakan sebagai basis penilaian pada siklus APS berikutnya. Dengan demikian upaya peningkatan mutu secara berkelanjutan dalam upaya membangun budaya mutu, dapat segera terwujud.</w:t>
      </w:r>
    </w:p>
    <w:p w14:paraId="0CD6AB29" w14:textId="77777777" w:rsidR="003963C9" w:rsidRPr="003963C9" w:rsidRDefault="003963C9" w:rsidP="003963C9">
      <w:pPr>
        <w:spacing w:after="0" w:line="240" w:lineRule="auto"/>
        <w:rPr>
          <w:rFonts w:ascii="Arial" w:eastAsia="Arial" w:hAnsi="Arial" w:cs="Arial"/>
          <w:sz w:val="24"/>
          <w:szCs w:val="24"/>
        </w:rPr>
      </w:pPr>
    </w:p>
    <w:p w14:paraId="58CBDA09" w14:textId="12647C61" w:rsidR="003963C9" w:rsidRPr="003963C9" w:rsidRDefault="003963C9" w:rsidP="003963C9">
      <w:pPr>
        <w:spacing w:after="0" w:line="240" w:lineRule="auto"/>
        <w:ind w:left="5387"/>
        <w:rPr>
          <w:rFonts w:ascii="Arial" w:eastAsia="Arial" w:hAnsi="Arial" w:cs="Arial"/>
          <w:sz w:val="24"/>
          <w:szCs w:val="24"/>
        </w:rPr>
      </w:pPr>
      <w:r w:rsidRPr="003963C9">
        <w:rPr>
          <w:rFonts w:ascii="Arial" w:eastAsia="Arial" w:hAnsi="Arial" w:cs="Arial"/>
          <w:sz w:val="24"/>
          <w:szCs w:val="24"/>
        </w:rPr>
        <w:t>Jakarta, Januari 2024</w:t>
      </w:r>
    </w:p>
    <w:p w14:paraId="0FE8F647" w14:textId="773CCA2C" w:rsidR="003963C9" w:rsidRPr="003963C9" w:rsidRDefault="003963C9" w:rsidP="003963C9">
      <w:pPr>
        <w:spacing w:after="0" w:line="240" w:lineRule="auto"/>
        <w:ind w:left="5387"/>
        <w:rPr>
          <w:rFonts w:ascii="Arial" w:eastAsia="Arial" w:hAnsi="Arial" w:cs="Arial"/>
          <w:sz w:val="24"/>
          <w:szCs w:val="24"/>
        </w:rPr>
      </w:pPr>
      <w:r w:rsidRPr="003963C9">
        <w:rPr>
          <w:rFonts w:ascii="Arial" w:eastAsia="Arial" w:hAnsi="Arial" w:cs="Arial"/>
          <w:sz w:val="24"/>
          <w:szCs w:val="24"/>
        </w:rPr>
        <w:t xml:space="preserve">Majelis Akreditasi </w:t>
      </w:r>
    </w:p>
    <w:p w14:paraId="2270F43A" w14:textId="2153336F" w:rsidR="003963C9" w:rsidRPr="003963C9" w:rsidRDefault="003963C9" w:rsidP="003963C9">
      <w:pPr>
        <w:spacing w:after="0" w:line="240" w:lineRule="auto"/>
        <w:ind w:left="5387"/>
        <w:rPr>
          <w:rFonts w:ascii="Arial" w:eastAsia="Arial" w:hAnsi="Arial" w:cs="Arial"/>
          <w:sz w:val="24"/>
          <w:szCs w:val="24"/>
        </w:rPr>
      </w:pPr>
      <w:r w:rsidRPr="003963C9">
        <w:rPr>
          <w:rFonts w:ascii="Arial" w:eastAsia="Arial" w:hAnsi="Arial" w:cs="Arial"/>
          <w:sz w:val="24"/>
          <w:szCs w:val="24"/>
        </w:rPr>
        <w:t>Ketua,</w:t>
      </w:r>
    </w:p>
    <w:p w14:paraId="62560E9D" w14:textId="77777777" w:rsidR="003963C9" w:rsidRPr="003963C9" w:rsidRDefault="003963C9" w:rsidP="003963C9">
      <w:pPr>
        <w:spacing w:after="0" w:line="240" w:lineRule="auto"/>
        <w:ind w:left="5387"/>
        <w:rPr>
          <w:rFonts w:ascii="Arial" w:eastAsia="Arial" w:hAnsi="Arial" w:cs="Arial"/>
          <w:sz w:val="24"/>
          <w:szCs w:val="24"/>
        </w:rPr>
      </w:pPr>
    </w:p>
    <w:p w14:paraId="1A7B8A0F" w14:textId="77777777" w:rsidR="003963C9" w:rsidRDefault="003963C9" w:rsidP="003963C9">
      <w:pPr>
        <w:spacing w:after="0" w:line="240" w:lineRule="auto"/>
        <w:ind w:left="5387"/>
        <w:rPr>
          <w:rFonts w:ascii="Arial" w:eastAsia="Arial" w:hAnsi="Arial" w:cs="Arial"/>
          <w:sz w:val="24"/>
          <w:szCs w:val="24"/>
        </w:rPr>
      </w:pPr>
    </w:p>
    <w:p w14:paraId="004A5533" w14:textId="77777777" w:rsidR="003963C9" w:rsidRDefault="003963C9" w:rsidP="003963C9">
      <w:pPr>
        <w:spacing w:after="0" w:line="240" w:lineRule="auto"/>
        <w:ind w:left="5387"/>
        <w:rPr>
          <w:rFonts w:ascii="Arial" w:eastAsia="Arial" w:hAnsi="Arial" w:cs="Arial"/>
          <w:sz w:val="24"/>
          <w:szCs w:val="24"/>
        </w:rPr>
      </w:pPr>
    </w:p>
    <w:p w14:paraId="7AA1E3ED" w14:textId="77777777" w:rsidR="003963C9" w:rsidRPr="003963C9" w:rsidRDefault="003963C9" w:rsidP="003963C9">
      <w:pPr>
        <w:spacing w:after="0" w:line="240" w:lineRule="auto"/>
        <w:ind w:left="5387"/>
        <w:rPr>
          <w:rFonts w:ascii="Arial" w:eastAsia="Arial" w:hAnsi="Arial" w:cs="Arial"/>
          <w:sz w:val="24"/>
          <w:szCs w:val="24"/>
        </w:rPr>
      </w:pPr>
    </w:p>
    <w:p w14:paraId="106C1FF1" w14:textId="1B3672E3" w:rsidR="003963C9" w:rsidRPr="003963C9" w:rsidRDefault="00BF16DD" w:rsidP="003963C9">
      <w:pPr>
        <w:spacing w:after="0" w:line="240" w:lineRule="auto"/>
        <w:ind w:left="5387"/>
        <w:rPr>
          <w:rFonts w:ascii="Arial" w:eastAsia="Arial" w:hAnsi="Arial" w:cs="Arial"/>
          <w:sz w:val="24"/>
          <w:szCs w:val="24"/>
        </w:rPr>
      </w:pPr>
      <w:r>
        <w:rPr>
          <w:rFonts w:ascii="Arial" w:eastAsia="Arial" w:hAnsi="Arial" w:cs="Arial"/>
          <w:sz w:val="24"/>
          <w:szCs w:val="24"/>
        </w:rPr>
        <w:tab/>
      </w:r>
    </w:p>
    <w:p w14:paraId="0000001D" w14:textId="1943D19D" w:rsidR="006F532E" w:rsidRPr="00853B31" w:rsidRDefault="00BF16DD" w:rsidP="00BF16DD">
      <w:pPr>
        <w:spacing w:after="0" w:line="240" w:lineRule="auto"/>
        <w:ind w:left="5040"/>
        <w:rPr>
          <w:rFonts w:ascii="Arial" w:eastAsia="Arial" w:hAnsi="Arial" w:cs="Arial"/>
        </w:rPr>
      </w:pPr>
      <w:r>
        <w:rPr>
          <w:rFonts w:ascii="Arial" w:eastAsia="Arial" w:hAnsi="Arial" w:cs="Arial"/>
          <w:sz w:val="24"/>
          <w:szCs w:val="24"/>
        </w:rPr>
        <w:t xml:space="preserve">      </w:t>
      </w:r>
      <w:r w:rsidRPr="00BF16DD">
        <w:rPr>
          <w:rFonts w:ascii="Arial" w:eastAsia="Arial" w:hAnsi="Arial" w:cs="Arial"/>
          <w:sz w:val="24"/>
          <w:szCs w:val="24"/>
        </w:rPr>
        <w:t>Prof. Dr.rer.nat. Imam Buchori, S.T.</w:t>
      </w:r>
    </w:p>
    <w:p w14:paraId="0000001E" w14:textId="77777777" w:rsidR="006F532E" w:rsidRPr="00853B31" w:rsidRDefault="007E2C0A">
      <w:pPr>
        <w:rPr>
          <w:rFonts w:ascii="Arial" w:eastAsia="Arial" w:hAnsi="Arial" w:cs="Arial"/>
        </w:rPr>
      </w:pPr>
      <w:r w:rsidRPr="00853B31">
        <w:br w:type="page"/>
      </w:r>
    </w:p>
    <w:p w14:paraId="0000001F" w14:textId="77777777" w:rsidR="006F532E" w:rsidRPr="00853B31" w:rsidRDefault="007E2C0A">
      <w:pPr>
        <w:spacing w:after="0"/>
        <w:jc w:val="center"/>
        <w:rPr>
          <w:rFonts w:ascii="Arial" w:eastAsia="Arial" w:hAnsi="Arial" w:cs="Arial"/>
          <w:b/>
          <w:sz w:val="24"/>
          <w:szCs w:val="24"/>
        </w:rPr>
      </w:pPr>
      <w:r w:rsidRPr="00853B31">
        <w:rPr>
          <w:rFonts w:ascii="Arial" w:eastAsia="Arial" w:hAnsi="Arial" w:cs="Arial"/>
          <w:b/>
          <w:sz w:val="24"/>
          <w:szCs w:val="24"/>
        </w:rPr>
        <w:lastRenderedPageBreak/>
        <w:t>DAFTAR ISI</w:t>
      </w:r>
    </w:p>
    <w:p w14:paraId="00000020" w14:textId="77777777" w:rsidR="006F532E" w:rsidRPr="00853B31" w:rsidRDefault="006F532E">
      <w:pPr>
        <w:spacing w:after="0" w:line="240" w:lineRule="auto"/>
        <w:rPr>
          <w:rFonts w:ascii="Arial" w:eastAsia="Arial" w:hAnsi="Arial" w:cs="Arial"/>
        </w:rPr>
      </w:pPr>
    </w:p>
    <w:p w14:paraId="00000021" w14:textId="77777777" w:rsidR="006F532E" w:rsidRPr="00853B31" w:rsidRDefault="007E2C0A">
      <w:pPr>
        <w:tabs>
          <w:tab w:val="left" w:pos="567"/>
          <w:tab w:val="left" w:pos="1134"/>
          <w:tab w:val="left" w:pos="1701"/>
          <w:tab w:val="left" w:pos="2268"/>
          <w:tab w:val="right" w:pos="7088"/>
          <w:tab w:val="right" w:pos="7655"/>
        </w:tabs>
        <w:spacing w:after="0" w:line="240" w:lineRule="auto"/>
        <w:jc w:val="right"/>
        <w:rPr>
          <w:rFonts w:ascii="Arial" w:eastAsia="Arial" w:hAnsi="Arial" w:cs="Arial"/>
        </w:rPr>
      </w:pPr>
      <w:r w:rsidRPr="00853B31">
        <w:rPr>
          <w:rFonts w:ascii="Arial" w:eastAsia="Arial" w:hAnsi="Arial" w:cs="Arial"/>
        </w:rPr>
        <w:t>Halaman</w:t>
      </w:r>
    </w:p>
    <w:p w14:paraId="00000022" w14:textId="77777777" w:rsidR="006F532E" w:rsidRPr="00853B31" w:rsidRDefault="006F532E">
      <w:pPr>
        <w:keepNext/>
        <w:keepLines/>
        <w:pBdr>
          <w:top w:val="nil"/>
          <w:left w:val="nil"/>
          <w:bottom w:val="nil"/>
          <w:right w:val="nil"/>
          <w:between w:val="nil"/>
        </w:pBdr>
        <w:spacing w:before="120" w:after="120" w:line="259" w:lineRule="auto"/>
        <w:ind w:left="720" w:right="143" w:hanging="720"/>
        <w:rPr>
          <w:rFonts w:ascii="Arial" w:eastAsia="Arial" w:hAnsi="Arial" w:cs="Arial"/>
        </w:rPr>
      </w:pPr>
      <w:bookmarkStart w:id="1" w:name="_heading=h.30j0zll" w:colFirst="0" w:colLast="0"/>
      <w:bookmarkEnd w:id="1"/>
    </w:p>
    <w:sdt>
      <w:sdtPr>
        <w:id w:val="-2003414568"/>
        <w:docPartObj>
          <w:docPartGallery w:val="Table of Contents"/>
          <w:docPartUnique/>
        </w:docPartObj>
      </w:sdtPr>
      <w:sdtContent>
        <w:p w14:paraId="00000023" w14:textId="77777777" w:rsidR="006F532E" w:rsidRPr="00853B31" w:rsidRDefault="007E2C0A">
          <w:pPr>
            <w:pBdr>
              <w:top w:val="nil"/>
              <w:left w:val="nil"/>
              <w:bottom w:val="nil"/>
              <w:right w:val="nil"/>
              <w:between w:val="nil"/>
            </w:pBdr>
            <w:tabs>
              <w:tab w:val="left" w:pos="426"/>
              <w:tab w:val="right" w:pos="8780"/>
            </w:tabs>
            <w:spacing w:after="0"/>
            <w:ind w:right="427"/>
            <w:rPr>
              <w:rFonts w:ascii="Arial" w:eastAsia="Arial" w:hAnsi="Arial" w:cs="Arial"/>
              <w:sz w:val="24"/>
              <w:szCs w:val="24"/>
            </w:rPr>
          </w:pPr>
          <w:r w:rsidRPr="00853B31">
            <w:fldChar w:fldCharType="begin"/>
          </w:r>
          <w:r w:rsidRPr="00853B31">
            <w:instrText xml:space="preserve"> TOC \h \u \z </w:instrText>
          </w:r>
          <w:r w:rsidRPr="00853B31">
            <w:fldChar w:fldCharType="separate"/>
          </w:r>
          <w:hyperlink w:anchor="_heading=h.gjdgxs">
            <w:r w:rsidRPr="00853B31">
              <w:rPr>
                <w:rFonts w:ascii="Arial" w:eastAsia="Arial" w:hAnsi="Arial" w:cs="Arial"/>
                <w:b/>
                <w:sz w:val="24"/>
                <w:szCs w:val="24"/>
              </w:rPr>
              <w:t>KATA PENGANTAR</w:t>
            </w:r>
          </w:hyperlink>
          <w:hyperlink w:anchor="_heading=h.gjdgxs">
            <w:r w:rsidRPr="00853B31">
              <w:rPr>
                <w:rFonts w:ascii="Arial" w:eastAsia="Arial" w:hAnsi="Arial" w:cs="Arial"/>
                <w:sz w:val="24"/>
                <w:szCs w:val="24"/>
              </w:rPr>
              <w:tab/>
              <w:t>i</w:t>
            </w:r>
          </w:hyperlink>
        </w:p>
        <w:p w14:paraId="00000024" w14:textId="77777777" w:rsidR="006F532E" w:rsidRPr="00853B31" w:rsidRDefault="00000000">
          <w:pPr>
            <w:pBdr>
              <w:top w:val="nil"/>
              <w:left w:val="nil"/>
              <w:bottom w:val="nil"/>
              <w:right w:val="nil"/>
              <w:between w:val="nil"/>
            </w:pBdr>
            <w:tabs>
              <w:tab w:val="left" w:pos="426"/>
              <w:tab w:val="right" w:pos="8780"/>
            </w:tabs>
            <w:spacing w:after="0"/>
            <w:ind w:right="427"/>
            <w:rPr>
              <w:rFonts w:ascii="Arial" w:eastAsia="Arial" w:hAnsi="Arial" w:cs="Arial"/>
              <w:sz w:val="24"/>
              <w:szCs w:val="24"/>
            </w:rPr>
          </w:pPr>
          <w:hyperlink w:anchor="_heading=h.gjdgxs">
            <w:r w:rsidR="007E2C0A" w:rsidRPr="00853B31">
              <w:rPr>
                <w:rFonts w:ascii="Arial" w:eastAsia="Arial" w:hAnsi="Arial" w:cs="Arial"/>
                <w:b/>
                <w:sz w:val="24"/>
                <w:szCs w:val="24"/>
              </w:rPr>
              <w:t>DAFTAR ISI</w:t>
            </w:r>
          </w:hyperlink>
          <w:hyperlink w:anchor="_heading=h.gjdgxs">
            <w:r w:rsidR="007E2C0A" w:rsidRPr="00853B31">
              <w:rPr>
                <w:rFonts w:ascii="Arial" w:eastAsia="Arial" w:hAnsi="Arial" w:cs="Arial"/>
                <w:sz w:val="24"/>
                <w:szCs w:val="24"/>
              </w:rPr>
              <w:tab/>
              <w:t>ii</w:t>
            </w:r>
          </w:hyperlink>
        </w:p>
        <w:p w14:paraId="00000025" w14:textId="77777777" w:rsidR="006F532E" w:rsidRPr="00853B31" w:rsidRDefault="00000000">
          <w:pPr>
            <w:pBdr>
              <w:top w:val="nil"/>
              <w:left w:val="nil"/>
              <w:bottom w:val="nil"/>
              <w:right w:val="nil"/>
              <w:between w:val="nil"/>
            </w:pBdr>
            <w:tabs>
              <w:tab w:val="left" w:pos="426"/>
              <w:tab w:val="right" w:pos="8780"/>
            </w:tabs>
            <w:spacing w:after="0"/>
            <w:ind w:right="427"/>
            <w:rPr>
              <w:rFonts w:ascii="Arial" w:eastAsia="Arial" w:hAnsi="Arial" w:cs="Arial"/>
              <w:sz w:val="24"/>
              <w:szCs w:val="24"/>
            </w:rPr>
          </w:pPr>
          <w:hyperlink w:anchor="_heading=h.1fob9te">
            <w:r w:rsidR="007E2C0A" w:rsidRPr="00853B31">
              <w:rPr>
                <w:rFonts w:ascii="Arial" w:eastAsia="Arial" w:hAnsi="Arial" w:cs="Arial"/>
                <w:b/>
                <w:sz w:val="24"/>
                <w:szCs w:val="24"/>
              </w:rPr>
              <w:t>BAGIAN KESATU - KERANGKA KONSEPTUAL</w:t>
            </w:r>
          </w:hyperlink>
          <w:hyperlink w:anchor="_heading=h.1fob9te">
            <w:r w:rsidR="007E2C0A" w:rsidRPr="00853B31">
              <w:rPr>
                <w:rFonts w:ascii="Arial" w:eastAsia="Arial" w:hAnsi="Arial" w:cs="Arial"/>
                <w:sz w:val="24"/>
                <w:szCs w:val="24"/>
              </w:rPr>
              <w:tab/>
              <w:t>1</w:t>
            </w:r>
          </w:hyperlink>
        </w:p>
        <w:p w14:paraId="00000026" w14:textId="77777777" w:rsidR="006F532E" w:rsidRPr="00853B31" w:rsidRDefault="00000000">
          <w:pPr>
            <w:pBdr>
              <w:top w:val="nil"/>
              <w:left w:val="nil"/>
              <w:bottom w:val="nil"/>
              <w:right w:val="nil"/>
              <w:between w:val="nil"/>
            </w:pBdr>
            <w:tabs>
              <w:tab w:val="left" w:pos="426"/>
              <w:tab w:val="right" w:pos="8780"/>
            </w:tabs>
            <w:spacing w:after="0"/>
            <w:ind w:right="427"/>
            <w:rPr>
              <w:rFonts w:ascii="Arial" w:eastAsia="Arial" w:hAnsi="Arial" w:cs="Arial"/>
              <w:sz w:val="24"/>
              <w:szCs w:val="24"/>
            </w:rPr>
          </w:pPr>
          <w:hyperlink w:anchor="_heading=h.3znysh7">
            <w:r w:rsidR="007E2C0A" w:rsidRPr="00853B31">
              <w:rPr>
                <w:rFonts w:ascii="Arial" w:eastAsia="Arial" w:hAnsi="Arial" w:cs="Arial"/>
                <w:sz w:val="24"/>
                <w:szCs w:val="24"/>
              </w:rPr>
              <w:t>I.</w:t>
            </w:r>
            <w:r w:rsidR="007E2C0A" w:rsidRPr="00853B31">
              <w:rPr>
                <w:rFonts w:ascii="Arial" w:eastAsia="Arial" w:hAnsi="Arial" w:cs="Arial"/>
                <w:sz w:val="24"/>
                <w:szCs w:val="24"/>
              </w:rPr>
              <w:tab/>
              <w:t>Evaluasi Diri dan Pengembangan Program Studi</w:t>
            </w:r>
            <w:r w:rsidR="007E2C0A" w:rsidRPr="00853B31">
              <w:rPr>
                <w:rFonts w:ascii="Arial" w:eastAsia="Arial" w:hAnsi="Arial" w:cs="Arial"/>
                <w:sz w:val="24"/>
                <w:szCs w:val="24"/>
              </w:rPr>
              <w:tab/>
              <w:t>1</w:t>
            </w:r>
          </w:hyperlink>
        </w:p>
        <w:p w14:paraId="00000027" w14:textId="77777777" w:rsidR="006F532E" w:rsidRPr="00853B31" w:rsidRDefault="00000000">
          <w:pPr>
            <w:pBdr>
              <w:top w:val="nil"/>
              <w:left w:val="nil"/>
              <w:bottom w:val="nil"/>
              <w:right w:val="nil"/>
              <w:between w:val="nil"/>
            </w:pBdr>
            <w:tabs>
              <w:tab w:val="left" w:pos="426"/>
              <w:tab w:val="right" w:pos="8780"/>
            </w:tabs>
            <w:spacing w:after="0"/>
            <w:ind w:right="427"/>
            <w:rPr>
              <w:rFonts w:ascii="Arial" w:eastAsia="Arial" w:hAnsi="Arial" w:cs="Arial"/>
              <w:sz w:val="24"/>
              <w:szCs w:val="24"/>
            </w:rPr>
          </w:pPr>
          <w:hyperlink w:anchor="_heading=h.2et92p0">
            <w:r w:rsidR="007E2C0A" w:rsidRPr="00853B31">
              <w:rPr>
                <w:rFonts w:ascii="Arial" w:eastAsia="Arial" w:hAnsi="Arial" w:cs="Arial"/>
                <w:sz w:val="24"/>
                <w:szCs w:val="24"/>
              </w:rPr>
              <w:t>II.</w:t>
            </w:r>
            <w:r w:rsidR="007E2C0A" w:rsidRPr="00853B31">
              <w:rPr>
                <w:rFonts w:ascii="Arial" w:eastAsia="Arial" w:hAnsi="Arial" w:cs="Arial"/>
                <w:sz w:val="24"/>
                <w:szCs w:val="24"/>
              </w:rPr>
              <w:tab/>
              <w:t>Konsep Evaluasi Diri</w:t>
            </w:r>
            <w:r w:rsidR="007E2C0A" w:rsidRPr="00853B31">
              <w:rPr>
                <w:rFonts w:ascii="Arial" w:eastAsia="Arial" w:hAnsi="Arial" w:cs="Arial"/>
                <w:sz w:val="24"/>
                <w:szCs w:val="24"/>
              </w:rPr>
              <w:tab/>
              <w:t>2</w:t>
            </w:r>
          </w:hyperlink>
        </w:p>
        <w:p w14:paraId="00000028" w14:textId="77777777" w:rsidR="006F532E" w:rsidRPr="00853B31" w:rsidRDefault="00000000">
          <w:pPr>
            <w:pBdr>
              <w:top w:val="nil"/>
              <w:left w:val="nil"/>
              <w:bottom w:val="nil"/>
              <w:right w:val="nil"/>
              <w:between w:val="nil"/>
            </w:pBdr>
            <w:tabs>
              <w:tab w:val="left" w:pos="426"/>
              <w:tab w:val="right" w:pos="8780"/>
            </w:tabs>
            <w:spacing w:after="0"/>
            <w:ind w:right="427"/>
            <w:rPr>
              <w:rFonts w:ascii="Arial" w:eastAsia="Arial" w:hAnsi="Arial" w:cs="Arial"/>
              <w:sz w:val="24"/>
              <w:szCs w:val="24"/>
            </w:rPr>
          </w:pPr>
          <w:hyperlink w:anchor="_heading=h.tyjcwt">
            <w:r w:rsidR="007E2C0A" w:rsidRPr="00853B31">
              <w:rPr>
                <w:rFonts w:ascii="Arial" w:eastAsia="Arial" w:hAnsi="Arial" w:cs="Arial"/>
                <w:sz w:val="24"/>
                <w:szCs w:val="24"/>
              </w:rPr>
              <w:t>III.</w:t>
            </w:r>
            <w:r w:rsidR="007E2C0A" w:rsidRPr="00853B31">
              <w:rPr>
                <w:rFonts w:ascii="Arial" w:eastAsia="Arial" w:hAnsi="Arial" w:cs="Arial"/>
                <w:sz w:val="24"/>
                <w:szCs w:val="24"/>
              </w:rPr>
              <w:tab/>
              <w:t>Indikator Kinerja dan Kualitas</w:t>
            </w:r>
            <w:r w:rsidR="007E2C0A" w:rsidRPr="00853B31">
              <w:rPr>
                <w:rFonts w:ascii="Arial" w:eastAsia="Arial" w:hAnsi="Arial" w:cs="Arial"/>
                <w:sz w:val="24"/>
                <w:szCs w:val="24"/>
              </w:rPr>
              <w:tab/>
              <w:t>3</w:t>
            </w:r>
          </w:hyperlink>
        </w:p>
        <w:p w14:paraId="00000029" w14:textId="77777777" w:rsidR="006F532E" w:rsidRPr="00853B31" w:rsidRDefault="00000000">
          <w:pPr>
            <w:pBdr>
              <w:top w:val="nil"/>
              <w:left w:val="nil"/>
              <w:bottom w:val="nil"/>
              <w:right w:val="nil"/>
              <w:between w:val="nil"/>
            </w:pBdr>
            <w:tabs>
              <w:tab w:val="left" w:pos="426"/>
              <w:tab w:val="right" w:pos="8780"/>
            </w:tabs>
            <w:spacing w:after="0"/>
            <w:ind w:right="427"/>
            <w:rPr>
              <w:rFonts w:ascii="Arial" w:eastAsia="Arial" w:hAnsi="Arial" w:cs="Arial"/>
              <w:sz w:val="24"/>
              <w:szCs w:val="24"/>
            </w:rPr>
          </w:pPr>
          <w:hyperlink w:anchor="_heading=h.3dy6vkm">
            <w:r w:rsidR="007E2C0A" w:rsidRPr="00853B31">
              <w:rPr>
                <w:rFonts w:ascii="Arial" w:eastAsia="Arial" w:hAnsi="Arial" w:cs="Arial"/>
                <w:sz w:val="24"/>
                <w:szCs w:val="24"/>
              </w:rPr>
              <w:t>IV.</w:t>
            </w:r>
            <w:r w:rsidR="007E2C0A" w:rsidRPr="00853B31">
              <w:rPr>
                <w:rFonts w:ascii="Arial" w:eastAsia="Arial" w:hAnsi="Arial" w:cs="Arial"/>
                <w:sz w:val="24"/>
                <w:szCs w:val="24"/>
              </w:rPr>
              <w:tab/>
              <w:t>Langkah-langkah Penyusunan Laporan Evaluasi Diri</w:t>
            </w:r>
            <w:r w:rsidR="007E2C0A" w:rsidRPr="00853B31">
              <w:rPr>
                <w:rFonts w:ascii="Arial" w:eastAsia="Arial" w:hAnsi="Arial" w:cs="Arial"/>
                <w:sz w:val="24"/>
                <w:szCs w:val="24"/>
              </w:rPr>
              <w:tab/>
              <w:t>5</w:t>
            </w:r>
          </w:hyperlink>
        </w:p>
        <w:p w14:paraId="0000002A" w14:textId="77777777" w:rsidR="006F532E" w:rsidRPr="00853B31" w:rsidRDefault="00000000">
          <w:pPr>
            <w:pBdr>
              <w:top w:val="nil"/>
              <w:left w:val="nil"/>
              <w:bottom w:val="nil"/>
              <w:right w:val="nil"/>
              <w:between w:val="nil"/>
            </w:pBdr>
            <w:tabs>
              <w:tab w:val="left" w:pos="426"/>
              <w:tab w:val="right" w:pos="8780"/>
            </w:tabs>
            <w:spacing w:after="0"/>
            <w:ind w:right="427"/>
            <w:rPr>
              <w:rFonts w:ascii="Arial" w:eastAsia="Arial" w:hAnsi="Arial" w:cs="Arial"/>
              <w:sz w:val="24"/>
              <w:szCs w:val="24"/>
            </w:rPr>
          </w:pPr>
          <w:hyperlink w:anchor="_heading=h.1t3h5sf">
            <w:r w:rsidR="007E2C0A" w:rsidRPr="00853B31">
              <w:rPr>
                <w:rFonts w:ascii="Arial" w:eastAsia="Arial" w:hAnsi="Arial" w:cs="Arial"/>
                <w:sz w:val="24"/>
                <w:szCs w:val="24"/>
              </w:rPr>
              <w:t>V.</w:t>
            </w:r>
            <w:r w:rsidR="007E2C0A" w:rsidRPr="00853B31">
              <w:rPr>
                <w:rFonts w:ascii="Arial" w:eastAsia="Arial" w:hAnsi="Arial" w:cs="Arial"/>
                <w:sz w:val="24"/>
                <w:szCs w:val="24"/>
              </w:rPr>
              <w:tab/>
              <w:t>Pelaksanaan Penyusunan Laporan Evaluasi Diri</w:t>
            </w:r>
            <w:r w:rsidR="007E2C0A" w:rsidRPr="00853B31">
              <w:rPr>
                <w:rFonts w:ascii="Arial" w:eastAsia="Arial" w:hAnsi="Arial" w:cs="Arial"/>
                <w:sz w:val="24"/>
                <w:szCs w:val="24"/>
              </w:rPr>
              <w:tab/>
              <w:t>8</w:t>
            </w:r>
          </w:hyperlink>
        </w:p>
        <w:p w14:paraId="0000002B" w14:textId="77777777" w:rsidR="006F532E" w:rsidRPr="00853B31" w:rsidRDefault="00000000">
          <w:pPr>
            <w:pBdr>
              <w:top w:val="nil"/>
              <w:left w:val="nil"/>
              <w:bottom w:val="nil"/>
              <w:right w:val="nil"/>
              <w:between w:val="nil"/>
            </w:pBdr>
            <w:tabs>
              <w:tab w:val="left" w:pos="426"/>
              <w:tab w:val="right" w:pos="8780"/>
            </w:tabs>
            <w:spacing w:after="0"/>
            <w:ind w:right="427"/>
            <w:rPr>
              <w:rFonts w:ascii="Arial" w:eastAsia="Arial" w:hAnsi="Arial" w:cs="Arial"/>
              <w:sz w:val="24"/>
              <w:szCs w:val="24"/>
            </w:rPr>
          </w:pPr>
          <w:hyperlink w:anchor="_heading=h.4d34og8">
            <w:r w:rsidR="007E2C0A" w:rsidRPr="00853B31">
              <w:rPr>
                <w:rFonts w:ascii="Arial" w:eastAsia="Arial" w:hAnsi="Arial" w:cs="Arial"/>
                <w:sz w:val="24"/>
                <w:szCs w:val="24"/>
              </w:rPr>
              <w:t>VI.</w:t>
            </w:r>
            <w:r w:rsidR="007E2C0A" w:rsidRPr="00853B31">
              <w:rPr>
                <w:rFonts w:ascii="Arial" w:eastAsia="Arial" w:hAnsi="Arial" w:cs="Arial"/>
                <w:sz w:val="24"/>
                <w:szCs w:val="24"/>
              </w:rPr>
              <w:tab/>
              <w:t>Atribut Laporan Evaluasi Diri yang Baik</w:t>
            </w:r>
            <w:r w:rsidR="007E2C0A" w:rsidRPr="00853B31">
              <w:rPr>
                <w:rFonts w:ascii="Arial" w:eastAsia="Arial" w:hAnsi="Arial" w:cs="Arial"/>
                <w:sz w:val="24"/>
                <w:szCs w:val="24"/>
              </w:rPr>
              <w:tab/>
              <w:t>10</w:t>
            </w:r>
          </w:hyperlink>
        </w:p>
        <w:p w14:paraId="0000002C" w14:textId="77777777" w:rsidR="006F532E" w:rsidRPr="00853B31" w:rsidRDefault="00000000">
          <w:pPr>
            <w:pBdr>
              <w:top w:val="nil"/>
              <w:left w:val="nil"/>
              <w:bottom w:val="nil"/>
              <w:right w:val="nil"/>
              <w:between w:val="nil"/>
            </w:pBdr>
            <w:tabs>
              <w:tab w:val="left" w:pos="426"/>
              <w:tab w:val="right" w:pos="8780"/>
            </w:tabs>
            <w:spacing w:after="0"/>
            <w:ind w:right="427"/>
            <w:rPr>
              <w:rFonts w:ascii="Arial" w:eastAsia="Arial" w:hAnsi="Arial" w:cs="Arial"/>
              <w:sz w:val="24"/>
              <w:szCs w:val="24"/>
            </w:rPr>
          </w:pPr>
          <w:hyperlink w:anchor="_heading=h.2s8eyo1">
            <w:r w:rsidR="007E2C0A" w:rsidRPr="00853B31">
              <w:rPr>
                <w:rFonts w:ascii="Arial" w:eastAsia="Arial" w:hAnsi="Arial" w:cs="Arial"/>
                <w:b/>
                <w:sz w:val="24"/>
                <w:szCs w:val="24"/>
              </w:rPr>
              <w:t>BAGIAN KEDUA - STRUKTUR LAPORAN EVALUASI DIRI</w:t>
            </w:r>
          </w:hyperlink>
          <w:hyperlink w:anchor="_heading=h.2s8eyo1">
            <w:r w:rsidR="007E2C0A" w:rsidRPr="00853B31">
              <w:rPr>
                <w:rFonts w:ascii="Arial" w:eastAsia="Arial" w:hAnsi="Arial" w:cs="Arial"/>
                <w:sz w:val="24"/>
                <w:szCs w:val="24"/>
              </w:rPr>
              <w:tab/>
              <w:t>12</w:t>
            </w:r>
          </w:hyperlink>
        </w:p>
        <w:p w14:paraId="0000002D" w14:textId="77777777" w:rsidR="006F532E" w:rsidRPr="00853B31" w:rsidRDefault="00000000">
          <w:pPr>
            <w:pBdr>
              <w:top w:val="nil"/>
              <w:left w:val="nil"/>
              <w:bottom w:val="nil"/>
              <w:right w:val="nil"/>
              <w:between w:val="nil"/>
            </w:pBdr>
            <w:tabs>
              <w:tab w:val="left" w:pos="426"/>
              <w:tab w:val="right" w:pos="8780"/>
            </w:tabs>
            <w:spacing w:after="0"/>
            <w:ind w:right="427"/>
            <w:rPr>
              <w:rFonts w:ascii="Arial" w:eastAsia="Arial" w:hAnsi="Arial" w:cs="Arial"/>
              <w:b/>
              <w:sz w:val="24"/>
              <w:szCs w:val="24"/>
            </w:rPr>
          </w:pPr>
          <w:hyperlink w:anchor="_heading=h.17dp8vu">
            <w:r w:rsidR="007E2C0A" w:rsidRPr="00853B31">
              <w:rPr>
                <w:rFonts w:ascii="Arial" w:eastAsia="Arial" w:hAnsi="Arial" w:cs="Arial"/>
                <w:sz w:val="24"/>
                <w:szCs w:val="24"/>
              </w:rPr>
              <w:t>I.</w:t>
            </w:r>
            <w:r w:rsidR="007E2C0A" w:rsidRPr="00853B31">
              <w:rPr>
                <w:rFonts w:ascii="Arial" w:eastAsia="Arial" w:hAnsi="Arial" w:cs="Arial"/>
                <w:sz w:val="24"/>
                <w:szCs w:val="24"/>
              </w:rPr>
              <w:tab/>
              <w:t>PENDAHULUAN</w:t>
            </w:r>
          </w:hyperlink>
          <w:r w:rsidR="007E2C0A" w:rsidRPr="00853B31">
            <w:fldChar w:fldCharType="begin"/>
          </w:r>
          <w:r w:rsidR="007E2C0A" w:rsidRPr="00853B31">
            <w:instrText xml:space="preserve"> HYPERLINK \l "_heading=h.17dp8vu" </w:instrText>
          </w:r>
          <w:r w:rsidR="007E2C0A" w:rsidRPr="00853B31">
            <w:fldChar w:fldCharType="separate"/>
          </w:r>
          <w:r w:rsidR="007E2C0A" w:rsidRPr="00853B31">
            <w:rPr>
              <w:rFonts w:ascii="Arial" w:eastAsia="Arial" w:hAnsi="Arial" w:cs="Arial"/>
              <w:b/>
              <w:sz w:val="24"/>
              <w:szCs w:val="24"/>
            </w:rPr>
            <w:tab/>
            <w:t>12</w:t>
          </w:r>
        </w:p>
        <w:p w14:paraId="0000002E" w14:textId="77777777" w:rsidR="006F532E" w:rsidRPr="00853B31" w:rsidRDefault="007E2C0A">
          <w:pPr>
            <w:pBdr>
              <w:top w:val="nil"/>
              <w:left w:val="nil"/>
              <w:bottom w:val="nil"/>
              <w:right w:val="nil"/>
              <w:between w:val="nil"/>
            </w:pBdr>
            <w:tabs>
              <w:tab w:val="left" w:pos="426"/>
              <w:tab w:val="right" w:pos="8780"/>
            </w:tabs>
            <w:spacing w:after="0"/>
            <w:ind w:right="427"/>
            <w:rPr>
              <w:rFonts w:ascii="Arial" w:eastAsia="Arial" w:hAnsi="Arial" w:cs="Arial"/>
              <w:sz w:val="24"/>
              <w:szCs w:val="24"/>
            </w:rPr>
          </w:pPr>
          <w:r w:rsidRPr="00853B31">
            <w:fldChar w:fldCharType="end"/>
          </w:r>
          <w:r w:rsidRPr="00853B31">
            <w:rPr>
              <w:rFonts w:ascii="Arial" w:eastAsia="Arial" w:hAnsi="Arial" w:cs="Arial"/>
              <w:sz w:val="24"/>
              <w:szCs w:val="24"/>
            </w:rPr>
            <w:tab/>
          </w:r>
          <w:r w:rsidRPr="00853B31">
            <w:fldChar w:fldCharType="begin"/>
          </w:r>
          <w:r w:rsidRPr="00853B31">
            <w:instrText xml:space="preserve"> HYPERLINK \l "_heading=h.3rdcrjn" </w:instrText>
          </w:r>
          <w:r w:rsidRPr="00853B31">
            <w:fldChar w:fldCharType="separate"/>
          </w:r>
          <w:r w:rsidRPr="00853B31">
            <w:rPr>
              <w:rFonts w:ascii="Arial" w:eastAsia="Arial" w:hAnsi="Arial" w:cs="Arial"/>
              <w:sz w:val="24"/>
              <w:szCs w:val="24"/>
            </w:rPr>
            <w:t>A. Dasar penyusunan</w:t>
          </w:r>
          <w:r w:rsidRPr="00853B31">
            <w:rPr>
              <w:rFonts w:ascii="Arial" w:eastAsia="Arial" w:hAnsi="Arial" w:cs="Arial"/>
              <w:sz w:val="24"/>
              <w:szCs w:val="24"/>
            </w:rPr>
            <w:tab/>
            <w:t>12</w:t>
          </w:r>
        </w:p>
        <w:p w14:paraId="0000002F" w14:textId="77777777" w:rsidR="006F532E" w:rsidRPr="00853B31" w:rsidRDefault="007E2C0A">
          <w:pPr>
            <w:pBdr>
              <w:top w:val="nil"/>
              <w:left w:val="nil"/>
              <w:bottom w:val="nil"/>
              <w:right w:val="nil"/>
              <w:between w:val="nil"/>
            </w:pBdr>
            <w:tabs>
              <w:tab w:val="left" w:pos="426"/>
              <w:tab w:val="right" w:pos="8780"/>
            </w:tabs>
            <w:spacing w:after="0"/>
            <w:ind w:right="427"/>
            <w:rPr>
              <w:rFonts w:ascii="Arial" w:eastAsia="Arial" w:hAnsi="Arial" w:cs="Arial"/>
              <w:sz w:val="24"/>
              <w:szCs w:val="24"/>
            </w:rPr>
          </w:pPr>
          <w:r w:rsidRPr="00853B31">
            <w:fldChar w:fldCharType="end"/>
          </w:r>
          <w:r w:rsidRPr="00853B31">
            <w:rPr>
              <w:rFonts w:ascii="Arial" w:eastAsia="Arial" w:hAnsi="Arial" w:cs="Arial"/>
              <w:sz w:val="24"/>
              <w:szCs w:val="24"/>
            </w:rPr>
            <w:tab/>
          </w:r>
          <w:r w:rsidRPr="00853B31">
            <w:fldChar w:fldCharType="begin"/>
          </w:r>
          <w:r w:rsidRPr="00853B31">
            <w:instrText xml:space="preserve"> HYPERLINK \l "_heading=h.26in1rg" </w:instrText>
          </w:r>
          <w:r w:rsidRPr="00853B31">
            <w:fldChar w:fldCharType="separate"/>
          </w:r>
          <w:r w:rsidRPr="00853B31">
            <w:rPr>
              <w:rFonts w:ascii="Arial" w:eastAsia="Arial" w:hAnsi="Arial" w:cs="Arial"/>
              <w:sz w:val="24"/>
              <w:szCs w:val="24"/>
            </w:rPr>
            <w:t>B. Tim penyusun dan tanggung jawabnya</w:t>
          </w:r>
          <w:r w:rsidRPr="00853B31">
            <w:rPr>
              <w:rFonts w:ascii="Arial" w:eastAsia="Arial" w:hAnsi="Arial" w:cs="Arial"/>
              <w:sz w:val="24"/>
              <w:szCs w:val="24"/>
            </w:rPr>
            <w:tab/>
            <w:t>12</w:t>
          </w:r>
        </w:p>
        <w:p w14:paraId="00000030" w14:textId="77777777" w:rsidR="006F532E" w:rsidRPr="00853B31" w:rsidRDefault="007E2C0A">
          <w:pPr>
            <w:pBdr>
              <w:top w:val="nil"/>
              <w:left w:val="nil"/>
              <w:bottom w:val="nil"/>
              <w:right w:val="nil"/>
              <w:between w:val="nil"/>
            </w:pBdr>
            <w:tabs>
              <w:tab w:val="left" w:pos="426"/>
              <w:tab w:val="right" w:pos="8780"/>
            </w:tabs>
            <w:spacing w:after="0"/>
            <w:ind w:right="427"/>
            <w:rPr>
              <w:rFonts w:ascii="Arial" w:eastAsia="Arial" w:hAnsi="Arial" w:cs="Arial"/>
              <w:sz w:val="24"/>
              <w:szCs w:val="24"/>
            </w:rPr>
          </w:pPr>
          <w:r w:rsidRPr="00853B31">
            <w:fldChar w:fldCharType="end"/>
          </w:r>
          <w:r w:rsidRPr="00853B31">
            <w:rPr>
              <w:rFonts w:ascii="Arial" w:eastAsia="Arial" w:hAnsi="Arial" w:cs="Arial"/>
              <w:sz w:val="24"/>
              <w:szCs w:val="24"/>
            </w:rPr>
            <w:tab/>
          </w:r>
          <w:r w:rsidRPr="00853B31">
            <w:fldChar w:fldCharType="begin"/>
          </w:r>
          <w:r w:rsidRPr="00853B31">
            <w:instrText xml:space="preserve"> HYPERLINK \l "_heading=h.lnxbz9" </w:instrText>
          </w:r>
          <w:r w:rsidRPr="00853B31">
            <w:fldChar w:fldCharType="separate"/>
          </w:r>
          <w:r w:rsidRPr="00853B31">
            <w:rPr>
              <w:rFonts w:ascii="Arial" w:eastAsia="Arial" w:hAnsi="Arial" w:cs="Arial"/>
              <w:sz w:val="24"/>
              <w:szCs w:val="24"/>
            </w:rPr>
            <w:t>C. Mekanisme kerja penyusunan LED</w:t>
          </w:r>
          <w:r w:rsidRPr="00853B31">
            <w:rPr>
              <w:rFonts w:ascii="Arial" w:eastAsia="Arial" w:hAnsi="Arial" w:cs="Arial"/>
              <w:sz w:val="24"/>
              <w:szCs w:val="24"/>
            </w:rPr>
            <w:tab/>
            <w:t>12</w:t>
          </w:r>
        </w:p>
        <w:p w14:paraId="00000031" w14:textId="77777777" w:rsidR="006F532E" w:rsidRPr="00853B31" w:rsidRDefault="007E2C0A">
          <w:pPr>
            <w:pBdr>
              <w:top w:val="nil"/>
              <w:left w:val="nil"/>
              <w:bottom w:val="nil"/>
              <w:right w:val="nil"/>
              <w:between w:val="nil"/>
            </w:pBdr>
            <w:tabs>
              <w:tab w:val="left" w:pos="426"/>
              <w:tab w:val="right" w:pos="8780"/>
            </w:tabs>
            <w:spacing w:after="0"/>
            <w:ind w:right="427"/>
            <w:rPr>
              <w:rFonts w:ascii="Arial" w:eastAsia="Arial" w:hAnsi="Arial" w:cs="Arial"/>
              <w:sz w:val="24"/>
              <w:szCs w:val="24"/>
            </w:rPr>
          </w:pPr>
          <w:r w:rsidRPr="00853B31">
            <w:fldChar w:fldCharType="end"/>
          </w:r>
          <w:hyperlink w:anchor="_heading=h.35nkun2">
            <w:r w:rsidRPr="00853B31">
              <w:rPr>
                <w:rFonts w:ascii="Arial" w:eastAsia="Arial" w:hAnsi="Arial" w:cs="Arial"/>
                <w:sz w:val="24"/>
                <w:szCs w:val="24"/>
              </w:rPr>
              <w:t>II.</w:t>
            </w:r>
            <w:r w:rsidRPr="00853B31">
              <w:rPr>
                <w:rFonts w:ascii="Arial" w:eastAsia="Arial" w:hAnsi="Arial" w:cs="Arial"/>
                <w:sz w:val="24"/>
                <w:szCs w:val="24"/>
              </w:rPr>
              <w:tab/>
              <w:t>LAPORAN EVALUASI DIRI</w:t>
            </w:r>
            <w:r w:rsidRPr="00853B31">
              <w:rPr>
                <w:rFonts w:ascii="Arial" w:eastAsia="Arial" w:hAnsi="Arial" w:cs="Arial"/>
                <w:sz w:val="24"/>
                <w:szCs w:val="24"/>
              </w:rPr>
              <w:tab/>
              <w:t>12</w:t>
            </w:r>
          </w:hyperlink>
        </w:p>
        <w:p w14:paraId="00000032" w14:textId="77777777" w:rsidR="006F532E" w:rsidRPr="00853B31" w:rsidRDefault="007E2C0A">
          <w:pPr>
            <w:pBdr>
              <w:top w:val="nil"/>
              <w:left w:val="nil"/>
              <w:bottom w:val="nil"/>
              <w:right w:val="nil"/>
              <w:between w:val="nil"/>
            </w:pBdr>
            <w:tabs>
              <w:tab w:val="left" w:pos="426"/>
              <w:tab w:val="right" w:pos="8780"/>
            </w:tabs>
            <w:spacing w:after="0"/>
            <w:ind w:right="427"/>
            <w:rPr>
              <w:rFonts w:ascii="Arial" w:eastAsia="Arial" w:hAnsi="Arial" w:cs="Arial"/>
              <w:sz w:val="24"/>
              <w:szCs w:val="24"/>
            </w:rPr>
          </w:pPr>
          <w:r w:rsidRPr="00853B31">
            <w:rPr>
              <w:rFonts w:ascii="Arial" w:eastAsia="Arial" w:hAnsi="Arial" w:cs="Arial"/>
              <w:sz w:val="24"/>
              <w:szCs w:val="24"/>
            </w:rPr>
            <w:tab/>
          </w:r>
          <w:r w:rsidRPr="00853B31">
            <w:fldChar w:fldCharType="begin"/>
          </w:r>
          <w:r w:rsidRPr="00853B31">
            <w:instrText xml:space="preserve"> HYPERLINK \l "_heading=h.1ksv4uv" </w:instrText>
          </w:r>
          <w:r w:rsidRPr="00853B31">
            <w:fldChar w:fldCharType="separate"/>
          </w:r>
          <w:r w:rsidRPr="00853B31">
            <w:rPr>
              <w:rFonts w:ascii="Arial" w:eastAsia="Arial" w:hAnsi="Arial" w:cs="Arial"/>
              <w:sz w:val="24"/>
              <w:szCs w:val="24"/>
            </w:rPr>
            <w:t>A. Kondisi Eksternal</w:t>
          </w:r>
          <w:r w:rsidRPr="00853B31">
            <w:rPr>
              <w:rFonts w:ascii="Arial" w:eastAsia="Arial" w:hAnsi="Arial" w:cs="Arial"/>
              <w:sz w:val="24"/>
              <w:szCs w:val="24"/>
            </w:rPr>
            <w:tab/>
            <w:t>12</w:t>
          </w:r>
        </w:p>
        <w:p w14:paraId="00000033" w14:textId="77777777" w:rsidR="006F532E" w:rsidRPr="00853B31" w:rsidRDefault="007E2C0A">
          <w:pPr>
            <w:pBdr>
              <w:top w:val="nil"/>
              <w:left w:val="nil"/>
              <w:bottom w:val="nil"/>
              <w:right w:val="nil"/>
              <w:between w:val="nil"/>
            </w:pBdr>
            <w:tabs>
              <w:tab w:val="left" w:pos="426"/>
              <w:tab w:val="right" w:pos="8780"/>
            </w:tabs>
            <w:spacing w:after="0"/>
            <w:ind w:right="427"/>
            <w:rPr>
              <w:rFonts w:ascii="Arial" w:eastAsia="Arial" w:hAnsi="Arial" w:cs="Arial"/>
              <w:sz w:val="24"/>
              <w:szCs w:val="24"/>
            </w:rPr>
          </w:pPr>
          <w:r w:rsidRPr="00853B31">
            <w:fldChar w:fldCharType="end"/>
          </w:r>
          <w:r w:rsidRPr="00853B31">
            <w:rPr>
              <w:rFonts w:ascii="Arial" w:eastAsia="Arial" w:hAnsi="Arial" w:cs="Arial"/>
              <w:sz w:val="24"/>
              <w:szCs w:val="24"/>
            </w:rPr>
            <w:tab/>
          </w:r>
          <w:r w:rsidRPr="00853B31">
            <w:fldChar w:fldCharType="begin"/>
          </w:r>
          <w:r w:rsidRPr="00853B31">
            <w:instrText xml:space="preserve"> HYPERLINK \l "_heading=h.44sinio" </w:instrText>
          </w:r>
          <w:r w:rsidRPr="00853B31">
            <w:fldChar w:fldCharType="separate"/>
          </w:r>
          <w:r w:rsidRPr="00853B31">
            <w:rPr>
              <w:rFonts w:ascii="Arial" w:eastAsia="Arial" w:hAnsi="Arial" w:cs="Arial"/>
              <w:sz w:val="24"/>
              <w:szCs w:val="24"/>
            </w:rPr>
            <w:t>B. Profil Unit Pengelola Program Studi (UPPS)</w:t>
          </w:r>
          <w:r w:rsidRPr="00853B31">
            <w:rPr>
              <w:rFonts w:ascii="Arial" w:eastAsia="Arial" w:hAnsi="Arial" w:cs="Arial"/>
              <w:sz w:val="24"/>
              <w:szCs w:val="24"/>
            </w:rPr>
            <w:tab/>
            <w:t>13</w:t>
          </w:r>
        </w:p>
        <w:p w14:paraId="00000034" w14:textId="77777777" w:rsidR="006F532E" w:rsidRPr="00853B31" w:rsidRDefault="007E2C0A">
          <w:pPr>
            <w:pBdr>
              <w:top w:val="nil"/>
              <w:left w:val="nil"/>
              <w:bottom w:val="nil"/>
              <w:right w:val="nil"/>
              <w:between w:val="nil"/>
            </w:pBdr>
            <w:tabs>
              <w:tab w:val="left" w:pos="426"/>
              <w:tab w:val="right" w:pos="8780"/>
            </w:tabs>
            <w:spacing w:after="0"/>
            <w:ind w:right="427"/>
            <w:rPr>
              <w:rFonts w:ascii="Arial" w:eastAsia="Arial" w:hAnsi="Arial" w:cs="Arial"/>
              <w:sz w:val="24"/>
              <w:szCs w:val="24"/>
            </w:rPr>
          </w:pPr>
          <w:r w:rsidRPr="00853B31">
            <w:fldChar w:fldCharType="end"/>
          </w:r>
          <w:r w:rsidRPr="00853B31">
            <w:rPr>
              <w:rFonts w:ascii="Arial" w:eastAsia="Arial" w:hAnsi="Arial" w:cs="Arial"/>
              <w:sz w:val="24"/>
              <w:szCs w:val="24"/>
            </w:rPr>
            <w:tab/>
          </w:r>
          <w:r w:rsidRPr="00853B31">
            <w:fldChar w:fldCharType="begin"/>
          </w:r>
          <w:r w:rsidRPr="00853B31">
            <w:instrText xml:space="preserve"> HYPERLINK \l "_heading=h.2jxsxqh" </w:instrText>
          </w:r>
          <w:r w:rsidRPr="00853B31">
            <w:fldChar w:fldCharType="separate"/>
          </w:r>
          <w:r w:rsidRPr="00853B31">
            <w:rPr>
              <w:rFonts w:ascii="Arial" w:eastAsia="Arial" w:hAnsi="Arial" w:cs="Arial"/>
              <w:sz w:val="24"/>
              <w:szCs w:val="24"/>
            </w:rPr>
            <w:t>C. Kriteria</w:t>
          </w:r>
          <w:r w:rsidRPr="00853B31">
            <w:rPr>
              <w:rFonts w:ascii="Arial" w:eastAsia="Arial" w:hAnsi="Arial" w:cs="Arial"/>
              <w:sz w:val="24"/>
              <w:szCs w:val="24"/>
            </w:rPr>
            <w:tab/>
            <w:t>14</w:t>
          </w:r>
        </w:p>
        <w:p w14:paraId="00000035" w14:textId="77777777" w:rsidR="006F532E" w:rsidRPr="00853B31" w:rsidRDefault="007E2C0A">
          <w:pPr>
            <w:pBdr>
              <w:top w:val="nil"/>
              <w:left w:val="nil"/>
              <w:bottom w:val="nil"/>
              <w:right w:val="nil"/>
              <w:between w:val="nil"/>
            </w:pBdr>
            <w:tabs>
              <w:tab w:val="right" w:pos="8789"/>
            </w:tabs>
            <w:spacing w:after="0"/>
            <w:ind w:left="851" w:hanging="851"/>
            <w:rPr>
              <w:rFonts w:ascii="Arial" w:eastAsia="Arial" w:hAnsi="Arial" w:cs="Arial"/>
              <w:sz w:val="24"/>
              <w:szCs w:val="24"/>
            </w:rPr>
          </w:pPr>
          <w:r w:rsidRPr="00853B31">
            <w:fldChar w:fldCharType="end"/>
          </w:r>
          <w:hyperlink w:anchor="_heading=h.z337ya">
            <w:r w:rsidRPr="00853B31">
              <w:rPr>
                <w:rFonts w:ascii="Arial" w:eastAsia="Arial" w:hAnsi="Arial" w:cs="Arial"/>
                <w:sz w:val="24"/>
                <w:szCs w:val="24"/>
              </w:rPr>
              <w:t>C.1 Visi, Misi, Tujuan, dan Strategi</w:t>
            </w:r>
            <w:r w:rsidRPr="00853B31">
              <w:rPr>
                <w:rFonts w:ascii="Arial" w:eastAsia="Arial" w:hAnsi="Arial" w:cs="Arial"/>
                <w:sz w:val="24"/>
                <w:szCs w:val="24"/>
              </w:rPr>
              <w:tab/>
              <w:t>14</w:t>
            </w:r>
          </w:hyperlink>
        </w:p>
        <w:p w14:paraId="00000036" w14:textId="77777777" w:rsidR="006F532E" w:rsidRPr="00853B31" w:rsidRDefault="00000000">
          <w:pPr>
            <w:pBdr>
              <w:top w:val="nil"/>
              <w:left w:val="nil"/>
              <w:bottom w:val="nil"/>
              <w:right w:val="nil"/>
              <w:between w:val="nil"/>
            </w:pBdr>
            <w:tabs>
              <w:tab w:val="right" w:pos="8789"/>
            </w:tabs>
            <w:spacing w:after="0"/>
            <w:ind w:left="851" w:hanging="851"/>
            <w:rPr>
              <w:rFonts w:ascii="Arial" w:eastAsia="Arial" w:hAnsi="Arial" w:cs="Arial"/>
              <w:sz w:val="24"/>
              <w:szCs w:val="24"/>
            </w:rPr>
          </w:pPr>
          <w:hyperlink w:anchor="_heading=h.3j2qqm3">
            <w:r w:rsidR="007E2C0A" w:rsidRPr="00853B31">
              <w:rPr>
                <w:rFonts w:ascii="Arial" w:eastAsia="Arial" w:hAnsi="Arial" w:cs="Arial"/>
                <w:sz w:val="24"/>
                <w:szCs w:val="24"/>
              </w:rPr>
              <w:t>C.2 Tata Pamong, Tata Kelola, dan Kerjasama</w:t>
            </w:r>
            <w:r w:rsidR="007E2C0A" w:rsidRPr="00853B31">
              <w:rPr>
                <w:rFonts w:ascii="Arial" w:eastAsia="Arial" w:hAnsi="Arial" w:cs="Arial"/>
                <w:sz w:val="24"/>
                <w:szCs w:val="24"/>
              </w:rPr>
              <w:tab/>
              <w:t>15</w:t>
            </w:r>
          </w:hyperlink>
        </w:p>
        <w:p w14:paraId="00000037" w14:textId="77777777" w:rsidR="006F532E" w:rsidRPr="00853B31" w:rsidRDefault="00000000">
          <w:pPr>
            <w:pBdr>
              <w:top w:val="nil"/>
              <w:left w:val="nil"/>
              <w:bottom w:val="nil"/>
              <w:right w:val="nil"/>
              <w:between w:val="nil"/>
            </w:pBdr>
            <w:tabs>
              <w:tab w:val="right" w:pos="8789"/>
            </w:tabs>
            <w:spacing w:after="0"/>
            <w:ind w:left="851" w:hanging="851"/>
            <w:rPr>
              <w:rFonts w:ascii="Arial" w:eastAsia="Arial" w:hAnsi="Arial" w:cs="Arial"/>
              <w:sz w:val="24"/>
              <w:szCs w:val="24"/>
            </w:rPr>
          </w:pPr>
          <w:hyperlink w:anchor="_heading=h.1y810tw">
            <w:r w:rsidR="007E2C0A" w:rsidRPr="00853B31">
              <w:rPr>
                <w:rFonts w:ascii="Arial" w:eastAsia="Arial" w:hAnsi="Arial" w:cs="Arial"/>
                <w:sz w:val="24"/>
                <w:szCs w:val="24"/>
              </w:rPr>
              <w:t>C.3 Mahasiswa</w:t>
            </w:r>
            <w:r w:rsidR="007E2C0A" w:rsidRPr="00853B31">
              <w:rPr>
                <w:rFonts w:ascii="Arial" w:eastAsia="Arial" w:hAnsi="Arial" w:cs="Arial"/>
                <w:sz w:val="24"/>
                <w:szCs w:val="24"/>
              </w:rPr>
              <w:tab/>
              <w:t>18</w:t>
            </w:r>
          </w:hyperlink>
        </w:p>
        <w:p w14:paraId="00000038" w14:textId="77777777" w:rsidR="006F532E" w:rsidRPr="00853B31" w:rsidRDefault="00000000">
          <w:pPr>
            <w:pBdr>
              <w:top w:val="nil"/>
              <w:left w:val="nil"/>
              <w:bottom w:val="nil"/>
              <w:right w:val="nil"/>
              <w:between w:val="nil"/>
            </w:pBdr>
            <w:tabs>
              <w:tab w:val="right" w:pos="8789"/>
            </w:tabs>
            <w:spacing w:after="0"/>
            <w:ind w:left="851" w:hanging="851"/>
            <w:rPr>
              <w:rFonts w:ascii="Arial" w:eastAsia="Arial" w:hAnsi="Arial" w:cs="Arial"/>
              <w:sz w:val="24"/>
              <w:szCs w:val="24"/>
            </w:rPr>
          </w:pPr>
          <w:hyperlink w:anchor="_heading=h.4i7ojhp">
            <w:r w:rsidR="007E2C0A" w:rsidRPr="00853B31">
              <w:rPr>
                <w:rFonts w:ascii="Arial" w:eastAsia="Arial" w:hAnsi="Arial" w:cs="Arial"/>
                <w:sz w:val="24"/>
                <w:szCs w:val="24"/>
              </w:rPr>
              <w:t>C.4 Sumber Daya Manusia</w:t>
            </w:r>
            <w:r w:rsidR="007E2C0A" w:rsidRPr="00853B31">
              <w:rPr>
                <w:rFonts w:ascii="Arial" w:eastAsia="Arial" w:hAnsi="Arial" w:cs="Arial"/>
                <w:sz w:val="24"/>
                <w:szCs w:val="24"/>
              </w:rPr>
              <w:tab/>
              <w:t>20</w:t>
            </w:r>
          </w:hyperlink>
        </w:p>
        <w:p w14:paraId="00000039" w14:textId="77777777" w:rsidR="006F532E" w:rsidRPr="00853B31" w:rsidRDefault="00000000">
          <w:pPr>
            <w:pBdr>
              <w:top w:val="nil"/>
              <w:left w:val="nil"/>
              <w:bottom w:val="nil"/>
              <w:right w:val="nil"/>
              <w:between w:val="nil"/>
            </w:pBdr>
            <w:tabs>
              <w:tab w:val="right" w:pos="8789"/>
            </w:tabs>
            <w:spacing w:after="0"/>
            <w:ind w:left="851" w:hanging="851"/>
            <w:rPr>
              <w:rFonts w:ascii="Arial" w:eastAsia="Arial" w:hAnsi="Arial" w:cs="Arial"/>
              <w:sz w:val="24"/>
              <w:szCs w:val="24"/>
            </w:rPr>
          </w:pPr>
          <w:hyperlink w:anchor="_heading=h.1ci93xb">
            <w:r w:rsidR="007E2C0A" w:rsidRPr="00853B31">
              <w:rPr>
                <w:rFonts w:ascii="Arial" w:eastAsia="Arial" w:hAnsi="Arial" w:cs="Arial"/>
                <w:sz w:val="24"/>
                <w:szCs w:val="24"/>
              </w:rPr>
              <w:t>C.5 Keuangan, Sarana, dan Prasarana</w:t>
            </w:r>
            <w:r w:rsidR="007E2C0A" w:rsidRPr="00853B31">
              <w:rPr>
                <w:rFonts w:ascii="Arial" w:eastAsia="Arial" w:hAnsi="Arial" w:cs="Arial"/>
                <w:sz w:val="24"/>
                <w:szCs w:val="24"/>
              </w:rPr>
              <w:tab/>
              <w:t>23</w:t>
            </w:r>
          </w:hyperlink>
        </w:p>
        <w:p w14:paraId="0000003A" w14:textId="77777777" w:rsidR="006F532E" w:rsidRPr="00853B31" w:rsidRDefault="00000000">
          <w:pPr>
            <w:pBdr>
              <w:top w:val="nil"/>
              <w:left w:val="nil"/>
              <w:bottom w:val="nil"/>
              <w:right w:val="nil"/>
              <w:between w:val="nil"/>
            </w:pBdr>
            <w:tabs>
              <w:tab w:val="right" w:pos="8789"/>
            </w:tabs>
            <w:spacing w:after="0"/>
            <w:ind w:left="851" w:hanging="851"/>
            <w:rPr>
              <w:rFonts w:ascii="Arial" w:eastAsia="Arial" w:hAnsi="Arial" w:cs="Arial"/>
              <w:sz w:val="24"/>
              <w:szCs w:val="24"/>
            </w:rPr>
          </w:pPr>
          <w:hyperlink w:anchor="_heading=h.3whwml4">
            <w:r w:rsidR="007E2C0A" w:rsidRPr="00853B31">
              <w:rPr>
                <w:rFonts w:ascii="Arial" w:eastAsia="Arial" w:hAnsi="Arial" w:cs="Arial"/>
                <w:sz w:val="24"/>
                <w:szCs w:val="24"/>
              </w:rPr>
              <w:t>C.6 Pendidikan</w:t>
            </w:r>
            <w:r w:rsidR="007E2C0A" w:rsidRPr="00853B31">
              <w:rPr>
                <w:rFonts w:ascii="Arial" w:eastAsia="Arial" w:hAnsi="Arial" w:cs="Arial"/>
                <w:sz w:val="24"/>
                <w:szCs w:val="24"/>
              </w:rPr>
              <w:tab/>
              <w:t>26</w:t>
            </w:r>
          </w:hyperlink>
        </w:p>
        <w:p w14:paraId="0000003B" w14:textId="77777777" w:rsidR="006F532E" w:rsidRPr="00853B31" w:rsidRDefault="00000000">
          <w:pPr>
            <w:pBdr>
              <w:top w:val="nil"/>
              <w:left w:val="nil"/>
              <w:bottom w:val="nil"/>
              <w:right w:val="nil"/>
              <w:between w:val="nil"/>
            </w:pBdr>
            <w:tabs>
              <w:tab w:val="right" w:pos="8789"/>
            </w:tabs>
            <w:spacing w:after="0"/>
            <w:ind w:left="851" w:hanging="851"/>
            <w:rPr>
              <w:rFonts w:ascii="Arial" w:eastAsia="Arial" w:hAnsi="Arial" w:cs="Arial"/>
              <w:sz w:val="24"/>
              <w:szCs w:val="24"/>
            </w:rPr>
          </w:pPr>
          <w:hyperlink w:anchor="_heading=h.2bn6wsx">
            <w:r w:rsidR="007E2C0A" w:rsidRPr="00853B31">
              <w:rPr>
                <w:rFonts w:ascii="Arial" w:eastAsia="Arial" w:hAnsi="Arial" w:cs="Arial"/>
                <w:sz w:val="24"/>
                <w:szCs w:val="24"/>
              </w:rPr>
              <w:t>C.7 Penelitian</w:t>
            </w:r>
            <w:r w:rsidR="007E2C0A" w:rsidRPr="00853B31">
              <w:rPr>
                <w:rFonts w:ascii="Arial" w:eastAsia="Arial" w:hAnsi="Arial" w:cs="Arial"/>
                <w:sz w:val="24"/>
                <w:szCs w:val="24"/>
              </w:rPr>
              <w:tab/>
              <w:t>29</w:t>
            </w:r>
          </w:hyperlink>
        </w:p>
        <w:p w14:paraId="0000003C" w14:textId="77777777" w:rsidR="006F532E" w:rsidRPr="00853B31" w:rsidRDefault="00000000">
          <w:pPr>
            <w:pBdr>
              <w:top w:val="nil"/>
              <w:left w:val="nil"/>
              <w:bottom w:val="nil"/>
              <w:right w:val="nil"/>
              <w:between w:val="nil"/>
            </w:pBdr>
            <w:tabs>
              <w:tab w:val="right" w:pos="8789"/>
            </w:tabs>
            <w:spacing w:after="0"/>
            <w:ind w:left="851" w:hanging="851"/>
            <w:rPr>
              <w:rFonts w:ascii="Arial" w:eastAsia="Arial" w:hAnsi="Arial" w:cs="Arial"/>
              <w:sz w:val="24"/>
              <w:szCs w:val="24"/>
            </w:rPr>
          </w:pPr>
          <w:hyperlink w:anchor="_heading=h.qsh70q">
            <w:r w:rsidR="007E2C0A" w:rsidRPr="00853B31">
              <w:rPr>
                <w:rFonts w:ascii="Arial" w:eastAsia="Arial" w:hAnsi="Arial" w:cs="Arial"/>
                <w:sz w:val="24"/>
                <w:szCs w:val="24"/>
              </w:rPr>
              <w:t>C.8 Pengabdian kepada Masyarakat</w:t>
            </w:r>
            <w:r w:rsidR="007E2C0A" w:rsidRPr="00853B31">
              <w:rPr>
                <w:rFonts w:ascii="Arial" w:eastAsia="Arial" w:hAnsi="Arial" w:cs="Arial"/>
                <w:sz w:val="24"/>
                <w:szCs w:val="24"/>
              </w:rPr>
              <w:tab/>
              <w:t>31</w:t>
            </w:r>
          </w:hyperlink>
        </w:p>
        <w:p w14:paraId="0000003D" w14:textId="77777777" w:rsidR="006F532E" w:rsidRPr="00853B31" w:rsidRDefault="00000000">
          <w:pPr>
            <w:pBdr>
              <w:top w:val="nil"/>
              <w:left w:val="nil"/>
              <w:bottom w:val="nil"/>
              <w:right w:val="nil"/>
              <w:between w:val="nil"/>
            </w:pBdr>
            <w:tabs>
              <w:tab w:val="right" w:pos="8789"/>
            </w:tabs>
            <w:spacing w:after="0"/>
            <w:ind w:left="851" w:hanging="851"/>
            <w:rPr>
              <w:rFonts w:ascii="Arial" w:eastAsia="Arial" w:hAnsi="Arial" w:cs="Arial"/>
              <w:sz w:val="24"/>
              <w:szCs w:val="24"/>
            </w:rPr>
          </w:pPr>
          <w:hyperlink w:anchor="_heading=h.3as4poj">
            <w:r w:rsidR="007E2C0A" w:rsidRPr="00853B31">
              <w:rPr>
                <w:rFonts w:ascii="Arial" w:eastAsia="Arial" w:hAnsi="Arial" w:cs="Arial"/>
                <w:sz w:val="24"/>
                <w:szCs w:val="24"/>
              </w:rPr>
              <w:t>C.9 Luaran dan Capaian Tridharma</w:t>
            </w:r>
            <w:r w:rsidR="007E2C0A" w:rsidRPr="00853B31">
              <w:rPr>
                <w:rFonts w:ascii="Arial" w:eastAsia="Arial" w:hAnsi="Arial" w:cs="Arial"/>
                <w:sz w:val="24"/>
                <w:szCs w:val="24"/>
              </w:rPr>
              <w:tab/>
              <w:t>32</w:t>
            </w:r>
          </w:hyperlink>
        </w:p>
        <w:p w14:paraId="0000003E" w14:textId="77777777" w:rsidR="006F532E" w:rsidRPr="00853B31" w:rsidRDefault="00000000">
          <w:pPr>
            <w:pBdr>
              <w:top w:val="nil"/>
              <w:left w:val="nil"/>
              <w:bottom w:val="nil"/>
              <w:right w:val="nil"/>
              <w:between w:val="nil"/>
            </w:pBdr>
            <w:tabs>
              <w:tab w:val="left" w:pos="426"/>
              <w:tab w:val="right" w:pos="8780"/>
            </w:tabs>
            <w:spacing w:after="0"/>
            <w:ind w:left="426" w:right="427"/>
            <w:rPr>
              <w:rFonts w:ascii="Arial" w:eastAsia="Arial" w:hAnsi="Arial" w:cs="Arial"/>
              <w:sz w:val="24"/>
              <w:szCs w:val="24"/>
            </w:rPr>
          </w:pPr>
          <w:hyperlink w:anchor="_heading=h.1pxezwc">
            <w:r w:rsidR="007E2C0A" w:rsidRPr="00853B31">
              <w:rPr>
                <w:rFonts w:ascii="Arial" w:eastAsia="Arial" w:hAnsi="Arial" w:cs="Arial"/>
                <w:sz w:val="24"/>
                <w:szCs w:val="24"/>
              </w:rPr>
              <w:t>D. ANALISIS DAN PENETAPAN PROGRAM PENGEMBANGAN UNIT PENGELOLA PROGRAM STUDI DAN PROGRAM STUDI</w:t>
            </w:r>
            <w:r w:rsidR="007E2C0A" w:rsidRPr="00853B31">
              <w:rPr>
                <w:rFonts w:ascii="Arial" w:eastAsia="Arial" w:hAnsi="Arial" w:cs="Arial"/>
                <w:sz w:val="24"/>
                <w:szCs w:val="24"/>
              </w:rPr>
              <w:tab/>
              <w:t>35</w:t>
            </w:r>
          </w:hyperlink>
        </w:p>
        <w:p w14:paraId="0000003F" w14:textId="77777777" w:rsidR="006F532E" w:rsidRPr="00853B31" w:rsidRDefault="007E2C0A">
          <w:pPr>
            <w:pBdr>
              <w:top w:val="nil"/>
              <w:left w:val="nil"/>
              <w:bottom w:val="nil"/>
              <w:right w:val="nil"/>
              <w:between w:val="nil"/>
            </w:pBdr>
            <w:tabs>
              <w:tab w:val="left" w:pos="426"/>
              <w:tab w:val="right" w:pos="8780"/>
            </w:tabs>
            <w:spacing w:after="0"/>
            <w:ind w:right="427"/>
            <w:rPr>
              <w:rFonts w:ascii="Arial" w:eastAsia="Arial" w:hAnsi="Arial" w:cs="Arial"/>
              <w:sz w:val="24"/>
              <w:szCs w:val="24"/>
            </w:rPr>
          </w:pPr>
          <w:r w:rsidRPr="00853B31">
            <w:rPr>
              <w:rFonts w:ascii="Arial" w:eastAsia="Arial" w:hAnsi="Arial" w:cs="Arial"/>
              <w:sz w:val="24"/>
              <w:szCs w:val="24"/>
            </w:rPr>
            <w:tab/>
          </w:r>
          <w:r w:rsidRPr="00853B31">
            <w:fldChar w:fldCharType="begin"/>
          </w:r>
          <w:r w:rsidRPr="00853B31">
            <w:instrText xml:space="preserve"> HYPERLINK \l "_heading=h.2jxsxqh" </w:instrText>
          </w:r>
          <w:r w:rsidRPr="00853B31">
            <w:fldChar w:fldCharType="separate"/>
          </w:r>
          <w:r w:rsidRPr="00853B31">
            <w:rPr>
              <w:rFonts w:ascii="Arial" w:eastAsia="Arial" w:hAnsi="Arial" w:cs="Arial"/>
              <w:sz w:val="24"/>
              <w:szCs w:val="24"/>
            </w:rPr>
            <w:t>E. PENUTUP</w:t>
          </w:r>
          <w:r w:rsidRPr="00853B31">
            <w:rPr>
              <w:rFonts w:ascii="Arial" w:eastAsia="Arial" w:hAnsi="Arial" w:cs="Arial"/>
              <w:sz w:val="24"/>
              <w:szCs w:val="24"/>
            </w:rPr>
            <w:tab/>
            <w:t>36</w:t>
          </w:r>
        </w:p>
        <w:p w14:paraId="00000040" w14:textId="77777777" w:rsidR="006F532E" w:rsidRPr="00853B31" w:rsidRDefault="007E2C0A">
          <w:pPr>
            <w:pBdr>
              <w:top w:val="nil"/>
              <w:left w:val="nil"/>
              <w:bottom w:val="nil"/>
              <w:right w:val="nil"/>
              <w:between w:val="nil"/>
            </w:pBdr>
            <w:tabs>
              <w:tab w:val="left" w:pos="426"/>
              <w:tab w:val="right" w:pos="8780"/>
            </w:tabs>
            <w:spacing w:after="0"/>
            <w:ind w:right="427"/>
            <w:rPr>
              <w:rFonts w:ascii="Arial" w:eastAsia="Arial" w:hAnsi="Arial" w:cs="Arial"/>
              <w:sz w:val="24"/>
              <w:szCs w:val="24"/>
            </w:rPr>
          </w:pPr>
          <w:r w:rsidRPr="00853B31">
            <w:fldChar w:fldCharType="end"/>
          </w:r>
          <w:hyperlink w:anchor="_heading=h.49x2ik5">
            <w:r w:rsidRPr="00853B31">
              <w:rPr>
                <w:rFonts w:ascii="Arial" w:eastAsia="Arial" w:hAnsi="Arial" w:cs="Arial"/>
                <w:sz w:val="24"/>
                <w:szCs w:val="24"/>
              </w:rPr>
              <w:t>LAMPIRAN: FORMAT LAPORAN EVALUASI DIRI</w:t>
            </w:r>
            <w:r w:rsidRPr="00853B31">
              <w:rPr>
                <w:rFonts w:ascii="Arial" w:eastAsia="Arial" w:hAnsi="Arial" w:cs="Arial"/>
                <w:sz w:val="24"/>
                <w:szCs w:val="24"/>
              </w:rPr>
              <w:tab/>
              <w:t>37</w:t>
            </w:r>
          </w:hyperlink>
        </w:p>
        <w:p w14:paraId="00000041" w14:textId="77777777" w:rsidR="006F532E" w:rsidRPr="00853B31" w:rsidRDefault="007E2C0A">
          <w:pPr>
            <w:spacing w:after="0"/>
            <w:ind w:right="143"/>
            <w:rPr>
              <w:rFonts w:ascii="Arial" w:eastAsia="Arial" w:hAnsi="Arial" w:cs="Arial"/>
            </w:rPr>
          </w:pPr>
          <w:r w:rsidRPr="00853B31">
            <w:fldChar w:fldCharType="end"/>
          </w:r>
        </w:p>
      </w:sdtContent>
    </w:sdt>
    <w:p w14:paraId="00000042" w14:textId="77777777" w:rsidR="006F532E" w:rsidRPr="00853B31" w:rsidRDefault="006F532E">
      <w:pPr>
        <w:spacing w:before="120" w:after="120"/>
        <w:rPr>
          <w:rFonts w:ascii="Arial" w:eastAsia="Arial" w:hAnsi="Arial" w:cs="Arial"/>
          <w:b/>
        </w:rPr>
      </w:pPr>
    </w:p>
    <w:p w14:paraId="00000043" w14:textId="77777777" w:rsidR="006F532E" w:rsidRPr="00853B31" w:rsidRDefault="007E2C0A">
      <w:pPr>
        <w:widowControl w:val="0"/>
        <w:pBdr>
          <w:top w:val="nil"/>
          <w:left w:val="nil"/>
          <w:bottom w:val="nil"/>
          <w:right w:val="nil"/>
          <w:between w:val="nil"/>
        </w:pBdr>
        <w:spacing w:after="0"/>
        <w:rPr>
          <w:rFonts w:ascii="Arial" w:eastAsia="Arial" w:hAnsi="Arial" w:cs="Arial"/>
          <w:b/>
        </w:rPr>
        <w:sectPr w:rsidR="006F532E" w:rsidRPr="00853B31" w:rsidSect="003F7E26">
          <w:footerReference w:type="even" r:id="rId9"/>
          <w:footerReference w:type="default" r:id="rId10"/>
          <w:type w:val="continuous"/>
          <w:pgSz w:w="11909" w:h="16834"/>
          <w:pgMar w:top="1701" w:right="1247" w:bottom="1701" w:left="1588" w:header="1134" w:footer="1134" w:gutter="0"/>
          <w:cols w:space="720" w:equalWidth="0">
            <w:col w:w="9360"/>
          </w:cols>
        </w:sectPr>
      </w:pPr>
      <w:r w:rsidRPr="00853B31">
        <w:br w:type="page"/>
      </w:r>
    </w:p>
    <w:p w14:paraId="00000044" w14:textId="77777777" w:rsidR="006F532E" w:rsidRPr="00853B31" w:rsidRDefault="006F532E">
      <w:pPr>
        <w:spacing w:after="0" w:line="240" w:lineRule="auto"/>
        <w:rPr>
          <w:rFonts w:ascii="Arial" w:eastAsia="Arial" w:hAnsi="Arial" w:cs="Arial"/>
          <w:sz w:val="24"/>
          <w:szCs w:val="24"/>
        </w:rPr>
      </w:pPr>
    </w:p>
    <w:p w14:paraId="00000045" w14:textId="77777777" w:rsidR="006F532E" w:rsidRPr="00853B31" w:rsidRDefault="007E2C0A">
      <w:pPr>
        <w:pStyle w:val="Heading1"/>
        <w:spacing w:before="0" w:after="0" w:line="276" w:lineRule="auto"/>
        <w:jc w:val="center"/>
        <w:rPr>
          <w:rFonts w:ascii="Arial" w:eastAsia="Arial" w:hAnsi="Arial" w:cs="Arial"/>
          <w:sz w:val="24"/>
          <w:szCs w:val="24"/>
        </w:rPr>
      </w:pPr>
      <w:bookmarkStart w:id="2" w:name="_heading=h.1fob9te" w:colFirst="0" w:colLast="0"/>
      <w:bookmarkEnd w:id="2"/>
      <w:r w:rsidRPr="00853B31">
        <w:rPr>
          <w:rFonts w:ascii="Arial" w:eastAsia="Arial" w:hAnsi="Arial" w:cs="Arial"/>
          <w:sz w:val="24"/>
          <w:szCs w:val="24"/>
        </w:rPr>
        <w:t xml:space="preserve">BAGIAN KESATU </w:t>
      </w:r>
      <w:r w:rsidRPr="00853B31">
        <w:rPr>
          <w:rFonts w:ascii="Arial" w:eastAsia="Arial" w:hAnsi="Arial" w:cs="Arial"/>
          <w:sz w:val="24"/>
          <w:szCs w:val="24"/>
        </w:rPr>
        <w:br/>
        <w:t>KERANGKA KONSEPTUAL</w:t>
      </w:r>
    </w:p>
    <w:p w14:paraId="00000046" w14:textId="77777777" w:rsidR="006F532E" w:rsidRPr="00853B31" w:rsidRDefault="006F532E">
      <w:pPr>
        <w:tabs>
          <w:tab w:val="left" w:pos="720"/>
        </w:tabs>
        <w:spacing w:after="0"/>
        <w:jc w:val="both"/>
        <w:rPr>
          <w:rFonts w:ascii="Arial" w:eastAsia="Arial" w:hAnsi="Arial" w:cs="Arial"/>
          <w:sz w:val="24"/>
          <w:szCs w:val="24"/>
        </w:rPr>
      </w:pPr>
    </w:p>
    <w:p w14:paraId="00000047" w14:textId="77777777" w:rsidR="006F532E" w:rsidRPr="00853B31" w:rsidRDefault="006F532E">
      <w:pPr>
        <w:tabs>
          <w:tab w:val="left" w:pos="720"/>
        </w:tabs>
        <w:spacing w:after="0"/>
        <w:jc w:val="both"/>
        <w:rPr>
          <w:rFonts w:ascii="Arial" w:eastAsia="Arial" w:hAnsi="Arial" w:cs="Arial"/>
          <w:sz w:val="24"/>
          <w:szCs w:val="24"/>
        </w:rPr>
      </w:pPr>
    </w:p>
    <w:p w14:paraId="00000048" w14:textId="6A393BF0" w:rsidR="006F532E" w:rsidRPr="00853B31" w:rsidRDefault="007E2C0A">
      <w:pPr>
        <w:pStyle w:val="Heading1"/>
        <w:numPr>
          <w:ilvl w:val="0"/>
          <w:numId w:val="8"/>
        </w:numPr>
        <w:spacing w:before="0" w:after="0" w:line="276" w:lineRule="auto"/>
        <w:ind w:left="426" w:hanging="426"/>
        <w:rPr>
          <w:rFonts w:ascii="Arial" w:eastAsia="Arial" w:hAnsi="Arial" w:cs="Arial"/>
          <w:sz w:val="24"/>
          <w:szCs w:val="24"/>
        </w:rPr>
      </w:pPr>
      <w:bookmarkStart w:id="3" w:name="_heading=h.3znysh7" w:colFirst="0" w:colLast="0"/>
      <w:bookmarkEnd w:id="3"/>
      <w:r w:rsidRPr="00853B31">
        <w:rPr>
          <w:rFonts w:ascii="Arial" w:eastAsia="Arial" w:hAnsi="Arial" w:cs="Arial"/>
          <w:sz w:val="24"/>
          <w:szCs w:val="24"/>
        </w:rPr>
        <w:t>Evaluasi Diri dan Pengembangan Program Studi</w:t>
      </w:r>
      <w:r w:rsidR="00946942" w:rsidRPr="00853B31">
        <w:rPr>
          <w:rFonts w:ascii="Arial" w:eastAsia="Arial" w:hAnsi="Arial" w:cs="Arial"/>
          <w:sz w:val="24"/>
          <w:szCs w:val="24"/>
        </w:rPr>
        <w:t xml:space="preserve"> Profesi Arsitek</w:t>
      </w:r>
    </w:p>
    <w:p w14:paraId="00000049" w14:textId="77777777" w:rsidR="006F532E" w:rsidRPr="00853B31" w:rsidRDefault="006F532E">
      <w:pPr>
        <w:spacing w:after="0"/>
        <w:jc w:val="both"/>
        <w:rPr>
          <w:rFonts w:ascii="Arial" w:eastAsia="Arial" w:hAnsi="Arial" w:cs="Arial"/>
          <w:b/>
          <w:sz w:val="24"/>
          <w:szCs w:val="24"/>
        </w:rPr>
      </w:pPr>
    </w:p>
    <w:p w14:paraId="0000004A" w14:textId="6275015C" w:rsidR="006F532E" w:rsidRPr="00853B31" w:rsidRDefault="007E2C0A">
      <w:pPr>
        <w:spacing w:after="0"/>
        <w:ind w:left="426" w:right="73"/>
        <w:jc w:val="both"/>
        <w:rPr>
          <w:rFonts w:ascii="Arial" w:eastAsia="Arial" w:hAnsi="Arial" w:cs="Arial"/>
          <w:sz w:val="24"/>
          <w:szCs w:val="24"/>
        </w:rPr>
      </w:pPr>
      <w:r w:rsidRPr="00853B31">
        <w:rPr>
          <w:rFonts w:ascii="Arial" w:eastAsia="Arial" w:hAnsi="Arial" w:cs="Arial"/>
          <w:sz w:val="24"/>
          <w:szCs w:val="24"/>
        </w:rPr>
        <w:t>Dalam rangka peningkatan mutu secara berkelanjutan, setiap unit pengelola program studi (UPPS) harus merencanakan seluruh upaya pengembangan program studi berbasis evaluasi diri yang dilakukan secara komprehensif, terstruktur dan sistematis. Evaluasi diri harus digunakan untuk memahami dengan baik mutu dan kondisi program studi saat ini untuk digunakan sebagai landasan program studi dalam menentukan kondisi dan mutu yang diinginkan di masa yang akan datang.</w:t>
      </w:r>
    </w:p>
    <w:p w14:paraId="0000004B" w14:textId="77777777" w:rsidR="006F532E" w:rsidRPr="00853B31" w:rsidRDefault="006F532E">
      <w:pPr>
        <w:spacing w:after="0"/>
        <w:ind w:left="426" w:right="73" w:firstLine="720"/>
        <w:jc w:val="both"/>
        <w:rPr>
          <w:rFonts w:ascii="Arial" w:eastAsia="Arial" w:hAnsi="Arial" w:cs="Arial"/>
          <w:sz w:val="24"/>
          <w:szCs w:val="24"/>
        </w:rPr>
      </w:pPr>
    </w:p>
    <w:p w14:paraId="0000004C" w14:textId="77777777" w:rsidR="006F532E" w:rsidRPr="00853B31" w:rsidRDefault="007E2C0A">
      <w:pPr>
        <w:spacing w:after="0"/>
        <w:ind w:left="426" w:right="73"/>
        <w:jc w:val="both"/>
        <w:rPr>
          <w:rFonts w:ascii="Arial" w:eastAsia="Arial" w:hAnsi="Arial" w:cs="Arial"/>
          <w:sz w:val="24"/>
          <w:szCs w:val="24"/>
        </w:rPr>
      </w:pPr>
      <w:r w:rsidRPr="00853B31">
        <w:rPr>
          <w:rFonts w:ascii="Arial" w:eastAsia="Arial" w:hAnsi="Arial" w:cs="Arial"/>
          <w:sz w:val="24"/>
          <w:szCs w:val="24"/>
        </w:rPr>
        <w:t>Dalam manajemen, evaluasi merupakan tahapan yang krusial dalam penyusunan program pengembangan. Oleh karena itu bagaimana melakukan evaluasi secara komprehensif, terstruktur, dan sistematis harus dipahami dengan benar, sehingga hasilnya dapat digunakan sebagai landasan proses perencanaan untuk mencapai tujuan yang diinginkan berupa peningkatan kualitas secara berkelanjutan. Kemampuan melaksanakan evaluasi</w:t>
      </w:r>
      <w:r w:rsidRPr="00853B31">
        <w:rPr>
          <w:rFonts w:ascii="Arial" w:eastAsia="Arial" w:hAnsi="Arial" w:cs="Arial"/>
          <w:b/>
          <w:sz w:val="24"/>
          <w:szCs w:val="24"/>
        </w:rPr>
        <w:t xml:space="preserve"> </w:t>
      </w:r>
      <w:r w:rsidRPr="00853B31">
        <w:rPr>
          <w:rFonts w:ascii="Arial" w:eastAsia="Arial" w:hAnsi="Arial" w:cs="Arial"/>
          <w:sz w:val="24"/>
          <w:szCs w:val="24"/>
        </w:rPr>
        <w:t>merupakan faktor penting dalam peningkatan kualitas program studi.</w:t>
      </w:r>
    </w:p>
    <w:p w14:paraId="0000004D" w14:textId="77777777" w:rsidR="006F532E" w:rsidRPr="00853B31" w:rsidRDefault="006F532E">
      <w:pPr>
        <w:spacing w:after="0"/>
        <w:ind w:left="426" w:right="73"/>
        <w:jc w:val="both"/>
        <w:rPr>
          <w:rFonts w:ascii="Arial" w:eastAsia="Arial" w:hAnsi="Arial" w:cs="Arial"/>
          <w:sz w:val="24"/>
          <w:szCs w:val="24"/>
        </w:rPr>
      </w:pPr>
    </w:p>
    <w:p w14:paraId="0000004E" w14:textId="77777777" w:rsidR="006F532E" w:rsidRPr="00853B31" w:rsidRDefault="007E2C0A">
      <w:pPr>
        <w:spacing w:after="0"/>
        <w:ind w:left="426" w:right="73"/>
        <w:jc w:val="both"/>
        <w:rPr>
          <w:rFonts w:ascii="Arial" w:eastAsia="Arial" w:hAnsi="Arial" w:cs="Arial"/>
          <w:sz w:val="24"/>
          <w:szCs w:val="24"/>
        </w:rPr>
      </w:pPr>
      <w:r w:rsidRPr="00853B31">
        <w:rPr>
          <w:rFonts w:ascii="Arial" w:eastAsia="Arial" w:hAnsi="Arial" w:cs="Arial"/>
          <w:sz w:val="24"/>
          <w:szCs w:val="24"/>
        </w:rPr>
        <w:t>Evaluasi adalah upaya sistematik untuk menghimpun dan mengolah data dan fakta menjadi informasi yang handal dan sahih, sehingga dapat disimpulkan kondisi yang benar. Evaluasi tidak semata-mata bertujuan untuk mengukur kinerja, namun juga sebagai upaya untuk meningkatkan kinerja institusi. Secara umum evaluasi dilakukan dengan tujuan atau terkait dengan hal-hal sebagai berikut:</w:t>
      </w:r>
    </w:p>
    <w:p w14:paraId="0000004F" w14:textId="77777777" w:rsidR="006F532E" w:rsidRPr="00853B31" w:rsidRDefault="007E2C0A">
      <w:pPr>
        <w:numPr>
          <w:ilvl w:val="0"/>
          <w:numId w:val="1"/>
        </w:numPr>
        <w:pBdr>
          <w:top w:val="nil"/>
          <w:left w:val="nil"/>
          <w:bottom w:val="nil"/>
          <w:right w:val="nil"/>
          <w:between w:val="nil"/>
        </w:pBdr>
        <w:spacing w:after="0"/>
        <w:ind w:left="993" w:right="84" w:hanging="426"/>
        <w:jc w:val="both"/>
        <w:rPr>
          <w:rFonts w:ascii="Arial" w:eastAsia="Arial" w:hAnsi="Arial" w:cs="Arial"/>
          <w:sz w:val="24"/>
          <w:szCs w:val="24"/>
        </w:rPr>
      </w:pPr>
      <w:r w:rsidRPr="00853B31">
        <w:rPr>
          <w:rFonts w:ascii="Arial" w:eastAsia="Arial" w:hAnsi="Arial" w:cs="Arial"/>
          <w:sz w:val="24"/>
          <w:szCs w:val="24"/>
        </w:rPr>
        <w:t>Evaluasi dilakukan untuk memperlihatkan pencapaian mutu program studi.</w:t>
      </w:r>
    </w:p>
    <w:p w14:paraId="00000050" w14:textId="77777777" w:rsidR="006F532E" w:rsidRPr="00853B31" w:rsidRDefault="007E2C0A">
      <w:pPr>
        <w:numPr>
          <w:ilvl w:val="0"/>
          <w:numId w:val="1"/>
        </w:numPr>
        <w:pBdr>
          <w:top w:val="nil"/>
          <w:left w:val="nil"/>
          <w:bottom w:val="nil"/>
          <w:right w:val="nil"/>
          <w:between w:val="nil"/>
        </w:pBdr>
        <w:spacing w:after="0"/>
        <w:ind w:left="993" w:right="84" w:hanging="426"/>
        <w:jc w:val="both"/>
        <w:rPr>
          <w:rFonts w:ascii="Arial" w:eastAsia="Arial" w:hAnsi="Arial" w:cs="Arial"/>
          <w:sz w:val="24"/>
          <w:szCs w:val="24"/>
        </w:rPr>
      </w:pPr>
      <w:r w:rsidRPr="00853B31">
        <w:rPr>
          <w:rFonts w:ascii="Arial" w:eastAsia="Arial" w:hAnsi="Arial" w:cs="Arial"/>
          <w:sz w:val="24"/>
          <w:szCs w:val="24"/>
        </w:rPr>
        <w:t>Evaluasi merupakan alat manajerial, untuk menjaga agar kinerja program studi yang telah dicapai tetap terjaga keberlangsungannya.</w:t>
      </w:r>
    </w:p>
    <w:p w14:paraId="00000051" w14:textId="77777777" w:rsidR="006F532E" w:rsidRPr="00853B31" w:rsidRDefault="007E2C0A">
      <w:pPr>
        <w:numPr>
          <w:ilvl w:val="0"/>
          <w:numId w:val="1"/>
        </w:numPr>
        <w:pBdr>
          <w:top w:val="nil"/>
          <w:left w:val="nil"/>
          <w:bottom w:val="nil"/>
          <w:right w:val="nil"/>
          <w:between w:val="nil"/>
        </w:pBdr>
        <w:spacing w:after="0"/>
        <w:ind w:left="993" w:right="84" w:hanging="426"/>
        <w:jc w:val="both"/>
        <w:rPr>
          <w:rFonts w:ascii="Arial" w:eastAsia="Arial" w:hAnsi="Arial" w:cs="Arial"/>
          <w:sz w:val="24"/>
          <w:szCs w:val="24"/>
        </w:rPr>
      </w:pPr>
      <w:r w:rsidRPr="00853B31">
        <w:rPr>
          <w:rFonts w:ascii="Arial" w:eastAsia="Arial" w:hAnsi="Arial" w:cs="Arial"/>
          <w:sz w:val="24"/>
          <w:szCs w:val="24"/>
        </w:rPr>
        <w:t>Evaluasi merupakan alat manajerial yang ditujukan untuk penyusunan rencana pengembangan program studi di masa mendatang.</w:t>
      </w:r>
    </w:p>
    <w:p w14:paraId="00000052" w14:textId="77777777" w:rsidR="006F532E" w:rsidRPr="00853B31" w:rsidRDefault="006F532E">
      <w:pPr>
        <w:spacing w:after="0"/>
        <w:ind w:left="426" w:right="73"/>
        <w:jc w:val="both"/>
        <w:rPr>
          <w:rFonts w:ascii="Arial" w:eastAsia="Arial" w:hAnsi="Arial" w:cs="Arial"/>
          <w:sz w:val="24"/>
          <w:szCs w:val="24"/>
        </w:rPr>
      </w:pPr>
    </w:p>
    <w:p w14:paraId="00000053" w14:textId="77777777" w:rsidR="006F532E" w:rsidRPr="00853B31" w:rsidRDefault="007E2C0A">
      <w:pPr>
        <w:spacing w:after="0"/>
        <w:ind w:left="426" w:right="73"/>
        <w:jc w:val="both"/>
        <w:rPr>
          <w:rFonts w:ascii="Arial" w:eastAsia="Arial" w:hAnsi="Arial" w:cs="Arial"/>
          <w:sz w:val="24"/>
          <w:szCs w:val="24"/>
        </w:rPr>
      </w:pPr>
      <w:r w:rsidRPr="00853B31">
        <w:rPr>
          <w:rFonts w:ascii="Arial" w:eastAsia="Arial" w:hAnsi="Arial" w:cs="Arial"/>
          <w:sz w:val="24"/>
          <w:szCs w:val="24"/>
        </w:rPr>
        <w:t>Pengumpulan data dan fakta merupakan hal yang sangat penting dalam proses penyusunan Laporan Evaluasi Diri (LED). Pelaksanaan evaluasi diri secara berkala dan berkesinambungan seharusnya menjadi suatu kebiasaan dalam manajemen perguruan tinggi sehingga terbangun tradisi yang baik dalam pengelolaan dan pengembangan institusi. Ketika tradisi ini telah terbangun, maka usaha untuk perbaikan proses dan mencari berbagai alternatif proses yang lebih baik akan sangat mudah dilakukan.</w:t>
      </w:r>
    </w:p>
    <w:p w14:paraId="00000054" w14:textId="77777777" w:rsidR="006F532E" w:rsidRPr="00853B31" w:rsidRDefault="007E2C0A">
      <w:pPr>
        <w:pStyle w:val="Heading1"/>
        <w:numPr>
          <w:ilvl w:val="0"/>
          <w:numId w:val="8"/>
        </w:numPr>
        <w:spacing w:before="0" w:after="0" w:line="276" w:lineRule="auto"/>
        <w:ind w:left="426" w:hanging="426"/>
        <w:rPr>
          <w:rFonts w:ascii="Arial" w:eastAsia="Arial" w:hAnsi="Arial" w:cs="Arial"/>
          <w:sz w:val="24"/>
          <w:szCs w:val="24"/>
        </w:rPr>
      </w:pPr>
      <w:bookmarkStart w:id="4" w:name="_heading=h.2et92p0" w:colFirst="0" w:colLast="0"/>
      <w:bookmarkEnd w:id="4"/>
      <w:r w:rsidRPr="00853B31">
        <w:rPr>
          <w:rFonts w:ascii="Arial" w:eastAsia="Arial" w:hAnsi="Arial" w:cs="Arial"/>
          <w:sz w:val="24"/>
          <w:szCs w:val="24"/>
        </w:rPr>
        <w:t>Konsep Evaluasi Diri</w:t>
      </w:r>
    </w:p>
    <w:p w14:paraId="00000055" w14:textId="77777777" w:rsidR="006F532E" w:rsidRPr="00853B31" w:rsidRDefault="006F532E">
      <w:pPr>
        <w:spacing w:after="0"/>
        <w:jc w:val="both"/>
        <w:rPr>
          <w:rFonts w:ascii="Arial" w:eastAsia="Arial" w:hAnsi="Arial" w:cs="Arial"/>
          <w:sz w:val="24"/>
          <w:szCs w:val="24"/>
        </w:rPr>
      </w:pPr>
    </w:p>
    <w:p w14:paraId="00000056" w14:textId="77777777" w:rsidR="006F532E" w:rsidRPr="00853B31" w:rsidRDefault="007E2C0A">
      <w:pPr>
        <w:spacing w:after="0"/>
        <w:ind w:left="426" w:right="73"/>
        <w:jc w:val="both"/>
        <w:rPr>
          <w:rFonts w:ascii="Arial" w:eastAsia="Arial" w:hAnsi="Arial" w:cs="Arial"/>
          <w:sz w:val="24"/>
          <w:szCs w:val="24"/>
        </w:rPr>
      </w:pPr>
      <w:r w:rsidRPr="00853B31">
        <w:rPr>
          <w:rFonts w:ascii="Arial" w:eastAsia="Arial" w:hAnsi="Arial" w:cs="Arial"/>
          <w:sz w:val="24"/>
          <w:szCs w:val="24"/>
        </w:rPr>
        <w:lastRenderedPageBreak/>
        <w:t xml:space="preserve">Salah satu model evaluasi yang sering digunakan adalah model pencapaian sasaran atau </w:t>
      </w:r>
      <w:r w:rsidRPr="00853B31">
        <w:rPr>
          <w:rFonts w:ascii="Arial" w:eastAsia="Arial" w:hAnsi="Arial" w:cs="Arial"/>
          <w:i/>
          <w:sz w:val="24"/>
          <w:szCs w:val="24"/>
        </w:rPr>
        <w:t>congruency model</w:t>
      </w:r>
      <w:r w:rsidRPr="00853B31">
        <w:rPr>
          <w:rFonts w:ascii="Arial" w:eastAsia="Arial" w:hAnsi="Arial" w:cs="Arial"/>
          <w:sz w:val="24"/>
          <w:szCs w:val="24"/>
        </w:rPr>
        <w:t>. Pada dasarnya model ini adalah proses pengukuran secara kuantitatif (kuantifikasi) dengan membandingkan prestasi yang telah dicapai dengan tujuan yang diinginkan. Namun demikian, salah satu kelemahan dari model ini adalah sulitnya untuk mengukur secara tepat dampak dari suatu proses pengembangan, meskipun hal ini masih dapat dilakukan antisipasi. Penggunaan model ini didasarkan pada: 1) penentuan tujuan yang jelas, 2) penetapan “kebutuhan/standar minimum yang harus dipenuhi”</w:t>
      </w:r>
      <w:r w:rsidRPr="00853B31">
        <w:rPr>
          <w:rFonts w:ascii="Arial" w:eastAsia="Arial" w:hAnsi="Arial" w:cs="Arial"/>
          <w:b/>
          <w:sz w:val="24"/>
          <w:szCs w:val="24"/>
        </w:rPr>
        <w:t>,</w:t>
      </w:r>
      <w:r w:rsidRPr="00853B31">
        <w:rPr>
          <w:rFonts w:ascii="Arial" w:eastAsia="Arial" w:hAnsi="Arial" w:cs="Arial"/>
          <w:sz w:val="24"/>
          <w:szCs w:val="24"/>
        </w:rPr>
        <w:t xml:space="preserve"> 3) komponen masukan, 4) proses, dan 5) luaran serta capaian yang menjadi target evaluasi. </w:t>
      </w:r>
    </w:p>
    <w:p w14:paraId="00000057" w14:textId="77777777" w:rsidR="006F532E" w:rsidRPr="00853B31" w:rsidRDefault="006F532E">
      <w:pPr>
        <w:spacing w:after="0"/>
        <w:ind w:right="73"/>
        <w:jc w:val="both"/>
        <w:rPr>
          <w:rFonts w:ascii="Arial" w:eastAsia="Arial" w:hAnsi="Arial" w:cs="Arial"/>
          <w:sz w:val="24"/>
          <w:szCs w:val="24"/>
        </w:rPr>
      </w:pPr>
    </w:p>
    <w:p w14:paraId="00000058" w14:textId="77777777" w:rsidR="006F532E" w:rsidRPr="00853B31" w:rsidRDefault="007E2C0A">
      <w:pPr>
        <w:numPr>
          <w:ilvl w:val="0"/>
          <w:numId w:val="33"/>
        </w:numPr>
        <w:pBdr>
          <w:top w:val="nil"/>
          <w:left w:val="nil"/>
          <w:bottom w:val="nil"/>
          <w:right w:val="nil"/>
          <w:between w:val="nil"/>
        </w:pBdr>
        <w:spacing w:after="0"/>
        <w:ind w:left="851" w:hanging="425"/>
        <w:jc w:val="both"/>
        <w:rPr>
          <w:rFonts w:ascii="Arial" w:eastAsia="Arial" w:hAnsi="Arial" w:cs="Arial"/>
          <w:b/>
          <w:sz w:val="24"/>
          <w:szCs w:val="24"/>
        </w:rPr>
      </w:pPr>
      <w:r w:rsidRPr="00853B31">
        <w:rPr>
          <w:rFonts w:ascii="Arial" w:eastAsia="Arial" w:hAnsi="Arial" w:cs="Arial"/>
          <w:b/>
          <w:sz w:val="24"/>
          <w:szCs w:val="24"/>
        </w:rPr>
        <w:t>Tujuan Evaluasi Diri</w:t>
      </w:r>
    </w:p>
    <w:p w14:paraId="00000059" w14:textId="77777777" w:rsidR="006F532E" w:rsidRPr="00853B31" w:rsidRDefault="007E2C0A">
      <w:pPr>
        <w:spacing w:after="0"/>
        <w:ind w:left="862"/>
        <w:jc w:val="both"/>
        <w:rPr>
          <w:rFonts w:ascii="Arial" w:eastAsia="Arial" w:hAnsi="Arial" w:cs="Arial"/>
          <w:sz w:val="24"/>
          <w:szCs w:val="24"/>
        </w:rPr>
      </w:pPr>
      <w:r w:rsidRPr="00853B31">
        <w:rPr>
          <w:rFonts w:ascii="Arial" w:eastAsia="Arial" w:hAnsi="Arial" w:cs="Arial"/>
          <w:sz w:val="24"/>
          <w:szCs w:val="24"/>
        </w:rPr>
        <w:t xml:space="preserve">Tujuan evaluasi diri adalah upaya sistematik untuk menghimpun dan mengolah data (fakta dan informasi) yang handal dan sahih, sehingga dapat disimpulkan kenyataan untuk selanjutnya digunakan sebagai landasan tindakan manajemen untuk mengelola kelangsungan institusi atau program. Dalam konteks akreditasi program studi maka tujuan evaluasi diri paling tidak mencakup: </w:t>
      </w:r>
    </w:p>
    <w:p w14:paraId="0000005A" w14:textId="77777777" w:rsidR="006F532E" w:rsidRPr="00853B31" w:rsidRDefault="007E2C0A">
      <w:pPr>
        <w:numPr>
          <w:ilvl w:val="0"/>
          <w:numId w:val="35"/>
        </w:numPr>
        <w:pBdr>
          <w:top w:val="nil"/>
          <w:left w:val="nil"/>
          <w:bottom w:val="nil"/>
          <w:right w:val="nil"/>
          <w:between w:val="nil"/>
        </w:pBdr>
        <w:spacing w:after="0"/>
        <w:jc w:val="both"/>
        <w:rPr>
          <w:rFonts w:ascii="Arial" w:eastAsia="Arial" w:hAnsi="Arial" w:cs="Arial"/>
          <w:sz w:val="24"/>
          <w:szCs w:val="24"/>
        </w:rPr>
      </w:pPr>
      <w:r w:rsidRPr="00853B31">
        <w:rPr>
          <w:rFonts w:ascii="Arial" w:eastAsia="Arial" w:hAnsi="Arial" w:cs="Arial"/>
          <w:sz w:val="24"/>
          <w:szCs w:val="24"/>
        </w:rPr>
        <w:t>untuk memperlihatkan pencapaian mutu dari UPPS dan program studi yang akan diakreditasi.</w:t>
      </w:r>
    </w:p>
    <w:p w14:paraId="0000005B" w14:textId="77777777" w:rsidR="006F532E" w:rsidRPr="00853B31" w:rsidRDefault="007E2C0A">
      <w:pPr>
        <w:numPr>
          <w:ilvl w:val="0"/>
          <w:numId w:val="35"/>
        </w:numPr>
        <w:pBdr>
          <w:top w:val="nil"/>
          <w:left w:val="nil"/>
          <w:bottom w:val="nil"/>
          <w:right w:val="nil"/>
          <w:between w:val="nil"/>
        </w:pBdr>
        <w:spacing w:after="0"/>
        <w:jc w:val="both"/>
        <w:rPr>
          <w:rFonts w:ascii="Arial" w:eastAsia="Arial" w:hAnsi="Arial" w:cs="Arial"/>
          <w:sz w:val="24"/>
          <w:szCs w:val="24"/>
        </w:rPr>
      </w:pPr>
      <w:r w:rsidRPr="00853B31">
        <w:rPr>
          <w:rFonts w:ascii="Arial" w:eastAsia="Arial" w:hAnsi="Arial" w:cs="Arial"/>
          <w:sz w:val="24"/>
          <w:szCs w:val="24"/>
        </w:rPr>
        <w:t>sebagai alat manajerial yang ditujukan untuk menjaga agar kinerja suatu UPPS atau program studi yang telah tercapai tetap terjaga keberlangsungannya.</w:t>
      </w:r>
    </w:p>
    <w:p w14:paraId="0000005C" w14:textId="77777777" w:rsidR="006F532E" w:rsidRPr="00853B31" w:rsidRDefault="007E2C0A">
      <w:pPr>
        <w:numPr>
          <w:ilvl w:val="0"/>
          <w:numId w:val="35"/>
        </w:numPr>
        <w:pBdr>
          <w:top w:val="nil"/>
          <w:left w:val="nil"/>
          <w:bottom w:val="nil"/>
          <w:right w:val="nil"/>
          <w:between w:val="nil"/>
        </w:pBdr>
        <w:spacing w:after="0"/>
        <w:jc w:val="both"/>
        <w:rPr>
          <w:rFonts w:ascii="Arial" w:eastAsia="Arial" w:hAnsi="Arial" w:cs="Arial"/>
          <w:sz w:val="24"/>
          <w:szCs w:val="24"/>
        </w:rPr>
      </w:pPr>
      <w:r w:rsidRPr="00853B31">
        <w:rPr>
          <w:rFonts w:ascii="Arial" w:eastAsia="Arial" w:hAnsi="Arial" w:cs="Arial"/>
          <w:sz w:val="24"/>
          <w:szCs w:val="24"/>
        </w:rPr>
        <w:t xml:space="preserve">sebagai alat manajerial yang ditujukan untuk penyusunan rencana pengembangan UPPS dan program studi di masa yang akan datang. </w:t>
      </w:r>
    </w:p>
    <w:p w14:paraId="0000005D" w14:textId="77777777" w:rsidR="006F532E" w:rsidRPr="00853B31" w:rsidRDefault="006F532E">
      <w:pPr>
        <w:spacing w:after="0"/>
        <w:ind w:left="1156"/>
        <w:jc w:val="both"/>
        <w:rPr>
          <w:rFonts w:ascii="Arial" w:eastAsia="Arial" w:hAnsi="Arial" w:cs="Arial"/>
          <w:sz w:val="24"/>
          <w:szCs w:val="24"/>
        </w:rPr>
      </w:pPr>
    </w:p>
    <w:p w14:paraId="0000005E" w14:textId="77777777" w:rsidR="006F532E" w:rsidRPr="00853B31" w:rsidRDefault="007E2C0A">
      <w:pPr>
        <w:numPr>
          <w:ilvl w:val="0"/>
          <w:numId w:val="33"/>
        </w:numPr>
        <w:pBdr>
          <w:top w:val="nil"/>
          <w:left w:val="nil"/>
          <w:bottom w:val="nil"/>
          <w:right w:val="nil"/>
          <w:between w:val="nil"/>
        </w:pBdr>
        <w:spacing w:after="0"/>
        <w:ind w:left="861" w:hanging="425"/>
        <w:jc w:val="both"/>
        <w:rPr>
          <w:rFonts w:ascii="Arial" w:eastAsia="Arial" w:hAnsi="Arial" w:cs="Arial"/>
          <w:b/>
          <w:sz w:val="24"/>
          <w:szCs w:val="24"/>
        </w:rPr>
      </w:pPr>
      <w:r w:rsidRPr="00853B31">
        <w:rPr>
          <w:rFonts w:ascii="Arial" w:eastAsia="Arial" w:hAnsi="Arial" w:cs="Arial"/>
          <w:b/>
          <w:sz w:val="24"/>
          <w:szCs w:val="24"/>
        </w:rPr>
        <w:t xml:space="preserve">Kebutuhan minimum yang harus dipenuhi </w:t>
      </w:r>
    </w:p>
    <w:p w14:paraId="0000005F" w14:textId="77777777" w:rsidR="006F532E" w:rsidRPr="00853B31" w:rsidRDefault="007E2C0A">
      <w:pPr>
        <w:tabs>
          <w:tab w:val="left" w:pos="720"/>
        </w:tabs>
        <w:spacing w:after="0"/>
        <w:ind w:left="872"/>
        <w:jc w:val="both"/>
        <w:rPr>
          <w:rFonts w:ascii="Arial" w:eastAsia="Arial" w:hAnsi="Arial" w:cs="Arial"/>
          <w:sz w:val="24"/>
          <w:szCs w:val="24"/>
        </w:rPr>
      </w:pPr>
      <w:r w:rsidRPr="00853B31">
        <w:rPr>
          <w:rFonts w:ascii="Arial" w:eastAsia="Arial" w:hAnsi="Arial" w:cs="Arial"/>
          <w:sz w:val="24"/>
          <w:szCs w:val="24"/>
        </w:rPr>
        <w:t xml:space="preserve">Kebutuhan minimum yang harus dipenuhi merupakan kebutuhan minimum dalam wujud sumber daya, kemampuan, tata aturan, peraturan, dan dukungan dari masyarakat dimana perguruan tinggi berada. Kebutuhan tersebut harus tersedia dan dipenuhi agar dapat menjamin tercapainya 3 aspek dari tujuan disusunnya evaluasi diri. Setiap komponen evaluasi diri (masukan, proses, luaran, dan capaian) harus memenuhi kebutuhan minimum sebagaimana yang telah ditetapkan dalam SN-DIKTI. Pemenuhan terhadap kebutuhan minimum dan keberlanjutannya ini sering diabaikan oleh UPPS dan program studi dalam melakukan evaluasi diri. </w:t>
      </w:r>
    </w:p>
    <w:p w14:paraId="00000060" w14:textId="77777777" w:rsidR="006F532E" w:rsidRPr="00853B31" w:rsidRDefault="006F532E">
      <w:pPr>
        <w:spacing w:after="0"/>
        <w:jc w:val="both"/>
        <w:rPr>
          <w:rFonts w:ascii="Arial" w:eastAsia="Arial" w:hAnsi="Arial" w:cs="Arial"/>
          <w:sz w:val="24"/>
          <w:szCs w:val="24"/>
        </w:rPr>
      </w:pPr>
    </w:p>
    <w:p w14:paraId="00000061" w14:textId="77777777" w:rsidR="006F532E" w:rsidRPr="00853B31" w:rsidRDefault="007E2C0A">
      <w:pPr>
        <w:numPr>
          <w:ilvl w:val="0"/>
          <w:numId w:val="33"/>
        </w:numPr>
        <w:pBdr>
          <w:top w:val="nil"/>
          <w:left w:val="nil"/>
          <w:bottom w:val="nil"/>
          <w:right w:val="nil"/>
          <w:between w:val="nil"/>
        </w:pBdr>
        <w:spacing w:after="0"/>
        <w:ind w:left="872" w:hanging="436"/>
        <w:jc w:val="both"/>
        <w:rPr>
          <w:rFonts w:ascii="Arial" w:eastAsia="Arial" w:hAnsi="Arial" w:cs="Arial"/>
          <w:b/>
          <w:sz w:val="24"/>
          <w:szCs w:val="24"/>
        </w:rPr>
      </w:pPr>
      <w:r w:rsidRPr="00853B31">
        <w:rPr>
          <w:rFonts w:ascii="Arial" w:eastAsia="Arial" w:hAnsi="Arial" w:cs="Arial"/>
          <w:b/>
          <w:sz w:val="24"/>
          <w:szCs w:val="24"/>
        </w:rPr>
        <w:t>Masukan</w:t>
      </w:r>
    </w:p>
    <w:p w14:paraId="00000062" w14:textId="77777777" w:rsidR="006F532E" w:rsidRPr="00853B31" w:rsidRDefault="007E2C0A">
      <w:pPr>
        <w:tabs>
          <w:tab w:val="left" w:pos="720"/>
        </w:tabs>
        <w:spacing w:after="0"/>
        <w:ind w:left="872"/>
        <w:jc w:val="both"/>
        <w:rPr>
          <w:rFonts w:ascii="Arial" w:eastAsia="Arial" w:hAnsi="Arial" w:cs="Arial"/>
          <w:sz w:val="24"/>
          <w:szCs w:val="24"/>
        </w:rPr>
      </w:pPr>
      <w:r w:rsidRPr="00853B31">
        <w:rPr>
          <w:rFonts w:ascii="Arial" w:eastAsia="Arial" w:hAnsi="Arial" w:cs="Arial"/>
          <w:sz w:val="24"/>
          <w:szCs w:val="24"/>
        </w:rPr>
        <w:t>Masukan adalah berbagai hal yang dapat dan akan digunakan dalam proses untuk mencapai tujuan yang telah ditetapkan. Masukan dapat berupa (1) sumber daya berwujud (</w:t>
      </w:r>
      <w:r w:rsidRPr="00853B31">
        <w:rPr>
          <w:rFonts w:ascii="Arial" w:eastAsia="Arial" w:hAnsi="Arial" w:cs="Arial"/>
          <w:i/>
          <w:sz w:val="24"/>
          <w:szCs w:val="24"/>
        </w:rPr>
        <w:t>tangible</w:t>
      </w:r>
      <w:r w:rsidRPr="00853B31">
        <w:rPr>
          <w:rFonts w:ascii="Arial" w:eastAsia="Arial" w:hAnsi="Arial" w:cs="Arial"/>
          <w:sz w:val="24"/>
          <w:szCs w:val="24"/>
        </w:rPr>
        <w:t>), seperti: mahasiswa, dosen, tenaga kependidikan, dana, sarana dan prasarana, dan (2) sumber daya tidak berwujud (</w:t>
      </w:r>
      <w:r w:rsidRPr="00853B31">
        <w:rPr>
          <w:rFonts w:ascii="Arial" w:eastAsia="Arial" w:hAnsi="Arial" w:cs="Arial"/>
          <w:i/>
          <w:sz w:val="24"/>
          <w:szCs w:val="24"/>
        </w:rPr>
        <w:t>intangible</w:t>
      </w:r>
      <w:r w:rsidRPr="00853B31">
        <w:rPr>
          <w:rFonts w:ascii="Arial" w:eastAsia="Arial" w:hAnsi="Arial" w:cs="Arial"/>
          <w:sz w:val="24"/>
          <w:szCs w:val="24"/>
        </w:rPr>
        <w:t>) seperti visi dan misi, kurikulum, pengetahuan, sikap, kreativitas, tata nilai, dan budaya.</w:t>
      </w:r>
    </w:p>
    <w:p w14:paraId="00000063" w14:textId="77777777" w:rsidR="006F532E" w:rsidRPr="00853B31" w:rsidRDefault="006F532E">
      <w:pPr>
        <w:spacing w:after="0"/>
        <w:ind w:left="152"/>
        <w:jc w:val="both"/>
        <w:rPr>
          <w:rFonts w:ascii="Arial" w:eastAsia="Arial" w:hAnsi="Arial" w:cs="Arial"/>
          <w:sz w:val="24"/>
          <w:szCs w:val="24"/>
        </w:rPr>
      </w:pPr>
    </w:p>
    <w:p w14:paraId="00000064" w14:textId="77777777" w:rsidR="006F532E" w:rsidRPr="00853B31" w:rsidRDefault="007E2C0A">
      <w:pPr>
        <w:numPr>
          <w:ilvl w:val="0"/>
          <w:numId w:val="33"/>
        </w:numPr>
        <w:pBdr>
          <w:top w:val="nil"/>
          <w:left w:val="nil"/>
          <w:bottom w:val="nil"/>
          <w:right w:val="nil"/>
          <w:between w:val="nil"/>
        </w:pBdr>
        <w:spacing w:after="0"/>
        <w:ind w:left="872" w:hanging="436"/>
        <w:jc w:val="both"/>
        <w:rPr>
          <w:rFonts w:ascii="Arial" w:eastAsia="Arial" w:hAnsi="Arial" w:cs="Arial"/>
          <w:b/>
          <w:sz w:val="24"/>
          <w:szCs w:val="24"/>
        </w:rPr>
      </w:pPr>
      <w:r w:rsidRPr="00853B31">
        <w:rPr>
          <w:rFonts w:ascii="Arial" w:eastAsia="Arial" w:hAnsi="Arial" w:cs="Arial"/>
          <w:b/>
          <w:sz w:val="24"/>
          <w:szCs w:val="24"/>
        </w:rPr>
        <w:t>Proses</w:t>
      </w:r>
    </w:p>
    <w:p w14:paraId="00000065" w14:textId="77777777" w:rsidR="006F532E" w:rsidRPr="00853B31" w:rsidRDefault="007E2C0A">
      <w:pPr>
        <w:tabs>
          <w:tab w:val="left" w:pos="720"/>
        </w:tabs>
        <w:spacing w:after="0"/>
        <w:ind w:left="872"/>
        <w:jc w:val="both"/>
        <w:rPr>
          <w:rFonts w:ascii="Arial" w:eastAsia="Arial" w:hAnsi="Arial" w:cs="Arial"/>
          <w:sz w:val="24"/>
          <w:szCs w:val="24"/>
        </w:rPr>
      </w:pPr>
      <w:r w:rsidRPr="00853B31">
        <w:rPr>
          <w:rFonts w:ascii="Arial" w:eastAsia="Arial" w:hAnsi="Arial" w:cs="Arial"/>
          <w:sz w:val="24"/>
          <w:szCs w:val="24"/>
        </w:rPr>
        <w:t>Proses adalah usaha untuk mendayagunakan sistem, sumberdaya yang tersedia dalam pelaksanaan kegiatan untuk mencapai tujuan yang telah ditetapkan. Pendistribusian, pengalokasian, dan interaksi antar sumberdaya merupakan bagian yang tidak terpisahkan dari proses ini. Proses tersebut mencakup aspek: tatapamong, tatakelola, kepemimpinan, pembelajaran, suasana akademik, penelitian, dan pengabdian kepada masyarakat.</w:t>
      </w:r>
    </w:p>
    <w:p w14:paraId="00000066" w14:textId="77777777" w:rsidR="006F532E" w:rsidRPr="00853B31" w:rsidRDefault="006F532E">
      <w:pPr>
        <w:spacing w:after="0"/>
        <w:ind w:left="1676" w:right="5757"/>
        <w:jc w:val="both"/>
        <w:rPr>
          <w:rFonts w:ascii="Arial" w:eastAsia="Arial" w:hAnsi="Arial" w:cs="Arial"/>
          <w:sz w:val="24"/>
          <w:szCs w:val="24"/>
        </w:rPr>
      </w:pPr>
    </w:p>
    <w:p w14:paraId="00000067" w14:textId="77777777" w:rsidR="006F532E" w:rsidRPr="00853B31" w:rsidRDefault="007E2C0A">
      <w:pPr>
        <w:numPr>
          <w:ilvl w:val="0"/>
          <w:numId w:val="33"/>
        </w:numPr>
        <w:pBdr>
          <w:top w:val="nil"/>
          <w:left w:val="nil"/>
          <w:bottom w:val="nil"/>
          <w:right w:val="nil"/>
          <w:between w:val="nil"/>
        </w:pBdr>
        <w:spacing w:after="0"/>
        <w:ind w:left="872" w:hanging="436"/>
        <w:jc w:val="both"/>
        <w:rPr>
          <w:rFonts w:ascii="Arial" w:eastAsia="Arial" w:hAnsi="Arial" w:cs="Arial"/>
          <w:b/>
          <w:sz w:val="24"/>
          <w:szCs w:val="24"/>
        </w:rPr>
      </w:pPr>
      <w:r w:rsidRPr="00853B31">
        <w:rPr>
          <w:rFonts w:ascii="Arial" w:eastAsia="Arial" w:hAnsi="Arial" w:cs="Arial"/>
          <w:b/>
          <w:sz w:val="24"/>
          <w:szCs w:val="24"/>
        </w:rPr>
        <w:t xml:space="preserve">Luaran dan Capaian </w:t>
      </w:r>
    </w:p>
    <w:p w14:paraId="00000068" w14:textId="77777777" w:rsidR="006F532E" w:rsidRPr="00853B31" w:rsidRDefault="007E2C0A">
      <w:pPr>
        <w:tabs>
          <w:tab w:val="left" w:pos="720"/>
        </w:tabs>
        <w:spacing w:after="0"/>
        <w:ind w:left="872"/>
        <w:jc w:val="both"/>
        <w:rPr>
          <w:rFonts w:ascii="Arial" w:eastAsia="Arial" w:hAnsi="Arial" w:cs="Arial"/>
          <w:sz w:val="24"/>
          <w:szCs w:val="24"/>
        </w:rPr>
      </w:pPr>
      <w:r w:rsidRPr="00853B31">
        <w:rPr>
          <w:rFonts w:ascii="Arial" w:eastAsia="Arial" w:hAnsi="Arial" w:cs="Arial"/>
          <w:sz w:val="24"/>
          <w:szCs w:val="24"/>
        </w:rPr>
        <w:t>Luaran adalah hasil langsung dari sebuah proses, atau hasil dari aktivitas/kegiatan atau pelayanan yang diukur dengan menggunakan ukuran tertentu antara lain: mutu dan relevansi lulusan (IPK, masa studi, masa tunggu lulusan, kesesuaian mutu lulusan dengan bidang kerja), hasil penelitian, dan PkM (publikasi, hilirisasi, dan HKI). Capaian adalah dampak yang ditimbulkan dari luaran terhadap para pemangku kepentingan antara lain dapat berupa: tingkat kepuasan mahasiswa, dosen, tenaga kependidikan, lulusan dan alumni, pengguna lulusan, dan mitra; akreditasi/sertifikasi/rekognisi nasional dan internasional.</w:t>
      </w:r>
    </w:p>
    <w:p w14:paraId="00000069" w14:textId="77777777" w:rsidR="006F532E" w:rsidRPr="00853B31" w:rsidRDefault="006F532E">
      <w:pPr>
        <w:tabs>
          <w:tab w:val="left" w:pos="720"/>
        </w:tabs>
        <w:spacing w:after="0"/>
        <w:ind w:left="720"/>
        <w:jc w:val="both"/>
        <w:rPr>
          <w:rFonts w:ascii="Arial" w:eastAsia="Arial" w:hAnsi="Arial" w:cs="Arial"/>
          <w:sz w:val="24"/>
          <w:szCs w:val="24"/>
        </w:rPr>
      </w:pPr>
    </w:p>
    <w:p w14:paraId="0000006A" w14:textId="77777777" w:rsidR="006F532E" w:rsidRPr="00853B31" w:rsidRDefault="006F532E">
      <w:pPr>
        <w:tabs>
          <w:tab w:val="left" w:pos="720"/>
        </w:tabs>
        <w:spacing w:after="0"/>
        <w:ind w:left="720"/>
        <w:jc w:val="both"/>
        <w:rPr>
          <w:rFonts w:ascii="Arial" w:eastAsia="Arial" w:hAnsi="Arial" w:cs="Arial"/>
          <w:sz w:val="24"/>
          <w:szCs w:val="24"/>
        </w:rPr>
      </w:pPr>
    </w:p>
    <w:p w14:paraId="0000006B" w14:textId="77777777" w:rsidR="006F532E" w:rsidRPr="00853B31" w:rsidRDefault="007E2C0A">
      <w:pPr>
        <w:pStyle w:val="Heading1"/>
        <w:numPr>
          <w:ilvl w:val="0"/>
          <w:numId w:val="8"/>
        </w:numPr>
        <w:spacing w:before="0" w:after="0" w:line="276" w:lineRule="auto"/>
        <w:ind w:left="426" w:hanging="426"/>
        <w:rPr>
          <w:rFonts w:ascii="Arial" w:eastAsia="Arial" w:hAnsi="Arial" w:cs="Arial"/>
          <w:sz w:val="24"/>
          <w:szCs w:val="24"/>
        </w:rPr>
      </w:pPr>
      <w:bookmarkStart w:id="5" w:name="_heading=h.tyjcwt" w:colFirst="0" w:colLast="0"/>
      <w:bookmarkEnd w:id="5"/>
      <w:r w:rsidRPr="00853B31">
        <w:rPr>
          <w:rFonts w:ascii="Arial" w:eastAsia="Arial" w:hAnsi="Arial" w:cs="Arial"/>
          <w:sz w:val="24"/>
          <w:szCs w:val="24"/>
        </w:rPr>
        <w:t xml:space="preserve">Indikator Kinerja dan Kualitas </w:t>
      </w:r>
    </w:p>
    <w:p w14:paraId="0000006C" w14:textId="77777777" w:rsidR="006F532E" w:rsidRPr="00853B31" w:rsidRDefault="006F532E">
      <w:pPr>
        <w:tabs>
          <w:tab w:val="left" w:pos="720"/>
        </w:tabs>
        <w:spacing w:after="0"/>
        <w:jc w:val="both"/>
        <w:rPr>
          <w:rFonts w:ascii="Arial" w:eastAsia="Arial" w:hAnsi="Arial" w:cs="Arial"/>
          <w:sz w:val="24"/>
          <w:szCs w:val="24"/>
        </w:rPr>
      </w:pPr>
    </w:p>
    <w:p w14:paraId="0000006D" w14:textId="77777777" w:rsidR="006F532E" w:rsidRPr="00853B31" w:rsidRDefault="007E2C0A">
      <w:pPr>
        <w:spacing w:after="0"/>
        <w:ind w:left="426"/>
        <w:jc w:val="both"/>
        <w:rPr>
          <w:rFonts w:ascii="Arial" w:eastAsia="Arial" w:hAnsi="Arial" w:cs="Arial"/>
          <w:sz w:val="24"/>
          <w:szCs w:val="24"/>
        </w:rPr>
      </w:pPr>
      <w:r w:rsidRPr="00853B31">
        <w:rPr>
          <w:rFonts w:ascii="Arial" w:eastAsia="Arial" w:hAnsi="Arial" w:cs="Arial"/>
          <w:sz w:val="24"/>
          <w:szCs w:val="24"/>
        </w:rPr>
        <w:t>Pada awal suatu rencana evaluasi diri, ukuran-ukuran yang akan digunakan untuk menilai kinerja dan capaian kualitas harus ditetapkan terlebih dahulu. Ukuran-ukuran tersebut disebut indikator. Indikator kinerja adalah data atau fakta empiris yang dapat berupa data kualitatif ataupun kuantitatif, yang menandai capaian dari perkembangan suatu perguruan tinggi atau programnya dalam mencapai sasaran yang telah ditetapkan.</w:t>
      </w:r>
    </w:p>
    <w:p w14:paraId="0000006E" w14:textId="77777777" w:rsidR="006F532E" w:rsidRPr="00853B31" w:rsidRDefault="006F532E">
      <w:pPr>
        <w:spacing w:after="0"/>
        <w:ind w:left="426"/>
        <w:jc w:val="both"/>
        <w:rPr>
          <w:rFonts w:ascii="Arial" w:eastAsia="Arial" w:hAnsi="Arial" w:cs="Arial"/>
          <w:sz w:val="24"/>
          <w:szCs w:val="24"/>
        </w:rPr>
      </w:pPr>
    </w:p>
    <w:p w14:paraId="0000006F" w14:textId="77777777" w:rsidR="006F532E" w:rsidRPr="00853B31" w:rsidRDefault="007E2C0A">
      <w:pPr>
        <w:spacing w:after="0"/>
        <w:ind w:left="426"/>
        <w:jc w:val="both"/>
        <w:rPr>
          <w:rFonts w:ascii="Arial" w:eastAsia="Arial" w:hAnsi="Arial" w:cs="Arial"/>
          <w:sz w:val="24"/>
          <w:szCs w:val="24"/>
        </w:rPr>
      </w:pPr>
      <w:r w:rsidRPr="00853B31">
        <w:rPr>
          <w:rFonts w:ascii="Arial" w:eastAsia="Arial" w:hAnsi="Arial" w:cs="Arial"/>
          <w:sz w:val="24"/>
          <w:szCs w:val="24"/>
        </w:rPr>
        <w:t>Dalam model evaluasi diri, indikator kinerja dapat digunakan untuk menggambarkan efisiensi, produktivitas dan efektivitas, serta faktor-faktor yang dapat menunjukkan kesehatan organisasi seperti: akuntabilitas, kemampuan inovatif dalam konteks menjaga keberlangsungan program studi dan kualitas yang telah diraihnya, serta suasana akademis. Dengan kata lain, kualitas dicerminkan dengan konvergensi dari seluruh indikator kinerja tersebut.</w:t>
      </w:r>
    </w:p>
    <w:p w14:paraId="00000070" w14:textId="77777777" w:rsidR="006F532E" w:rsidRPr="00853B31" w:rsidRDefault="006F532E">
      <w:pPr>
        <w:spacing w:after="0"/>
        <w:jc w:val="both"/>
        <w:rPr>
          <w:rFonts w:ascii="Arial" w:eastAsia="Arial" w:hAnsi="Arial" w:cs="Arial"/>
          <w:sz w:val="24"/>
          <w:szCs w:val="24"/>
        </w:rPr>
      </w:pPr>
    </w:p>
    <w:p w14:paraId="00000071" w14:textId="77777777" w:rsidR="006F532E" w:rsidRPr="00853B31" w:rsidRDefault="007E2C0A">
      <w:pPr>
        <w:spacing w:after="0"/>
        <w:rPr>
          <w:rFonts w:ascii="Arial" w:eastAsia="Arial" w:hAnsi="Arial" w:cs="Arial"/>
          <w:b/>
          <w:sz w:val="24"/>
          <w:szCs w:val="24"/>
        </w:rPr>
      </w:pPr>
      <w:r w:rsidRPr="00853B31">
        <w:br w:type="page"/>
      </w:r>
    </w:p>
    <w:p w14:paraId="00000072" w14:textId="77777777" w:rsidR="006F532E" w:rsidRPr="00853B31" w:rsidRDefault="007E2C0A">
      <w:pPr>
        <w:numPr>
          <w:ilvl w:val="0"/>
          <w:numId w:val="62"/>
        </w:numPr>
        <w:pBdr>
          <w:top w:val="nil"/>
          <w:left w:val="nil"/>
          <w:bottom w:val="nil"/>
          <w:right w:val="nil"/>
          <w:between w:val="nil"/>
        </w:pBdr>
        <w:spacing w:after="0"/>
        <w:ind w:left="851" w:hanging="425"/>
        <w:jc w:val="both"/>
        <w:rPr>
          <w:rFonts w:ascii="Arial" w:eastAsia="Arial" w:hAnsi="Arial" w:cs="Arial"/>
          <w:b/>
          <w:sz w:val="24"/>
          <w:szCs w:val="24"/>
        </w:rPr>
      </w:pPr>
      <w:r w:rsidRPr="00853B31">
        <w:rPr>
          <w:rFonts w:ascii="Arial" w:eastAsia="Arial" w:hAnsi="Arial" w:cs="Arial"/>
          <w:b/>
          <w:sz w:val="24"/>
          <w:szCs w:val="24"/>
        </w:rPr>
        <w:lastRenderedPageBreak/>
        <w:t>Efisiensi</w:t>
      </w:r>
    </w:p>
    <w:p w14:paraId="00000073" w14:textId="77777777" w:rsidR="006F532E" w:rsidRPr="00853B31" w:rsidRDefault="007E2C0A">
      <w:pPr>
        <w:spacing w:after="0"/>
        <w:ind w:left="851"/>
        <w:jc w:val="both"/>
        <w:rPr>
          <w:rFonts w:ascii="Arial" w:eastAsia="Arial" w:hAnsi="Arial" w:cs="Arial"/>
          <w:sz w:val="24"/>
          <w:szCs w:val="24"/>
        </w:rPr>
      </w:pPr>
      <w:r w:rsidRPr="00853B31">
        <w:rPr>
          <w:rFonts w:ascii="Arial" w:eastAsia="Arial" w:hAnsi="Arial" w:cs="Arial"/>
          <w:sz w:val="24"/>
          <w:szCs w:val="24"/>
        </w:rPr>
        <w:t xml:space="preserve">Efisiensi adalah kesesuaian antara input dan proses yang dilaksanakan. Tingkatan efisiensi dapat diperlihatkan dengan bagaimana peran dan kinerja manajemen sumberdaya dalam pelaksanaan proses tersebut. Tingkat efisiensi dapat dihitung berdasarkan perbandingan antara sumberdaya yang telah dimanfaatkan dengan sumberdaya yang digunakan dalam melaksanakan proses tersebut. Semakin kecil hasil perbandingan tersebut, maka semakin besar tingkat efisiensinya. </w:t>
      </w:r>
    </w:p>
    <w:p w14:paraId="00000074" w14:textId="77777777" w:rsidR="006F532E" w:rsidRPr="00853B31" w:rsidRDefault="006F532E">
      <w:pPr>
        <w:spacing w:after="0"/>
        <w:ind w:left="851" w:hanging="425"/>
        <w:jc w:val="both"/>
        <w:rPr>
          <w:rFonts w:ascii="Arial" w:eastAsia="Arial" w:hAnsi="Arial" w:cs="Arial"/>
          <w:sz w:val="24"/>
          <w:szCs w:val="24"/>
        </w:rPr>
      </w:pPr>
    </w:p>
    <w:p w14:paraId="00000075" w14:textId="77777777" w:rsidR="006F532E" w:rsidRPr="00853B31" w:rsidRDefault="007E2C0A">
      <w:pPr>
        <w:numPr>
          <w:ilvl w:val="0"/>
          <w:numId w:val="62"/>
        </w:numPr>
        <w:pBdr>
          <w:top w:val="nil"/>
          <w:left w:val="nil"/>
          <w:bottom w:val="nil"/>
          <w:right w:val="nil"/>
          <w:between w:val="nil"/>
        </w:pBdr>
        <w:spacing w:after="0"/>
        <w:ind w:left="851" w:hanging="425"/>
        <w:jc w:val="both"/>
        <w:rPr>
          <w:rFonts w:ascii="Arial" w:eastAsia="Arial" w:hAnsi="Arial" w:cs="Arial"/>
          <w:b/>
          <w:sz w:val="24"/>
          <w:szCs w:val="24"/>
        </w:rPr>
      </w:pPr>
      <w:r w:rsidRPr="00853B31">
        <w:rPr>
          <w:rFonts w:ascii="Arial" w:eastAsia="Arial" w:hAnsi="Arial" w:cs="Arial"/>
          <w:b/>
          <w:sz w:val="24"/>
          <w:szCs w:val="24"/>
        </w:rPr>
        <w:t>Produktivitas</w:t>
      </w:r>
    </w:p>
    <w:p w14:paraId="00000076" w14:textId="77777777" w:rsidR="006F532E" w:rsidRPr="00853B31" w:rsidRDefault="007E2C0A">
      <w:pPr>
        <w:spacing w:after="0"/>
        <w:ind w:left="851"/>
        <w:jc w:val="both"/>
        <w:rPr>
          <w:rFonts w:ascii="Arial" w:eastAsia="Arial" w:hAnsi="Arial" w:cs="Arial"/>
          <w:sz w:val="24"/>
          <w:szCs w:val="24"/>
        </w:rPr>
      </w:pPr>
      <w:r w:rsidRPr="00853B31">
        <w:rPr>
          <w:rFonts w:ascii="Arial" w:eastAsia="Arial" w:hAnsi="Arial" w:cs="Arial"/>
          <w:sz w:val="24"/>
          <w:szCs w:val="24"/>
        </w:rPr>
        <w:t>Produktivitas adalah kesesuaian antara proses dengan luaran yang dihasilkan. Tingkat produktivitas umumnya diperlihatkan dengan perbandingan jumlah luaran yang dihasilkan dari suatu proses yang memanfaatkan sumberdaya dengan standar tertentu. Perubahan proses dapat mempengaruhi tingkat produktivitas.</w:t>
      </w:r>
    </w:p>
    <w:p w14:paraId="00000077" w14:textId="77777777" w:rsidR="006F532E" w:rsidRPr="00853B31" w:rsidRDefault="006F532E">
      <w:pPr>
        <w:spacing w:after="0"/>
        <w:jc w:val="both"/>
        <w:rPr>
          <w:rFonts w:ascii="Arial" w:eastAsia="Arial" w:hAnsi="Arial" w:cs="Arial"/>
          <w:sz w:val="24"/>
          <w:szCs w:val="24"/>
        </w:rPr>
      </w:pPr>
    </w:p>
    <w:p w14:paraId="00000078" w14:textId="77777777" w:rsidR="006F532E" w:rsidRPr="00853B31" w:rsidRDefault="007E2C0A">
      <w:pPr>
        <w:numPr>
          <w:ilvl w:val="0"/>
          <w:numId w:val="62"/>
        </w:numPr>
        <w:pBdr>
          <w:top w:val="nil"/>
          <w:left w:val="nil"/>
          <w:bottom w:val="nil"/>
          <w:right w:val="nil"/>
          <w:between w:val="nil"/>
        </w:pBdr>
        <w:spacing w:after="0"/>
        <w:ind w:left="850" w:hanging="425"/>
        <w:jc w:val="both"/>
        <w:rPr>
          <w:rFonts w:ascii="Arial" w:eastAsia="Arial" w:hAnsi="Arial" w:cs="Arial"/>
          <w:b/>
          <w:sz w:val="24"/>
          <w:szCs w:val="24"/>
        </w:rPr>
      </w:pPr>
      <w:r w:rsidRPr="00853B31">
        <w:rPr>
          <w:rFonts w:ascii="Arial" w:eastAsia="Arial" w:hAnsi="Arial" w:cs="Arial"/>
          <w:b/>
          <w:sz w:val="24"/>
          <w:szCs w:val="24"/>
        </w:rPr>
        <w:t>Efektivitas</w:t>
      </w:r>
    </w:p>
    <w:p w14:paraId="00000079" w14:textId="77777777" w:rsidR="006F532E" w:rsidRPr="00853B31" w:rsidRDefault="007E2C0A">
      <w:pPr>
        <w:spacing w:after="0"/>
        <w:ind w:left="850"/>
        <w:jc w:val="both"/>
        <w:rPr>
          <w:rFonts w:ascii="Arial" w:eastAsia="Arial" w:hAnsi="Arial" w:cs="Arial"/>
          <w:sz w:val="24"/>
          <w:szCs w:val="24"/>
        </w:rPr>
      </w:pPr>
      <w:r w:rsidRPr="00853B31">
        <w:rPr>
          <w:rFonts w:ascii="Arial" w:eastAsia="Arial" w:hAnsi="Arial" w:cs="Arial"/>
          <w:sz w:val="24"/>
          <w:szCs w:val="24"/>
        </w:rPr>
        <w:t>Efektivitas adalah kesesuaian antara tujuan atau sasaran dengan luaran yang dihasilkan. Tingkat efektivitas dapat diperlihatkan dengan membandingkan tujuan dengan hasil dari proses (termasuk dampak yang dihasilkan). Usaha untuk menentukan tingkat efektivitas secara kuantitatif di dalam proses evaluasi diri di lingkungan perguruan tinggi sangat sulit untuk dilakukan, karena tujuan atau sasaran yang ditetapkan pada perguruan tinggi sering tidak dinyatakan secara kuantitatif.</w:t>
      </w:r>
    </w:p>
    <w:p w14:paraId="0000007A" w14:textId="77777777" w:rsidR="006F532E" w:rsidRPr="00853B31" w:rsidRDefault="006F532E">
      <w:pPr>
        <w:spacing w:after="0"/>
        <w:ind w:left="1134" w:hanging="425"/>
        <w:jc w:val="both"/>
        <w:rPr>
          <w:rFonts w:ascii="Arial" w:eastAsia="Arial" w:hAnsi="Arial" w:cs="Arial"/>
          <w:sz w:val="24"/>
          <w:szCs w:val="24"/>
        </w:rPr>
      </w:pPr>
    </w:p>
    <w:p w14:paraId="0000007B" w14:textId="77777777" w:rsidR="006F532E" w:rsidRPr="00853B31" w:rsidRDefault="007E2C0A">
      <w:pPr>
        <w:numPr>
          <w:ilvl w:val="0"/>
          <w:numId w:val="62"/>
        </w:numPr>
        <w:pBdr>
          <w:top w:val="nil"/>
          <w:left w:val="nil"/>
          <w:bottom w:val="nil"/>
          <w:right w:val="nil"/>
          <w:between w:val="nil"/>
        </w:pBdr>
        <w:spacing w:after="0"/>
        <w:ind w:left="850" w:hanging="425"/>
        <w:jc w:val="both"/>
        <w:rPr>
          <w:rFonts w:ascii="Arial" w:eastAsia="Arial" w:hAnsi="Arial" w:cs="Arial"/>
          <w:b/>
          <w:sz w:val="24"/>
          <w:szCs w:val="24"/>
        </w:rPr>
      </w:pPr>
      <w:r w:rsidRPr="00853B31">
        <w:rPr>
          <w:rFonts w:ascii="Arial" w:eastAsia="Arial" w:hAnsi="Arial" w:cs="Arial"/>
          <w:b/>
          <w:sz w:val="24"/>
          <w:szCs w:val="24"/>
        </w:rPr>
        <w:t>Akuntabilitas</w:t>
      </w:r>
    </w:p>
    <w:p w14:paraId="0000007C" w14:textId="77777777" w:rsidR="006F532E" w:rsidRPr="00853B31" w:rsidRDefault="007E2C0A">
      <w:pPr>
        <w:spacing w:after="0"/>
        <w:ind w:left="850"/>
        <w:jc w:val="both"/>
        <w:rPr>
          <w:rFonts w:ascii="Arial" w:eastAsia="Arial" w:hAnsi="Arial" w:cs="Arial"/>
          <w:sz w:val="24"/>
          <w:szCs w:val="24"/>
        </w:rPr>
      </w:pPr>
      <w:r w:rsidRPr="00853B31">
        <w:rPr>
          <w:rFonts w:ascii="Arial" w:eastAsia="Arial" w:hAnsi="Arial" w:cs="Arial"/>
          <w:sz w:val="24"/>
          <w:szCs w:val="24"/>
        </w:rPr>
        <w:t>Akuntabilitas adalah tingkat pertanggungjawaban yang menyangkut bagaimana sumberdaya perguruan tinggi dimanfaatkan dalam upaya dan kegiatan untuk mencapai tujuan yang telah ditetapkan. Pertanggungjawaban dapat terkait dengan tingkat efisiensi, kesesuaian dengan norma dan peraturan perundangan yang berlaku. Berbeda dengan auditabilitas, akuntabilitas yang lebih luas karena menyangkut hal-hal sebagai berikut:</w:t>
      </w:r>
    </w:p>
    <w:p w14:paraId="0000007D" w14:textId="77777777" w:rsidR="006F532E" w:rsidRPr="00853B31" w:rsidRDefault="007E2C0A">
      <w:pPr>
        <w:numPr>
          <w:ilvl w:val="0"/>
          <w:numId w:val="4"/>
        </w:numPr>
        <w:pBdr>
          <w:top w:val="nil"/>
          <w:left w:val="nil"/>
          <w:bottom w:val="nil"/>
          <w:right w:val="nil"/>
          <w:between w:val="nil"/>
        </w:pBdr>
        <w:spacing w:after="0"/>
        <w:ind w:left="1134" w:hanging="284"/>
        <w:jc w:val="both"/>
        <w:rPr>
          <w:rFonts w:ascii="Arial" w:eastAsia="Arial" w:hAnsi="Arial" w:cs="Arial"/>
          <w:sz w:val="24"/>
          <w:szCs w:val="24"/>
        </w:rPr>
      </w:pPr>
      <w:r w:rsidRPr="00853B31">
        <w:rPr>
          <w:rFonts w:ascii="Arial" w:eastAsia="Arial" w:hAnsi="Arial" w:cs="Arial"/>
          <w:sz w:val="24"/>
          <w:szCs w:val="24"/>
        </w:rPr>
        <w:t>Kesesuaian antara tujuan yang ditetapkan oleh perguruan tinggi dengan falsafah, moral dan etika yang dianut secara umum dalam masyarakat.</w:t>
      </w:r>
    </w:p>
    <w:p w14:paraId="0000007E" w14:textId="77777777" w:rsidR="006F532E" w:rsidRPr="00853B31" w:rsidRDefault="007E2C0A">
      <w:pPr>
        <w:numPr>
          <w:ilvl w:val="0"/>
          <w:numId w:val="4"/>
        </w:numPr>
        <w:pBdr>
          <w:top w:val="nil"/>
          <w:left w:val="nil"/>
          <w:bottom w:val="nil"/>
          <w:right w:val="nil"/>
          <w:between w:val="nil"/>
        </w:pBdr>
        <w:spacing w:after="0"/>
        <w:ind w:left="1134" w:hanging="284"/>
        <w:jc w:val="both"/>
        <w:rPr>
          <w:rFonts w:ascii="Arial" w:eastAsia="Arial" w:hAnsi="Arial" w:cs="Arial"/>
          <w:sz w:val="24"/>
          <w:szCs w:val="24"/>
        </w:rPr>
      </w:pPr>
      <w:r w:rsidRPr="00853B31">
        <w:rPr>
          <w:rFonts w:ascii="Arial" w:eastAsia="Arial" w:hAnsi="Arial" w:cs="Arial"/>
          <w:sz w:val="24"/>
          <w:szCs w:val="24"/>
        </w:rPr>
        <w:t>Kesesuaian antara tujuan yang ditetapkan dengan pola kegiatan sivitas akademika serta hasil dan dampak yang dicapai.</w:t>
      </w:r>
    </w:p>
    <w:p w14:paraId="0000007F" w14:textId="77777777" w:rsidR="006F532E" w:rsidRPr="00853B31" w:rsidRDefault="007E2C0A">
      <w:pPr>
        <w:numPr>
          <w:ilvl w:val="0"/>
          <w:numId w:val="4"/>
        </w:numPr>
        <w:pBdr>
          <w:top w:val="nil"/>
          <w:left w:val="nil"/>
          <w:bottom w:val="nil"/>
          <w:right w:val="nil"/>
          <w:between w:val="nil"/>
        </w:pBdr>
        <w:spacing w:after="0"/>
        <w:ind w:left="1134" w:hanging="284"/>
        <w:jc w:val="both"/>
        <w:rPr>
          <w:rFonts w:ascii="Arial" w:eastAsia="Arial" w:hAnsi="Arial" w:cs="Arial"/>
          <w:sz w:val="24"/>
          <w:szCs w:val="24"/>
        </w:rPr>
      </w:pPr>
      <w:r w:rsidRPr="00853B31">
        <w:rPr>
          <w:rFonts w:ascii="Arial" w:eastAsia="Arial" w:hAnsi="Arial" w:cs="Arial"/>
          <w:sz w:val="24"/>
          <w:szCs w:val="24"/>
        </w:rPr>
        <w:t>Keterbukaan terhadap semua pihak yang berkepentingan dengan penyelenggaraan dan pelaksanaan kegiatan tridharma Perguruan Tinggi.</w:t>
      </w:r>
    </w:p>
    <w:p w14:paraId="00000080" w14:textId="77777777" w:rsidR="006F532E" w:rsidRPr="00853B31" w:rsidRDefault="007E2C0A">
      <w:pPr>
        <w:numPr>
          <w:ilvl w:val="0"/>
          <w:numId w:val="4"/>
        </w:numPr>
        <w:pBdr>
          <w:top w:val="nil"/>
          <w:left w:val="nil"/>
          <w:bottom w:val="nil"/>
          <w:right w:val="nil"/>
          <w:between w:val="nil"/>
        </w:pBdr>
        <w:spacing w:after="0"/>
        <w:ind w:left="1134" w:hanging="284"/>
        <w:jc w:val="both"/>
        <w:rPr>
          <w:rFonts w:ascii="Arial" w:eastAsia="Arial" w:hAnsi="Arial" w:cs="Arial"/>
          <w:sz w:val="24"/>
          <w:szCs w:val="24"/>
        </w:rPr>
      </w:pPr>
      <w:r w:rsidRPr="00853B31">
        <w:rPr>
          <w:rFonts w:ascii="Arial" w:eastAsia="Arial" w:hAnsi="Arial" w:cs="Arial"/>
          <w:sz w:val="24"/>
          <w:szCs w:val="24"/>
        </w:rPr>
        <w:t>Pertanggungjawaban pemanfaatan sumberdaya untuk mencapai tujuan.</w:t>
      </w:r>
    </w:p>
    <w:p w14:paraId="00000081" w14:textId="77777777" w:rsidR="006F532E" w:rsidRPr="00853B31" w:rsidRDefault="007E2C0A">
      <w:pPr>
        <w:numPr>
          <w:ilvl w:val="0"/>
          <w:numId w:val="4"/>
        </w:numPr>
        <w:pBdr>
          <w:top w:val="nil"/>
          <w:left w:val="nil"/>
          <w:bottom w:val="nil"/>
          <w:right w:val="nil"/>
          <w:between w:val="nil"/>
        </w:pBdr>
        <w:spacing w:after="0"/>
        <w:ind w:left="1134" w:hanging="284"/>
        <w:jc w:val="both"/>
        <w:rPr>
          <w:rFonts w:ascii="Arial" w:eastAsia="Arial" w:hAnsi="Arial" w:cs="Arial"/>
          <w:sz w:val="24"/>
          <w:szCs w:val="24"/>
        </w:rPr>
      </w:pPr>
      <w:r w:rsidRPr="00853B31">
        <w:rPr>
          <w:rFonts w:ascii="Arial" w:eastAsia="Arial" w:hAnsi="Arial" w:cs="Arial"/>
          <w:sz w:val="24"/>
          <w:szCs w:val="24"/>
        </w:rPr>
        <w:t>Aktualisasi asas otonomi dan kebebasan akademik yang tidak menyimpang dari pengaturan dan kesepakatan yang ditetapkan.</w:t>
      </w:r>
    </w:p>
    <w:p w14:paraId="00000082" w14:textId="77777777" w:rsidR="006F532E" w:rsidRPr="00853B31" w:rsidRDefault="007E2C0A">
      <w:pPr>
        <w:numPr>
          <w:ilvl w:val="0"/>
          <w:numId w:val="4"/>
        </w:numPr>
        <w:pBdr>
          <w:top w:val="nil"/>
          <w:left w:val="nil"/>
          <w:bottom w:val="nil"/>
          <w:right w:val="nil"/>
          <w:between w:val="nil"/>
        </w:pBdr>
        <w:spacing w:after="0"/>
        <w:ind w:left="1134" w:hanging="284"/>
        <w:jc w:val="both"/>
        <w:rPr>
          <w:rFonts w:ascii="Arial" w:eastAsia="Arial" w:hAnsi="Arial" w:cs="Arial"/>
          <w:sz w:val="24"/>
          <w:szCs w:val="24"/>
        </w:rPr>
      </w:pPr>
      <w:r w:rsidRPr="00853B31">
        <w:rPr>
          <w:rFonts w:ascii="Arial" w:eastAsia="Arial" w:hAnsi="Arial" w:cs="Arial"/>
          <w:sz w:val="24"/>
          <w:szCs w:val="24"/>
        </w:rPr>
        <w:lastRenderedPageBreak/>
        <w:t>Kesadaran sivitas akademika bahwa aktualisasi perilaku dan tingkah lakunya tidak akan mengganggu pelaksanaan kegiatan lembaga dan masyarakat.</w:t>
      </w:r>
    </w:p>
    <w:p w14:paraId="00000083" w14:textId="77777777" w:rsidR="006F532E" w:rsidRPr="00853B31" w:rsidRDefault="006F532E">
      <w:pPr>
        <w:spacing w:after="0"/>
        <w:ind w:left="850" w:hanging="425"/>
        <w:jc w:val="both"/>
        <w:rPr>
          <w:rFonts w:ascii="Arial" w:eastAsia="Arial" w:hAnsi="Arial" w:cs="Arial"/>
          <w:sz w:val="24"/>
          <w:szCs w:val="24"/>
        </w:rPr>
      </w:pPr>
    </w:p>
    <w:p w14:paraId="00000084" w14:textId="77777777" w:rsidR="006F532E" w:rsidRPr="00853B31" w:rsidRDefault="007E2C0A">
      <w:pPr>
        <w:numPr>
          <w:ilvl w:val="0"/>
          <w:numId w:val="62"/>
        </w:numPr>
        <w:pBdr>
          <w:top w:val="nil"/>
          <w:left w:val="nil"/>
          <w:bottom w:val="nil"/>
          <w:right w:val="nil"/>
          <w:between w:val="nil"/>
        </w:pBdr>
        <w:spacing w:after="0"/>
        <w:ind w:left="850" w:hanging="425"/>
        <w:jc w:val="both"/>
        <w:rPr>
          <w:rFonts w:ascii="Arial" w:eastAsia="Arial" w:hAnsi="Arial" w:cs="Arial"/>
          <w:b/>
          <w:sz w:val="24"/>
          <w:szCs w:val="24"/>
        </w:rPr>
      </w:pPr>
      <w:r w:rsidRPr="00853B31">
        <w:rPr>
          <w:rFonts w:ascii="Arial" w:eastAsia="Arial" w:hAnsi="Arial" w:cs="Arial"/>
          <w:b/>
          <w:sz w:val="24"/>
          <w:szCs w:val="24"/>
        </w:rPr>
        <w:t>Suasana Akademik</w:t>
      </w:r>
    </w:p>
    <w:p w14:paraId="00000085" w14:textId="77777777" w:rsidR="006F532E" w:rsidRPr="00853B31" w:rsidRDefault="007E2C0A">
      <w:pPr>
        <w:spacing w:after="0"/>
        <w:ind w:left="850"/>
        <w:jc w:val="both"/>
        <w:rPr>
          <w:rFonts w:ascii="Arial" w:eastAsia="Arial" w:hAnsi="Arial" w:cs="Arial"/>
          <w:sz w:val="24"/>
          <w:szCs w:val="24"/>
        </w:rPr>
      </w:pPr>
      <w:r w:rsidRPr="00853B31">
        <w:rPr>
          <w:rFonts w:ascii="Arial" w:eastAsia="Arial" w:hAnsi="Arial" w:cs="Arial"/>
          <w:sz w:val="24"/>
          <w:szCs w:val="24"/>
        </w:rPr>
        <w:t xml:space="preserve">Secara sederhana, suasana akademik diartikan sebagai tingkat kepuasan dan motivasi sivitas akademika dalam menyelesaikan tugasnya untuk mencapai tujuan program studi. Banyak faktor yang perlu dipertimbangkan untuk menjelaskan mengenai suasana akademik. Pada tingkat individu, faktor-faktor seperti tujuan, aspirasi dan tata nilai yang dimiliki individu, sangat memegang peranan penting. Hal yang perlu diperhatikan dalam mengelola dosen, tenaga kependidikan, adalah bagaimana menemukan cara mengelola dan suasana kerja yang didasarkan atas keterbukaan, kejelasan dan saling pengertian, yang pada akhirnya akan dapat menghasilkan komitmen yang tinggi untuk menyelesaikan pekerjaannya. </w:t>
      </w:r>
    </w:p>
    <w:p w14:paraId="00000086" w14:textId="77777777" w:rsidR="006F532E" w:rsidRPr="00853B31" w:rsidRDefault="006F532E">
      <w:pPr>
        <w:spacing w:after="0"/>
        <w:ind w:left="850" w:hanging="425"/>
        <w:jc w:val="both"/>
        <w:rPr>
          <w:rFonts w:ascii="Arial" w:eastAsia="Arial" w:hAnsi="Arial" w:cs="Arial"/>
          <w:sz w:val="24"/>
          <w:szCs w:val="24"/>
        </w:rPr>
      </w:pPr>
    </w:p>
    <w:p w14:paraId="00000087" w14:textId="77777777" w:rsidR="006F532E" w:rsidRPr="00853B31" w:rsidRDefault="007E2C0A">
      <w:pPr>
        <w:numPr>
          <w:ilvl w:val="0"/>
          <w:numId w:val="62"/>
        </w:numPr>
        <w:pBdr>
          <w:top w:val="nil"/>
          <w:left w:val="nil"/>
          <w:bottom w:val="nil"/>
          <w:right w:val="nil"/>
          <w:between w:val="nil"/>
        </w:pBdr>
        <w:spacing w:after="0"/>
        <w:ind w:left="850" w:hanging="425"/>
        <w:jc w:val="both"/>
        <w:rPr>
          <w:rFonts w:ascii="Arial" w:eastAsia="Arial" w:hAnsi="Arial" w:cs="Arial"/>
          <w:b/>
          <w:sz w:val="24"/>
          <w:szCs w:val="24"/>
        </w:rPr>
      </w:pPr>
      <w:r w:rsidRPr="00853B31">
        <w:rPr>
          <w:rFonts w:ascii="Arial" w:eastAsia="Arial" w:hAnsi="Arial" w:cs="Arial"/>
          <w:b/>
          <w:sz w:val="24"/>
          <w:szCs w:val="24"/>
        </w:rPr>
        <w:t>Kemampuan Inovatif</w:t>
      </w:r>
    </w:p>
    <w:p w14:paraId="00000088" w14:textId="77777777" w:rsidR="006F532E" w:rsidRPr="00853B31" w:rsidRDefault="007E2C0A">
      <w:pPr>
        <w:spacing w:after="0"/>
        <w:ind w:left="850"/>
        <w:jc w:val="both"/>
        <w:rPr>
          <w:rFonts w:ascii="Arial" w:eastAsia="Arial" w:hAnsi="Arial" w:cs="Arial"/>
          <w:sz w:val="24"/>
          <w:szCs w:val="24"/>
        </w:rPr>
      </w:pPr>
      <w:r w:rsidRPr="00853B31">
        <w:rPr>
          <w:rFonts w:ascii="Arial" w:eastAsia="Arial" w:hAnsi="Arial" w:cs="Arial"/>
          <w:sz w:val="24"/>
          <w:szCs w:val="24"/>
        </w:rPr>
        <w:t>Kemampuan inovatif adalah kemampuan unit pengelola program studi (UPPS) dalam menghasilkan nilai tambah pada luaran program studi yang diakreditasi. Dalam merencanakan dan mengimplementasikan kegiatannya, UPPS harus selalu memperhatikan dan mengacu pada perubahan-perubahan yang terjadi di masyarakat. Apabila UPPS tidak mampu melakukan inovasi dalam mengelola program studi atau tidak mampu mengakomodasi maupun mengantisipasi perubahan yang terjadi di masyarakat, maka program studi yang dikelolanya akan ditinggalkan atau ditolak kehadirannya oleh masyarakat.</w:t>
      </w:r>
    </w:p>
    <w:p w14:paraId="00000089" w14:textId="77777777" w:rsidR="006F532E" w:rsidRPr="00853B31" w:rsidRDefault="006F532E">
      <w:pPr>
        <w:spacing w:after="0"/>
        <w:jc w:val="both"/>
        <w:rPr>
          <w:rFonts w:ascii="Arial" w:eastAsia="Arial" w:hAnsi="Arial" w:cs="Arial"/>
          <w:sz w:val="24"/>
          <w:szCs w:val="24"/>
        </w:rPr>
      </w:pPr>
    </w:p>
    <w:p w14:paraId="0000008D" w14:textId="77777777" w:rsidR="006F532E" w:rsidRPr="00853B31" w:rsidRDefault="007E2C0A">
      <w:pPr>
        <w:pStyle w:val="Heading1"/>
        <w:numPr>
          <w:ilvl w:val="0"/>
          <w:numId w:val="8"/>
        </w:numPr>
        <w:spacing w:before="0" w:after="0" w:line="276" w:lineRule="auto"/>
        <w:ind w:left="426" w:hanging="426"/>
        <w:rPr>
          <w:rFonts w:ascii="Arial" w:eastAsia="Arial" w:hAnsi="Arial" w:cs="Arial"/>
          <w:sz w:val="24"/>
          <w:szCs w:val="24"/>
        </w:rPr>
      </w:pPr>
      <w:bookmarkStart w:id="6" w:name="_heading=h.3dy6vkm" w:colFirst="0" w:colLast="0"/>
      <w:bookmarkEnd w:id="6"/>
      <w:r w:rsidRPr="00853B31">
        <w:rPr>
          <w:rFonts w:ascii="Arial" w:eastAsia="Arial" w:hAnsi="Arial" w:cs="Arial"/>
          <w:sz w:val="24"/>
          <w:szCs w:val="24"/>
        </w:rPr>
        <w:t xml:space="preserve">Langkah-langkah Penyusunan Laporan Evaluasi Diri </w:t>
      </w:r>
    </w:p>
    <w:p w14:paraId="0000008E" w14:textId="77777777" w:rsidR="006F532E" w:rsidRPr="00853B31" w:rsidRDefault="006F532E">
      <w:pPr>
        <w:spacing w:after="0"/>
        <w:jc w:val="both"/>
        <w:rPr>
          <w:rFonts w:ascii="Arial" w:eastAsia="Arial" w:hAnsi="Arial" w:cs="Arial"/>
          <w:sz w:val="24"/>
          <w:szCs w:val="24"/>
        </w:rPr>
      </w:pPr>
    </w:p>
    <w:p w14:paraId="0000008F" w14:textId="77777777" w:rsidR="006F532E" w:rsidRPr="00853B31" w:rsidRDefault="007E2C0A">
      <w:pPr>
        <w:spacing w:after="0"/>
        <w:ind w:left="426" w:right="74"/>
        <w:jc w:val="both"/>
        <w:rPr>
          <w:rFonts w:ascii="Arial" w:eastAsia="Arial" w:hAnsi="Arial" w:cs="Arial"/>
          <w:sz w:val="24"/>
          <w:szCs w:val="24"/>
        </w:rPr>
      </w:pPr>
      <w:r w:rsidRPr="00853B31">
        <w:rPr>
          <w:rFonts w:ascii="Arial" w:eastAsia="Arial" w:hAnsi="Arial" w:cs="Arial"/>
          <w:sz w:val="24"/>
          <w:szCs w:val="24"/>
        </w:rPr>
        <w:t>Kualitas LED sangat ditentukan oleh ketepatan pemilihan langkah-langkah yang dilaksanakan dalam proses penyusunan laporan tersebut. Proses evaluasi diri dapat mengikuti pendekatan Prinsip 5i yaitu inisiasi, idealisme, informasi, identifikasi</w:t>
      </w:r>
      <w:r w:rsidRPr="00853B31">
        <w:rPr>
          <w:rFonts w:ascii="Arial" w:eastAsia="Arial" w:hAnsi="Arial" w:cs="Arial"/>
          <w:b/>
          <w:sz w:val="24"/>
          <w:szCs w:val="24"/>
        </w:rPr>
        <w:t xml:space="preserve"> </w:t>
      </w:r>
      <w:r w:rsidRPr="00853B31">
        <w:rPr>
          <w:rFonts w:ascii="Arial" w:eastAsia="Arial" w:hAnsi="Arial" w:cs="Arial"/>
          <w:sz w:val="24"/>
          <w:szCs w:val="24"/>
        </w:rPr>
        <w:t>dan insepsi, untuk menentukan masa depan yang diinginkan. Penggunaan pendekatan Prinsip 5i pada umumnya dilaksanakan secara simultan dengan mempertimbangkan banyak faktor. Inisiasi untuk membuat rencana pengembangan suatu perguruan tinggi sampai terbentuknya rencana tersebut, harus secara sungguh-sungguh mengikuti beberapa prosedur/langkah-langkah sebagai berikut:</w:t>
      </w:r>
    </w:p>
    <w:p w14:paraId="00000090" w14:textId="77777777" w:rsidR="006F532E" w:rsidRPr="00853B31" w:rsidRDefault="006F532E">
      <w:pPr>
        <w:spacing w:after="0"/>
        <w:ind w:left="720" w:right="74"/>
        <w:jc w:val="both"/>
        <w:rPr>
          <w:rFonts w:ascii="Arial" w:eastAsia="Arial" w:hAnsi="Arial" w:cs="Arial"/>
          <w:sz w:val="24"/>
          <w:szCs w:val="24"/>
        </w:rPr>
      </w:pPr>
    </w:p>
    <w:p w14:paraId="00000091" w14:textId="77777777" w:rsidR="006F532E" w:rsidRPr="00853B31" w:rsidRDefault="007E2C0A">
      <w:pPr>
        <w:numPr>
          <w:ilvl w:val="1"/>
          <w:numId w:val="63"/>
        </w:numPr>
        <w:pBdr>
          <w:top w:val="nil"/>
          <w:left w:val="nil"/>
          <w:bottom w:val="nil"/>
          <w:right w:val="nil"/>
          <w:between w:val="nil"/>
        </w:pBdr>
        <w:spacing w:after="0"/>
        <w:ind w:left="840" w:right="73" w:hanging="414"/>
        <w:jc w:val="both"/>
        <w:rPr>
          <w:rFonts w:ascii="Arial" w:eastAsia="Arial" w:hAnsi="Arial" w:cs="Arial"/>
          <w:b/>
          <w:sz w:val="24"/>
          <w:szCs w:val="24"/>
        </w:rPr>
      </w:pPr>
      <w:r w:rsidRPr="00853B31">
        <w:rPr>
          <w:rFonts w:ascii="Arial" w:eastAsia="Arial" w:hAnsi="Arial" w:cs="Arial"/>
          <w:b/>
          <w:sz w:val="24"/>
          <w:szCs w:val="24"/>
        </w:rPr>
        <w:t>Inisiasi</w:t>
      </w:r>
    </w:p>
    <w:p w14:paraId="00000092" w14:textId="6EF4B1EC" w:rsidR="006F532E" w:rsidRPr="00853B31" w:rsidRDefault="00FB5AFA" w:rsidP="00FB5AFA">
      <w:pPr>
        <w:pBdr>
          <w:top w:val="nil"/>
          <w:left w:val="nil"/>
          <w:bottom w:val="nil"/>
          <w:right w:val="nil"/>
          <w:between w:val="nil"/>
        </w:pBdr>
        <w:spacing w:after="0"/>
        <w:ind w:left="840" w:right="73" w:hanging="120"/>
        <w:jc w:val="both"/>
        <w:rPr>
          <w:rFonts w:ascii="Arial" w:eastAsia="Arial" w:hAnsi="Arial" w:cs="Arial"/>
          <w:sz w:val="24"/>
          <w:szCs w:val="24"/>
        </w:rPr>
      </w:pPr>
      <w:r>
        <w:rPr>
          <w:rFonts w:ascii="Arial" w:eastAsia="Arial" w:hAnsi="Arial" w:cs="Arial"/>
          <w:sz w:val="24"/>
          <w:szCs w:val="24"/>
        </w:rPr>
        <w:t xml:space="preserve">  </w:t>
      </w:r>
      <w:r w:rsidR="007E2C0A" w:rsidRPr="00853B31">
        <w:rPr>
          <w:rFonts w:ascii="Arial" w:eastAsia="Arial" w:hAnsi="Arial" w:cs="Arial"/>
          <w:sz w:val="24"/>
          <w:szCs w:val="24"/>
        </w:rPr>
        <w:t>Setiap rencana, pasti dihasilkan dari suatu prakarsa yang didasari atas pemahaman terhadap beberapa persyaratan untuk pembuatan rencana pengembangan. Beberapa aktor kunci (</w:t>
      </w:r>
      <w:r w:rsidR="007E2C0A" w:rsidRPr="00853B31">
        <w:rPr>
          <w:rFonts w:ascii="Arial" w:eastAsia="Arial" w:hAnsi="Arial" w:cs="Arial"/>
          <w:i/>
          <w:sz w:val="24"/>
          <w:szCs w:val="24"/>
        </w:rPr>
        <w:t>key actors/key persons</w:t>
      </w:r>
      <w:r w:rsidR="007E2C0A" w:rsidRPr="00853B31">
        <w:rPr>
          <w:rFonts w:ascii="Arial" w:eastAsia="Arial" w:hAnsi="Arial" w:cs="Arial"/>
          <w:sz w:val="24"/>
          <w:szCs w:val="24"/>
        </w:rPr>
        <w:t>), pada umumnya adalah pimpinan institusi, dapat memberikan kontribusi yang visioner dalam pembuatan suatu rencana yang diinginkan.</w:t>
      </w:r>
    </w:p>
    <w:p w14:paraId="00000093" w14:textId="77777777" w:rsidR="006F532E" w:rsidRPr="00853B31" w:rsidRDefault="006F532E">
      <w:pPr>
        <w:pBdr>
          <w:top w:val="nil"/>
          <w:left w:val="nil"/>
          <w:bottom w:val="nil"/>
          <w:right w:val="nil"/>
          <w:between w:val="nil"/>
        </w:pBdr>
        <w:spacing w:after="0"/>
        <w:ind w:left="840" w:right="73" w:hanging="720"/>
        <w:jc w:val="both"/>
        <w:rPr>
          <w:rFonts w:ascii="Arial" w:eastAsia="Arial" w:hAnsi="Arial" w:cs="Arial"/>
          <w:sz w:val="24"/>
          <w:szCs w:val="24"/>
        </w:rPr>
      </w:pPr>
    </w:p>
    <w:p w14:paraId="00000094" w14:textId="77777777" w:rsidR="006F532E" w:rsidRPr="00853B31" w:rsidRDefault="007E2C0A">
      <w:pPr>
        <w:numPr>
          <w:ilvl w:val="1"/>
          <w:numId w:val="63"/>
        </w:numPr>
        <w:pBdr>
          <w:top w:val="nil"/>
          <w:left w:val="nil"/>
          <w:bottom w:val="nil"/>
          <w:right w:val="nil"/>
          <w:between w:val="nil"/>
        </w:pBdr>
        <w:spacing w:after="0"/>
        <w:ind w:left="840" w:right="73" w:hanging="414"/>
        <w:jc w:val="both"/>
        <w:rPr>
          <w:rFonts w:ascii="Arial" w:eastAsia="Arial" w:hAnsi="Arial" w:cs="Arial"/>
          <w:b/>
          <w:sz w:val="24"/>
          <w:szCs w:val="24"/>
        </w:rPr>
      </w:pPr>
      <w:r w:rsidRPr="00853B31">
        <w:rPr>
          <w:rFonts w:ascii="Arial" w:eastAsia="Arial" w:hAnsi="Arial" w:cs="Arial"/>
          <w:b/>
          <w:sz w:val="24"/>
          <w:szCs w:val="24"/>
        </w:rPr>
        <w:t>Idealisme</w:t>
      </w:r>
    </w:p>
    <w:p w14:paraId="00000095" w14:textId="77777777" w:rsidR="006F532E" w:rsidRPr="00853B31" w:rsidRDefault="007E2C0A" w:rsidP="00FB5AFA">
      <w:pPr>
        <w:pBdr>
          <w:top w:val="nil"/>
          <w:left w:val="nil"/>
          <w:bottom w:val="nil"/>
          <w:right w:val="nil"/>
          <w:between w:val="nil"/>
        </w:pBdr>
        <w:spacing w:after="0"/>
        <w:ind w:left="840" w:right="73"/>
        <w:jc w:val="both"/>
        <w:rPr>
          <w:rFonts w:ascii="Arial" w:eastAsia="Arial" w:hAnsi="Arial" w:cs="Arial"/>
          <w:sz w:val="24"/>
          <w:szCs w:val="24"/>
        </w:rPr>
      </w:pPr>
      <w:r w:rsidRPr="00853B31">
        <w:rPr>
          <w:rFonts w:ascii="Arial" w:eastAsia="Arial" w:hAnsi="Arial" w:cs="Arial"/>
          <w:sz w:val="24"/>
          <w:szCs w:val="24"/>
        </w:rPr>
        <w:t>Rencana adalah suatu pengintegrasian antara gagasan (</w:t>
      </w:r>
      <w:r w:rsidRPr="00853B31">
        <w:rPr>
          <w:rFonts w:ascii="Arial" w:eastAsia="Arial" w:hAnsi="Arial" w:cs="Arial"/>
          <w:i/>
          <w:sz w:val="24"/>
          <w:szCs w:val="24"/>
        </w:rPr>
        <w:t>idea</w:t>
      </w:r>
      <w:r w:rsidRPr="00853B31">
        <w:rPr>
          <w:rFonts w:ascii="Arial" w:eastAsia="Arial" w:hAnsi="Arial" w:cs="Arial"/>
          <w:sz w:val="24"/>
          <w:szCs w:val="24"/>
        </w:rPr>
        <w:t>) dengan idealisme, karena rencana adalah alat pengambilan keputusan yang digunakan untuk memutuskan implementasi atau pelaksanaan pembangunan masa depan yang diinginkan.</w:t>
      </w:r>
    </w:p>
    <w:p w14:paraId="00000096" w14:textId="77777777" w:rsidR="006F532E" w:rsidRPr="00853B31" w:rsidRDefault="006F532E">
      <w:pPr>
        <w:pBdr>
          <w:top w:val="nil"/>
          <w:left w:val="nil"/>
          <w:bottom w:val="nil"/>
          <w:right w:val="nil"/>
          <w:between w:val="nil"/>
        </w:pBdr>
        <w:spacing w:after="0"/>
        <w:ind w:left="840" w:right="73" w:hanging="720"/>
        <w:jc w:val="both"/>
        <w:rPr>
          <w:rFonts w:ascii="Arial" w:eastAsia="Arial" w:hAnsi="Arial" w:cs="Arial"/>
          <w:sz w:val="24"/>
          <w:szCs w:val="24"/>
        </w:rPr>
      </w:pPr>
    </w:p>
    <w:p w14:paraId="00000097" w14:textId="77777777" w:rsidR="006F532E" w:rsidRPr="00853B31" w:rsidRDefault="007E2C0A">
      <w:pPr>
        <w:numPr>
          <w:ilvl w:val="1"/>
          <w:numId w:val="63"/>
        </w:numPr>
        <w:pBdr>
          <w:top w:val="nil"/>
          <w:left w:val="nil"/>
          <w:bottom w:val="nil"/>
          <w:right w:val="nil"/>
          <w:between w:val="nil"/>
        </w:pBdr>
        <w:spacing w:after="0"/>
        <w:ind w:left="840" w:right="73" w:hanging="414"/>
        <w:jc w:val="both"/>
        <w:rPr>
          <w:rFonts w:ascii="Arial" w:eastAsia="Arial" w:hAnsi="Arial" w:cs="Arial"/>
          <w:b/>
          <w:sz w:val="24"/>
          <w:szCs w:val="24"/>
        </w:rPr>
      </w:pPr>
      <w:r w:rsidRPr="00853B31">
        <w:rPr>
          <w:rFonts w:ascii="Arial" w:eastAsia="Arial" w:hAnsi="Arial" w:cs="Arial"/>
          <w:b/>
          <w:sz w:val="24"/>
          <w:szCs w:val="24"/>
        </w:rPr>
        <w:t>Informasi</w:t>
      </w:r>
    </w:p>
    <w:p w14:paraId="00000098" w14:textId="77777777" w:rsidR="006F532E" w:rsidRPr="00853B31" w:rsidRDefault="007E2C0A" w:rsidP="00FB5AFA">
      <w:pPr>
        <w:pBdr>
          <w:top w:val="nil"/>
          <w:left w:val="nil"/>
          <w:bottom w:val="nil"/>
          <w:right w:val="nil"/>
          <w:between w:val="nil"/>
        </w:pBdr>
        <w:spacing w:after="0"/>
        <w:ind w:left="840" w:right="73" w:hanging="12"/>
        <w:jc w:val="both"/>
        <w:rPr>
          <w:rFonts w:ascii="Arial" w:eastAsia="Arial" w:hAnsi="Arial" w:cs="Arial"/>
          <w:sz w:val="24"/>
          <w:szCs w:val="24"/>
        </w:rPr>
      </w:pPr>
      <w:r w:rsidRPr="00853B31">
        <w:rPr>
          <w:rFonts w:ascii="Arial" w:eastAsia="Arial" w:hAnsi="Arial" w:cs="Arial"/>
          <w:sz w:val="24"/>
          <w:szCs w:val="24"/>
        </w:rPr>
        <w:t>Kualitas suatu rencana sangat ditentukan oleh adanya data dan informasi yang relevan. Data dan informasi ini akan dianalisis, disimpulkan, dan digunakan untuk penyusunan rencana pengembangan.</w:t>
      </w:r>
    </w:p>
    <w:p w14:paraId="00000099" w14:textId="77777777" w:rsidR="006F532E" w:rsidRPr="00853B31" w:rsidRDefault="006F532E">
      <w:pPr>
        <w:pBdr>
          <w:top w:val="nil"/>
          <w:left w:val="nil"/>
          <w:bottom w:val="nil"/>
          <w:right w:val="nil"/>
          <w:between w:val="nil"/>
        </w:pBdr>
        <w:spacing w:after="0"/>
        <w:ind w:left="1134" w:right="73" w:hanging="720"/>
        <w:jc w:val="both"/>
        <w:rPr>
          <w:rFonts w:ascii="Arial" w:eastAsia="Arial" w:hAnsi="Arial" w:cs="Arial"/>
          <w:sz w:val="24"/>
          <w:szCs w:val="24"/>
        </w:rPr>
      </w:pPr>
    </w:p>
    <w:p w14:paraId="0000009A" w14:textId="77777777" w:rsidR="006F532E" w:rsidRPr="00853B31" w:rsidRDefault="007E2C0A">
      <w:pPr>
        <w:numPr>
          <w:ilvl w:val="1"/>
          <w:numId w:val="63"/>
        </w:numPr>
        <w:pBdr>
          <w:top w:val="nil"/>
          <w:left w:val="nil"/>
          <w:bottom w:val="nil"/>
          <w:right w:val="nil"/>
          <w:between w:val="nil"/>
        </w:pBdr>
        <w:spacing w:after="0"/>
        <w:ind w:left="828" w:right="73" w:hanging="414"/>
        <w:jc w:val="both"/>
        <w:rPr>
          <w:rFonts w:ascii="Arial" w:eastAsia="Arial" w:hAnsi="Arial" w:cs="Arial"/>
          <w:b/>
          <w:sz w:val="24"/>
          <w:szCs w:val="24"/>
        </w:rPr>
      </w:pPr>
      <w:r w:rsidRPr="00853B31">
        <w:rPr>
          <w:rFonts w:ascii="Arial" w:eastAsia="Arial" w:hAnsi="Arial" w:cs="Arial"/>
          <w:b/>
          <w:sz w:val="24"/>
          <w:szCs w:val="24"/>
        </w:rPr>
        <w:t xml:space="preserve">Identifikasi </w:t>
      </w:r>
    </w:p>
    <w:p w14:paraId="0000009B" w14:textId="77777777" w:rsidR="006F532E" w:rsidRPr="00853B31" w:rsidRDefault="007E2C0A" w:rsidP="00FB5AFA">
      <w:pPr>
        <w:pBdr>
          <w:top w:val="nil"/>
          <w:left w:val="nil"/>
          <w:bottom w:val="nil"/>
          <w:right w:val="nil"/>
          <w:between w:val="nil"/>
        </w:pBdr>
        <w:spacing w:after="0"/>
        <w:ind w:left="828" w:right="73"/>
        <w:jc w:val="both"/>
        <w:rPr>
          <w:rFonts w:ascii="Arial" w:eastAsia="Arial" w:hAnsi="Arial" w:cs="Arial"/>
          <w:sz w:val="24"/>
          <w:szCs w:val="24"/>
        </w:rPr>
      </w:pPr>
      <w:r w:rsidRPr="00853B31">
        <w:rPr>
          <w:rFonts w:ascii="Arial" w:eastAsia="Arial" w:hAnsi="Arial" w:cs="Arial"/>
          <w:sz w:val="24"/>
          <w:szCs w:val="24"/>
        </w:rPr>
        <w:t>Hasil evaluasi dan analisis akan menjadi dasar/landasan untuk mengidentifikasi isu-isu strategis, permasalahan atau program-program unggulan dan berbagai hal yang dapat digunakan sebagai bahan pertimbangan dalam menentukan tujuan dan sasaran pengembangan.</w:t>
      </w:r>
    </w:p>
    <w:p w14:paraId="0000009C" w14:textId="77777777" w:rsidR="006F532E" w:rsidRPr="00853B31" w:rsidRDefault="006F532E">
      <w:pPr>
        <w:pBdr>
          <w:top w:val="nil"/>
          <w:left w:val="nil"/>
          <w:bottom w:val="nil"/>
          <w:right w:val="nil"/>
          <w:between w:val="nil"/>
        </w:pBdr>
        <w:spacing w:after="0"/>
        <w:ind w:left="828" w:right="73" w:hanging="720"/>
        <w:jc w:val="both"/>
        <w:rPr>
          <w:rFonts w:ascii="Arial" w:eastAsia="Arial" w:hAnsi="Arial" w:cs="Arial"/>
          <w:sz w:val="24"/>
          <w:szCs w:val="24"/>
        </w:rPr>
      </w:pPr>
    </w:p>
    <w:p w14:paraId="0000009D" w14:textId="19C3F9D5" w:rsidR="006F532E" w:rsidRPr="00853B31" w:rsidRDefault="007E2C0A">
      <w:pPr>
        <w:numPr>
          <w:ilvl w:val="1"/>
          <w:numId w:val="63"/>
        </w:numPr>
        <w:pBdr>
          <w:top w:val="nil"/>
          <w:left w:val="nil"/>
          <w:bottom w:val="nil"/>
          <w:right w:val="nil"/>
          <w:between w:val="nil"/>
        </w:pBdr>
        <w:spacing w:after="0"/>
        <w:ind w:left="828" w:right="73" w:hanging="414"/>
        <w:jc w:val="both"/>
        <w:rPr>
          <w:rFonts w:ascii="Arial" w:eastAsia="Arial" w:hAnsi="Arial" w:cs="Arial"/>
          <w:b/>
          <w:sz w:val="24"/>
          <w:szCs w:val="24"/>
        </w:rPr>
      </w:pPr>
      <w:r w:rsidRPr="00853B31">
        <w:rPr>
          <w:rFonts w:ascii="Arial" w:eastAsia="Arial" w:hAnsi="Arial" w:cs="Arial"/>
          <w:b/>
          <w:sz w:val="24"/>
          <w:szCs w:val="24"/>
        </w:rPr>
        <w:t xml:space="preserve">Insepsi  </w:t>
      </w:r>
    </w:p>
    <w:p w14:paraId="0000009E" w14:textId="77777777" w:rsidR="006F532E" w:rsidRPr="00853B31" w:rsidRDefault="007E2C0A" w:rsidP="00C45476">
      <w:pPr>
        <w:pBdr>
          <w:top w:val="nil"/>
          <w:left w:val="nil"/>
          <w:bottom w:val="nil"/>
          <w:right w:val="nil"/>
          <w:between w:val="nil"/>
        </w:pBdr>
        <w:spacing w:after="0"/>
        <w:ind w:left="828" w:right="73"/>
        <w:jc w:val="both"/>
        <w:rPr>
          <w:rFonts w:ascii="Arial" w:eastAsia="Arial" w:hAnsi="Arial" w:cs="Arial"/>
          <w:sz w:val="24"/>
          <w:szCs w:val="24"/>
        </w:rPr>
      </w:pPr>
      <w:r w:rsidRPr="00853B31">
        <w:rPr>
          <w:rFonts w:ascii="Arial" w:eastAsia="Arial" w:hAnsi="Arial" w:cs="Arial"/>
          <w:sz w:val="24"/>
          <w:szCs w:val="24"/>
        </w:rPr>
        <w:t>Pada akhir proses pembuatan rencana pengembangan adalah insepsi (pembuatan rencana awal) yang sifatnya global, ringkas dan merupakan ikhtisar/rangkuman dari jabaran rencana pengembangan yang kompleks dan rinci.</w:t>
      </w:r>
    </w:p>
    <w:p w14:paraId="0000009F" w14:textId="77777777" w:rsidR="006F532E" w:rsidRPr="00853B31" w:rsidRDefault="006F532E">
      <w:pPr>
        <w:spacing w:after="0"/>
        <w:ind w:left="720" w:right="75"/>
        <w:jc w:val="both"/>
        <w:rPr>
          <w:rFonts w:ascii="Arial" w:eastAsia="Arial" w:hAnsi="Arial" w:cs="Arial"/>
          <w:sz w:val="24"/>
          <w:szCs w:val="24"/>
        </w:rPr>
      </w:pPr>
    </w:p>
    <w:p w14:paraId="000000A0" w14:textId="77777777" w:rsidR="006F532E" w:rsidRPr="00853B31" w:rsidRDefault="007E2C0A">
      <w:pPr>
        <w:spacing w:after="0"/>
        <w:ind w:left="426" w:right="75"/>
        <w:jc w:val="both"/>
        <w:rPr>
          <w:rFonts w:ascii="Arial" w:eastAsia="Arial" w:hAnsi="Arial" w:cs="Arial"/>
          <w:sz w:val="24"/>
          <w:szCs w:val="24"/>
        </w:rPr>
      </w:pPr>
      <w:r w:rsidRPr="00853B31">
        <w:rPr>
          <w:rFonts w:ascii="Arial" w:eastAsia="Arial" w:hAnsi="Arial" w:cs="Arial"/>
          <w:sz w:val="24"/>
          <w:szCs w:val="24"/>
        </w:rPr>
        <w:t>Kelima langkah tersebut di atas harus diikuti dan dilaksanakan untuk menghasilkan LED yang berkualitas. Sehingga kelima langkah tersebut di atas harus dijabarkan secara sistematis menjadi langkah-langkah yang lebih rinci sebagai berikut:</w:t>
      </w:r>
    </w:p>
    <w:p w14:paraId="000000A1" w14:textId="77777777" w:rsidR="006F532E" w:rsidRPr="00853B31" w:rsidRDefault="006F532E">
      <w:pPr>
        <w:spacing w:after="0"/>
        <w:ind w:left="720" w:right="75"/>
        <w:jc w:val="both"/>
        <w:rPr>
          <w:rFonts w:ascii="Arial" w:eastAsia="Arial" w:hAnsi="Arial" w:cs="Arial"/>
          <w:sz w:val="24"/>
          <w:szCs w:val="24"/>
        </w:rPr>
      </w:pPr>
    </w:p>
    <w:p w14:paraId="000000A2" w14:textId="77777777" w:rsidR="006F532E" w:rsidRPr="00853B31" w:rsidRDefault="007E2C0A">
      <w:pPr>
        <w:numPr>
          <w:ilvl w:val="0"/>
          <w:numId w:val="48"/>
        </w:numPr>
        <w:pBdr>
          <w:top w:val="nil"/>
          <w:left w:val="nil"/>
          <w:bottom w:val="nil"/>
          <w:right w:val="nil"/>
          <w:between w:val="nil"/>
        </w:pBdr>
        <w:spacing w:after="0"/>
        <w:ind w:left="840" w:right="73" w:hanging="414"/>
        <w:jc w:val="both"/>
        <w:rPr>
          <w:rFonts w:ascii="Arial" w:eastAsia="Arial" w:hAnsi="Arial" w:cs="Arial"/>
          <w:b/>
          <w:sz w:val="24"/>
          <w:szCs w:val="24"/>
        </w:rPr>
      </w:pPr>
      <w:r w:rsidRPr="00853B31">
        <w:rPr>
          <w:rFonts w:ascii="Arial" w:eastAsia="Arial" w:hAnsi="Arial" w:cs="Arial"/>
          <w:b/>
          <w:sz w:val="24"/>
          <w:szCs w:val="24"/>
        </w:rPr>
        <w:t>Pemosisian</w:t>
      </w:r>
    </w:p>
    <w:p w14:paraId="000000A3" w14:textId="77777777" w:rsidR="006F532E" w:rsidRPr="00853B31" w:rsidRDefault="007E2C0A" w:rsidP="00C45476">
      <w:pPr>
        <w:pBdr>
          <w:top w:val="nil"/>
          <w:left w:val="nil"/>
          <w:bottom w:val="nil"/>
          <w:right w:val="nil"/>
          <w:between w:val="nil"/>
        </w:pBdr>
        <w:spacing w:after="0"/>
        <w:ind w:left="840" w:right="73" w:hanging="414"/>
        <w:jc w:val="both"/>
        <w:rPr>
          <w:rFonts w:ascii="Arial" w:eastAsia="Arial" w:hAnsi="Arial" w:cs="Arial"/>
          <w:sz w:val="24"/>
          <w:szCs w:val="24"/>
        </w:rPr>
      </w:pPr>
      <w:r w:rsidRPr="00853B31">
        <w:rPr>
          <w:rFonts w:ascii="Arial" w:eastAsia="Arial" w:hAnsi="Arial" w:cs="Arial"/>
          <w:sz w:val="24"/>
          <w:szCs w:val="24"/>
        </w:rPr>
        <w:t>Langkah ini diartikan sebagai kegiatan pengumpulan dan pengolahan berbagai data dan informasi yang diperlukan untuk pembuatan LED. Kegiatan ini merupakan tugas dan tanggung jawab pimpinan UPPS dan program studi. Kegiatan pengumpulan dan pengolahan data, dapat dilakukan dengan tahapan sebagai berikut:</w:t>
      </w:r>
    </w:p>
    <w:p w14:paraId="000000A4" w14:textId="77777777" w:rsidR="006F532E" w:rsidRPr="00853B31" w:rsidRDefault="006F532E">
      <w:pPr>
        <w:pBdr>
          <w:top w:val="nil"/>
          <w:left w:val="nil"/>
          <w:bottom w:val="nil"/>
          <w:right w:val="nil"/>
          <w:between w:val="nil"/>
        </w:pBdr>
        <w:spacing w:after="0"/>
        <w:ind w:left="1134" w:right="73" w:hanging="720"/>
        <w:jc w:val="both"/>
        <w:rPr>
          <w:rFonts w:ascii="Arial" w:eastAsia="Arial" w:hAnsi="Arial" w:cs="Arial"/>
          <w:sz w:val="24"/>
          <w:szCs w:val="24"/>
        </w:rPr>
      </w:pPr>
    </w:p>
    <w:p w14:paraId="000000A5" w14:textId="77777777" w:rsidR="006F532E" w:rsidRPr="00853B31" w:rsidRDefault="007E2C0A">
      <w:pPr>
        <w:numPr>
          <w:ilvl w:val="1"/>
          <w:numId w:val="49"/>
        </w:numPr>
        <w:pBdr>
          <w:top w:val="nil"/>
          <w:left w:val="nil"/>
          <w:bottom w:val="nil"/>
          <w:right w:val="nil"/>
          <w:between w:val="nil"/>
        </w:pBdr>
        <w:spacing w:after="0"/>
        <w:ind w:left="1243" w:hanging="403"/>
        <w:jc w:val="both"/>
        <w:rPr>
          <w:rFonts w:ascii="Arial" w:eastAsia="Arial" w:hAnsi="Arial" w:cs="Arial"/>
          <w:b/>
          <w:sz w:val="24"/>
          <w:szCs w:val="24"/>
        </w:rPr>
      </w:pPr>
      <w:r w:rsidRPr="00853B31">
        <w:rPr>
          <w:rFonts w:ascii="Arial" w:eastAsia="Arial" w:hAnsi="Arial" w:cs="Arial"/>
          <w:b/>
          <w:sz w:val="24"/>
          <w:szCs w:val="24"/>
        </w:rPr>
        <w:t xml:space="preserve">Identifikasi data dan informasi yang dibutuhkan </w:t>
      </w:r>
    </w:p>
    <w:p w14:paraId="000000A6" w14:textId="77777777" w:rsidR="006F532E" w:rsidRPr="00853B31" w:rsidRDefault="007E2C0A">
      <w:pPr>
        <w:spacing w:after="0"/>
        <w:ind w:left="1243"/>
        <w:jc w:val="both"/>
        <w:rPr>
          <w:rFonts w:ascii="Arial" w:eastAsia="Arial" w:hAnsi="Arial" w:cs="Arial"/>
          <w:sz w:val="24"/>
          <w:szCs w:val="24"/>
        </w:rPr>
      </w:pPr>
      <w:r w:rsidRPr="00853B31">
        <w:rPr>
          <w:rFonts w:ascii="Arial" w:eastAsia="Arial" w:hAnsi="Arial" w:cs="Arial"/>
          <w:sz w:val="24"/>
          <w:szCs w:val="24"/>
        </w:rPr>
        <w:t>Data dan informasi minimal yang dibutuhkan, dapat dilihat baik pada Laporan Kinerja Program Studi (LKPS) maupun dalam cakupan LED. Selain identifikasi data dan informasi yang dibutuhkan, diperlukan juga identifikasi dimana data dan informasi tersebut bisa didapatkan.</w:t>
      </w:r>
    </w:p>
    <w:p w14:paraId="000000A7" w14:textId="77777777" w:rsidR="006F532E" w:rsidRDefault="006F532E">
      <w:pPr>
        <w:spacing w:after="0"/>
        <w:ind w:left="1560"/>
        <w:jc w:val="both"/>
        <w:rPr>
          <w:rFonts w:ascii="Arial" w:eastAsia="Arial" w:hAnsi="Arial" w:cs="Arial"/>
          <w:sz w:val="24"/>
          <w:szCs w:val="24"/>
        </w:rPr>
      </w:pPr>
    </w:p>
    <w:p w14:paraId="7A2F0F75" w14:textId="77777777" w:rsidR="00FB5AFA" w:rsidRPr="00853B31" w:rsidRDefault="00FB5AFA">
      <w:pPr>
        <w:spacing w:after="0"/>
        <w:ind w:left="1560"/>
        <w:jc w:val="both"/>
        <w:rPr>
          <w:rFonts w:ascii="Arial" w:eastAsia="Arial" w:hAnsi="Arial" w:cs="Arial"/>
          <w:sz w:val="24"/>
          <w:szCs w:val="24"/>
        </w:rPr>
      </w:pPr>
    </w:p>
    <w:p w14:paraId="000000A8" w14:textId="77777777" w:rsidR="006F532E" w:rsidRPr="00853B31" w:rsidRDefault="007E2C0A">
      <w:pPr>
        <w:numPr>
          <w:ilvl w:val="1"/>
          <w:numId w:val="49"/>
        </w:numPr>
        <w:pBdr>
          <w:top w:val="nil"/>
          <w:left w:val="nil"/>
          <w:bottom w:val="nil"/>
          <w:right w:val="nil"/>
          <w:between w:val="nil"/>
        </w:pBdr>
        <w:spacing w:after="0"/>
        <w:ind w:left="1243" w:hanging="403"/>
        <w:jc w:val="both"/>
        <w:rPr>
          <w:rFonts w:ascii="Arial" w:eastAsia="Arial" w:hAnsi="Arial" w:cs="Arial"/>
          <w:b/>
          <w:sz w:val="24"/>
          <w:szCs w:val="24"/>
        </w:rPr>
      </w:pPr>
      <w:r w:rsidRPr="00853B31">
        <w:rPr>
          <w:rFonts w:ascii="Arial" w:eastAsia="Arial" w:hAnsi="Arial" w:cs="Arial"/>
          <w:b/>
          <w:sz w:val="24"/>
          <w:szCs w:val="24"/>
        </w:rPr>
        <w:lastRenderedPageBreak/>
        <w:t>Validasi data dan informasi</w:t>
      </w:r>
    </w:p>
    <w:p w14:paraId="000000A9" w14:textId="77777777" w:rsidR="006F532E" w:rsidRPr="00853B31" w:rsidRDefault="007E2C0A">
      <w:pPr>
        <w:spacing w:after="0"/>
        <w:ind w:left="1243"/>
        <w:jc w:val="both"/>
        <w:rPr>
          <w:rFonts w:ascii="Arial" w:eastAsia="Arial" w:hAnsi="Arial" w:cs="Arial"/>
          <w:sz w:val="24"/>
          <w:szCs w:val="24"/>
        </w:rPr>
      </w:pPr>
      <w:r w:rsidRPr="00853B31">
        <w:rPr>
          <w:rFonts w:ascii="Arial" w:eastAsia="Arial" w:hAnsi="Arial" w:cs="Arial"/>
          <w:sz w:val="24"/>
          <w:szCs w:val="24"/>
        </w:rPr>
        <w:t>Data dan informasi yang didapatkan harus divalidasi agar data dan informasi yang didapat tersebut dapat diyakini kebenarannya (sahih).</w:t>
      </w:r>
    </w:p>
    <w:p w14:paraId="000000AA" w14:textId="77777777" w:rsidR="006F532E" w:rsidRPr="00853B31" w:rsidRDefault="006F532E">
      <w:pPr>
        <w:spacing w:after="0"/>
        <w:ind w:left="1560"/>
        <w:jc w:val="both"/>
        <w:rPr>
          <w:rFonts w:ascii="Arial" w:eastAsia="Arial" w:hAnsi="Arial" w:cs="Arial"/>
          <w:sz w:val="24"/>
          <w:szCs w:val="24"/>
        </w:rPr>
      </w:pPr>
    </w:p>
    <w:p w14:paraId="000000AB" w14:textId="77777777" w:rsidR="006F532E" w:rsidRPr="00853B31" w:rsidRDefault="007E2C0A">
      <w:pPr>
        <w:numPr>
          <w:ilvl w:val="1"/>
          <w:numId w:val="49"/>
        </w:numPr>
        <w:pBdr>
          <w:top w:val="nil"/>
          <w:left w:val="nil"/>
          <w:bottom w:val="nil"/>
          <w:right w:val="nil"/>
          <w:between w:val="nil"/>
        </w:pBdr>
        <w:spacing w:after="0"/>
        <w:ind w:left="1243" w:hanging="403"/>
        <w:jc w:val="both"/>
        <w:rPr>
          <w:rFonts w:ascii="Arial" w:eastAsia="Arial" w:hAnsi="Arial" w:cs="Arial"/>
          <w:b/>
          <w:sz w:val="24"/>
          <w:szCs w:val="24"/>
        </w:rPr>
      </w:pPr>
      <w:r w:rsidRPr="00853B31">
        <w:rPr>
          <w:rFonts w:ascii="Arial" w:eastAsia="Arial" w:hAnsi="Arial" w:cs="Arial"/>
          <w:b/>
          <w:sz w:val="24"/>
          <w:szCs w:val="24"/>
        </w:rPr>
        <w:t>Pengelompokan data dan informasi</w:t>
      </w:r>
    </w:p>
    <w:p w14:paraId="000000AC" w14:textId="7A6A0E57" w:rsidR="006F532E" w:rsidRPr="00853B31" w:rsidRDefault="007E2C0A">
      <w:pPr>
        <w:spacing w:after="0"/>
        <w:ind w:left="1243"/>
        <w:jc w:val="both"/>
        <w:rPr>
          <w:rFonts w:ascii="Arial" w:eastAsia="Arial" w:hAnsi="Arial" w:cs="Arial"/>
          <w:sz w:val="24"/>
          <w:szCs w:val="24"/>
        </w:rPr>
      </w:pPr>
      <w:r w:rsidRPr="00853B31">
        <w:rPr>
          <w:rFonts w:ascii="Arial" w:eastAsia="Arial" w:hAnsi="Arial" w:cs="Arial"/>
          <w:sz w:val="24"/>
          <w:szCs w:val="24"/>
        </w:rPr>
        <w:t>Data dan informasi yang didapatkan dan telah diyakini kebenarannya, maka dikelompok</w:t>
      </w:r>
      <w:r w:rsidR="0084251D" w:rsidRPr="00853B31">
        <w:rPr>
          <w:rFonts w:ascii="Arial" w:eastAsia="Arial" w:hAnsi="Arial" w:cs="Arial"/>
          <w:sz w:val="24"/>
          <w:szCs w:val="24"/>
        </w:rPr>
        <w:t>k</w:t>
      </w:r>
      <w:r w:rsidRPr="00853B31">
        <w:rPr>
          <w:rFonts w:ascii="Arial" w:eastAsia="Arial" w:hAnsi="Arial" w:cs="Arial"/>
          <w:sz w:val="24"/>
          <w:szCs w:val="24"/>
        </w:rPr>
        <w:t>an sesuai tabel dalam LKPS</w:t>
      </w:r>
      <w:r w:rsidR="0084251D" w:rsidRPr="00853B31">
        <w:rPr>
          <w:rFonts w:ascii="Arial" w:eastAsia="Arial" w:hAnsi="Arial" w:cs="Arial"/>
          <w:sz w:val="24"/>
          <w:szCs w:val="24"/>
        </w:rPr>
        <w:t>,</w:t>
      </w:r>
      <w:r w:rsidRPr="00853B31">
        <w:rPr>
          <w:rFonts w:ascii="Arial" w:eastAsia="Arial" w:hAnsi="Arial" w:cs="Arial"/>
          <w:sz w:val="24"/>
          <w:szCs w:val="24"/>
        </w:rPr>
        <w:t xml:space="preserve"> sehingga mudah untuk diinterpretasikan</w:t>
      </w:r>
      <w:r w:rsidRPr="00853B31">
        <w:rPr>
          <w:rFonts w:ascii="Arial" w:eastAsia="Arial" w:hAnsi="Arial" w:cs="Arial"/>
          <w:strike/>
          <w:sz w:val="24"/>
          <w:szCs w:val="24"/>
        </w:rPr>
        <w:t>/</w:t>
      </w:r>
      <w:r w:rsidRPr="00853B31">
        <w:rPr>
          <w:rFonts w:ascii="Arial" w:eastAsia="Arial" w:hAnsi="Arial" w:cs="Arial"/>
          <w:sz w:val="24"/>
          <w:szCs w:val="24"/>
        </w:rPr>
        <w:t xml:space="preserve"> dan dianalisis.</w:t>
      </w:r>
    </w:p>
    <w:p w14:paraId="000000AD" w14:textId="77777777" w:rsidR="006F532E" w:rsidRPr="00853B31" w:rsidRDefault="006F532E">
      <w:pPr>
        <w:spacing w:after="0"/>
        <w:ind w:left="1560"/>
        <w:jc w:val="both"/>
        <w:rPr>
          <w:rFonts w:ascii="Arial" w:eastAsia="Arial" w:hAnsi="Arial" w:cs="Arial"/>
          <w:sz w:val="24"/>
          <w:szCs w:val="24"/>
        </w:rPr>
      </w:pPr>
    </w:p>
    <w:p w14:paraId="000000AE" w14:textId="77777777" w:rsidR="006F532E" w:rsidRPr="00853B31" w:rsidRDefault="007E2C0A">
      <w:pPr>
        <w:numPr>
          <w:ilvl w:val="1"/>
          <w:numId w:val="49"/>
        </w:numPr>
        <w:pBdr>
          <w:top w:val="nil"/>
          <w:left w:val="nil"/>
          <w:bottom w:val="nil"/>
          <w:right w:val="nil"/>
          <w:between w:val="nil"/>
        </w:pBdr>
        <w:spacing w:after="0"/>
        <w:ind w:left="1243" w:hanging="403"/>
        <w:jc w:val="both"/>
        <w:rPr>
          <w:rFonts w:ascii="Arial" w:eastAsia="Arial" w:hAnsi="Arial" w:cs="Arial"/>
          <w:b/>
          <w:sz w:val="24"/>
          <w:szCs w:val="24"/>
        </w:rPr>
      </w:pPr>
      <w:r w:rsidRPr="00853B31">
        <w:rPr>
          <w:rFonts w:ascii="Arial" w:eastAsia="Arial" w:hAnsi="Arial" w:cs="Arial"/>
          <w:b/>
          <w:sz w:val="24"/>
          <w:szCs w:val="24"/>
        </w:rPr>
        <w:t>Pengecekan konsistensi data dan informasi</w:t>
      </w:r>
    </w:p>
    <w:p w14:paraId="000000AF" w14:textId="4A85DFE6" w:rsidR="006F532E" w:rsidRPr="00853B31" w:rsidRDefault="007E2C0A">
      <w:pPr>
        <w:spacing w:after="0"/>
        <w:ind w:left="1243"/>
        <w:jc w:val="both"/>
        <w:rPr>
          <w:rFonts w:ascii="Arial" w:eastAsia="Arial" w:hAnsi="Arial" w:cs="Arial"/>
          <w:sz w:val="24"/>
          <w:szCs w:val="24"/>
        </w:rPr>
      </w:pPr>
      <w:r w:rsidRPr="00853B31">
        <w:rPr>
          <w:rFonts w:ascii="Arial" w:eastAsia="Arial" w:hAnsi="Arial" w:cs="Arial"/>
          <w:sz w:val="24"/>
          <w:szCs w:val="24"/>
        </w:rPr>
        <w:t>Setelah dikelompok</w:t>
      </w:r>
      <w:r w:rsidRPr="00853B31">
        <w:rPr>
          <w:rFonts w:ascii="Arial" w:eastAsia="Arial" w:hAnsi="Arial" w:cs="Arial"/>
          <w:strike/>
          <w:sz w:val="24"/>
          <w:szCs w:val="24"/>
        </w:rPr>
        <w:t>-kelompok</w:t>
      </w:r>
      <w:r w:rsidRPr="00853B31">
        <w:rPr>
          <w:rFonts w:ascii="Arial" w:eastAsia="Arial" w:hAnsi="Arial" w:cs="Arial"/>
          <w:sz w:val="24"/>
          <w:szCs w:val="24"/>
        </w:rPr>
        <w:t>kan, konsistensi antara kelompok data harus dicek konsistensinya. Ketika terjadi inkonsistensi antar kelompok data, maka harus dilakukan pengumpulan data ulang. Inkonsistensi data bisa terjadi, diantaranya akibat (1) cara pengumpulan data yang tidak sistematik dan tidak teliti, (2) tidak dilakukan proses validasi data.</w:t>
      </w:r>
    </w:p>
    <w:p w14:paraId="000000B0" w14:textId="77777777" w:rsidR="006F532E" w:rsidRPr="00853B31" w:rsidRDefault="006F532E">
      <w:pPr>
        <w:spacing w:after="0"/>
        <w:ind w:left="1560"/>
        <w:jc w:val="both"/>
        <w:rPr>
          <w:rFonts w:ascii="Arial" w:eastAsia="Arial" w:hAnsi="Arial" w:cs="Arial"/>
          <w:sz w:val="24"/>
          <w:szCs w:val="24"/>
        </w:rPr>
      </w:pPr>
    </w:p>
    <w:p w14:paraId="000000B1" w14:textId="77777777" w:rsidR="006F532E" w:rsidRPr="00853B31" w:rsidRDefault="007E2C0A">
      <w:pPr>
        <w:numPr>
          <w:ilvl w:val="1"/>
          <w:numId w:val="49"/>
        </w:numPr>
        <w:pBdr>
          <w:top w:val="nil"/>
          <w:left w:val="nil"/>
          <w:bottom w:val="nil"/>
          <w:right w:val="nil"/>
          <w:between w:val="nil"/>
        </w:pBdr>
        <w:spacing w:after="0"/>
        <w:ind w:left="1243" w:hanging="403"/>
        <w:jc w:val="both"/>
        <w:rPr>
          <w:rFonts w:ascii="Arial" w:eastAsia="Arial" w:hAnsi="Arial" w:cs="Arial"/>
          <w:b/>
          <w:sz w:val="24"/>
          <w:szCs w:val="24"/>
        </w:rPr>
      </w:pPr>
      <w:r w:rsidRPr="00853B31">
        <w:rPr>
          <w:rFonts w:ascii="Arial" w:eastAsia="Arial" w:hAnsi="Arial" w:cs="Arial"/>
          <w:b/>
          <w:sz w:val="24"/>
          <w:szCs w:val="24"/>
        </w:rPr>
        <w:t xml:space="preserve">Analisis awal atau interpretasi data </w:t>
      </w:r>
      <w:r w:rsidRPr="00853B31">
        <w:rPr>
          <w:rFonts w:ascii="Arial" w:eastAsia="Arial" w:hAnsi="Arial" w:cs="Arial"/>
          <w:b/>
          <w:strike/>
          <w:sz w:val="24"/>
          <w:szCs w:val="24"/>
        </w:rPr>
        <w:t>tabel</w:t>
      </w:r>
    </w:p>
    <w:p w14:paraId="000000B2" w14:textId="77777777" w:rsidR="006F532E" w:rsidRPr="00853B31" w:rsidRDefault="007E2C0A">
      <w:pPr>
        <w:spacing w:after="0"/>
        <w:ind w:left="1243"/>
        <w:jc w:val="both"/>
        <w:rPr>
          <w:rFonts w:ascii="Arial" w:eastAsia="Arial" w:hAnsi="Arial" w:cs="Arial"/>
          <w:sz w:val="24"/>
          <w:szCs w:val="24"/>
        </w:rPr>
      </w:pPr>
      <w:r w:rsidRPr="00853B31">
        <w:rPr>
          <w:rFonts w:ascii="Arial" w:eastAsia="Arial" w:hAnsi="Arial" w:cs="Arial"/>
          <w:sz w:val="24"/>
          <w:szCs w:val="24"/>
        </w:rPr>
        <w:t>Data dapat dikategorikan menjadi 2 kategori, yaitu (1) data profil dan (2) data kinerja. Data profil adalah data yang diambil saat itu, sedangkan data kinerja adalah data yang diambil dalam kurun waktu tertentu. Data kinerja adalah sederetan data profil yang disusun berdasarkan waktu pengambilan data profil tersebut.</w:t>
      </w:r>
    </w:p>
    <w:p w14:paraId="000000B4" w14:textId="77777777" w:rsidR="006F532E" w:rsidRPr="00853B31" w:rsidRDefault="007E2C0A" w:rsidP="00FB5AFA">
      <w:pPr>
        <w:pBdr>
          <w:top w:val="nil"/>
          <w:left w:val="nil"/>
          <w:bottom w:val="nil"/>
          <w:right w:val="nil"/>
          <w:between w:val="nil"/>
        </w:pBdr>
        <w:spacing w:after="0"/>
        <w:ind w:left="1243"/>
        <w:jc w:val="both"/>
        <w:rPr>
          <w:rFonts w:ascii="Arial" w:eastAsia="Arial" w:hAnsi="Arial" w:cs="Arial"/>
          <w:sz w:val="24"/>
          <w:szCs w:val="24"/>
        </w:rPr>
      </w:pPr>
      <w:r w:rsidRPr="00853B31">
        <w:rPr>
          <w:rFonts w:ascii="Arial" w:eastAsia="Arial" w:hAnsi="Arial" w:cs="Arial"/>
          <w:sz w:val="24"/>
          <w:szCs w:val="24"/>
        </w:rPr>
        <w:t>Untuk data profil, interpretasi dilakukan dengan membandingkan antara data tersebut dan indikator kinerja UPPS dan program studi, yang merupakan standar yang ingin dicapai. Kesimpulan dari interpretasi tersebut, umumnya adalah gradasi buruk sampai dengan baik. Dikatakan baik, apabila profil data sesuai atau melebihi standar yang diacu, demikian juga sebaliknya. Untuk data kinerja, yang harus dicermati adalah kecenderungan yang terjadi dalam kurun waktu tertentu. Perlu diprediksi kelanjutan kecenderungan tersebut di masa mendatang.</w:t>
      </w:r>
    </w:p>
    <w:p w14:paraId="000000B5" w14:textId="77777777" w:rsidR="006F532E" w:rsidRPr="00853B31" w:rsidRDefault="006F532E">
      <w:pPr>
        <w:pBdr>
          <w:top w:val="nil"/>
          <w:left w:val="nil"/>
          <w:bottom w:val="nil"/>
          <w:right w:val="nil"/>
          <w:between w:val="nil"/>
        </w:pBdr>
        <w:spacing w:after="0"/>
        <w:ind w:left="1560" w:hanging="720"/>
        <w:jc w:val="both"/>
        <w:rPr>
          <w:rFonts w:ascii="Arial" w:eastAsia="Arial" w:hAnsi="Arial" w:cs="Arial"/>
          <w:sz w:val="24"/>
          <w:szCs w:val="24"/>
        </w:rPr>
      </w:pPr>
    </w:p>
    <w:p w14:paraId="000000B6" w14:textId="77777777" w:rsidR="006F532E" w:rsidRPr="00853B31" w:rsidRDefault="007E2C0A">
      <w:pPr>
        <w:numPr>
          <w:ilvl w:val="0"/>
          <w:numId w:val="48"/>
        </w:numPr>
        <w:pBdr>
          <w:top w:val="nil"/>
          <w:left w:val="nil"/>
          <w:bottom w:val="nil"/>
          <w:right w:val="nil"/>
          <w:between w:val="nil"/>
        </w:pBdr>
        <w:spacing w:after="0"/>
        <w:ind w:left="1134" w:right="73" w:hanging="414"/>
        <w:jc w:val="both"/>
        <w:rPr>
          <w:rFonts w:ascii="Arial" w:eastAsia="Arial" w:hAnsi="Arial" w:cs="Arial"/>
          <w:b/>
          <w:sz w:val="24"/>
          <w:szCs w:val="24"/>
        </w:rPr>
      </w:pPr>
      <w:r w:rsidRPr="00853B31">
        <w:rPr>
          <w:rFonts w:ascii="Arial" w:eastAsia="Arial" w:hAnsi="Arial" w:cs="Arial"/>
          <w:b/>
          <w:sz w:val="24"/>
          <w:szCs w:val="24"/>
        </w:rPr>
        <w:t>Asumsi dan Arah</w:t>
      </w:r>
    </w:p>
    <w:p w14:paraId="000000B7" w14:textId="77777777" w:rsidR="006F532E" w:rsidRPr="00853B31" w:rsidRDefault="007E2C0A" w:rsidP="00FB5AFA">
      <w:pPr>
        <w:pBdr>
          <w:top w:val="nil"/>
          <w:left w:val="nil"/>
          <w:bottom w:val="nil"/>
          <w:right w:val="nil"/>
          <w:between w:val="nil"/>
        </w:pBdr>
        <w:spacing w:after="0"/>
        <w:ind w:left="1134" w:right="73"/>
        <w:jc w:val="both"/>
        <w:rPr>
          <w:rFonts w:ascii="Arial" w:eastAsia="Arial" w:hAnsi="Arial" w:cs="Arial"/>
          <w:sz w:val="24"/>
          <w:szCs w:val="24"/>
        </w:rPr>
      </w:pPr>
      <w:r w:rsidRPr="00853B31">
        <w:rPr>
          <w:rFonts w:ascii="Arial" w:eastAsia="Arial" w:hAnsi="Arial" w:cs="Arial"/>
          <w:sz w:val="24"/>
          <w:szCs w:val="24"/>
        </w:rPr>
        <w:t>Asumsi dan arah dapat diartikan sebagai arah yang ditetapkan berdasarkan asumsi yang dihasilkan dari analisis dan interpretasi data dan informasi untuk dijadikan pedoman oleh organ-organ resmi yang ada di UPPS dan semua pihak yang terkait.</w:t>
      </w:r>
    </w:p>
    <w:p w14:paraId="000000B8" w14:textId="77777777" w:rsidR="006F532E" w:rsidRPr="00853B31" w:rsidRDefault="006F532E">
      <w:pPr>
        <w:spacing w:after="0"/>
        <w:ind w:left="720" w:right="73"/>
        <w:jc w:val="both"/>
        <w:rPr>
          <w:rFonts w:ascii="Arial" w:eastAsia="Arial" w:hAnsi="Arial" w:cs="Arial"/>
          <w:sz w:val="24"/>
          <w:szCs w:val="24"/>
        </w:rPr>
      </w:pPr>
    </w:p>
    <w:p w14:paraId="000000B9" w14:textId="77777777" w:rsidR="006F532E" w:rsidRPr="00853B31" w:rsidRDefault="007E2C0A">
      <w:pPr>
        <w:numPr>
          <w:ilvl w:val="0"/>
          <w:numId w:val="48"/>
        </w:numPr>
        <w:pBdr>
          <w:top w:val="nil"/>
          <w:left w:val="nil"/>
          <w:bottom w:val="nil"/>
          <w:right w:val="nil"/>
          <w:between w:val="nil"/>
        </w:pBdr>
        <w:spacing w:after="0"/>
        <w:ind w:left="1134" w:right="73" w:hanging="414"/>
        <w:jc w:val="both"/>
        <w:rPr>
          <w:rFonts w:ascii="Arial" w:eastAsia="Arial" w:hAnsi="Arial" w:cs="Arial"/>
          <w:b/>
          <w:sz w:val="24"/>
          <w:szCs w:val="24"/>
        </w:rPr>
      </w:pPr>
      <w:r w:rsidRPr="00853B31">
        <w:rPr>
          <w:rFonts w:ascii="Arial" w:eastAsia="Arial" w:hAnsi="Arial" w:cs="Arial"/>
          <w:b/>
          <w:sz w:val="24"/>
          <w:szCs w:val="24"/>
        </w:rPr>
        <w:t>Tujuan Unit Pengelola Program Studi</w:t>
      </w:r>
    </w:p>
    <w:p w14:paraId="000000BA" w14:textId="77777777" w:rsidR="006F532E" w:rsidRPr="00853B31" w:rsidRDefault="007E2C0A" w:rsidP="00FB5AFA">
      <w:pPr>
        <w:pBdr>
          <w:top w:val="nil"/>
          <w:left w:val="nil"/>
          <w:bottom w:val="nil"/>
          <w:right w:val="nil"/>
          <w:between w:val="nil"/>
        </w:pBdr>
        <w:spacing w:after="0"/>
        <w:ind w:left="1134" w:right="73"/>
        <w:jc w:val="both"/>
        <w:rPr>
          <w:rFonts w:ascii="Arial" w:eastAsia="Arial" w:hAnsi="Arial" w:cs="Arial"/>
          <w:sz w:val="24"/>
          <w:szCs w:val="24"/>
        </w:rPr>
      </w:pPr>
      <w:r w:rsidRPr="00853B31">
        <w:rPr>
          <w:rFonts w:ascii="Arial" w:eastAsia="Arial" w:hAnsi="Arial" w:cs="Arial"/>
          <w:sz w:val="24"/>
          <w:szCs w:val="24"/>
        </w:rPr>
        <w:t>Tujuan UPPS dapat diartikan sebagai gambaran kondisi dan situasi UPPS di masa depan yang diinginkan pada kurun waktu tertentu.</w:t>
      </w:r>
    </w:p>
    <w:p w14:paraId="000000BB" w14:textId="77777777" w:rsidR="006F532E" w:rsidRDefault="006F532E">
      <w:pPr>
        <w:spacing w:after="0"/>
        <w:ind w:left="720" w:right="73"/>
        <w:jc w:val="both"/>
        <w:rPr>
          <w:rFonts w:ascii="Arial" w:eastAsia="Arial" w:hAnsi="Arial" w:cs="Arial"/>
          <w:sz w:val="24"/>
          <w:szCs w:val="24"/>
        </w:rPr>
      </w:pPr>
    </w:p>
    <w:p w14:paraId="57F1690E" w14:textId="77777777" w:rsidR="00FB5AFA" w:rsidRPr="00853B31" w:rsidRDefault="00FB5AFA">
      <w:pPr>
        <w:spacing w:after="0"/>
        <w:ind w:left="720" w:right="73"/>
        <w:jc w:val="both"/>
        <w:rPr>
          <w:rFonts w:ascii="Arial" w:eastAsia="Arial" w:hAnsi="Arial" w:cs="Arial"/>
          <w:sz w:val="24"/>
          <w:szCs w:val="24"/>
        </w:rPr>
      </w:pPr>
    </w:p>
    <w:p w14:paraId="000000BC" w14:textId="77777777" w:rsidR="006F532E" w:rsidRPr="00853B31" w:rsidRDefault="007E2C0A">
      <w:pPr>
        <w:numPr>
          <w:ilvl w:val="0"/>
          <w:numId w:val="48"/>
        </w:numPr>
        <w:pBdr>
          <w:top w:val="nil"/>
          <w:left w:val="nil"/>
          <w:bottom w:val="nil"/>
          <w:right w:val="nil"/>
          <w:between w:val="nil"/>
        </w:pBdr>
        <w:spacing w:after="0"/>
        <w:ind w:left="1134" w:right="73" w:hanging="414"/>
        <w:jc w:val="both"/>
        <w:rPr>
          <w:rFonts w:ascii="Arial" w:eastAsia="Arial" w:hAnsi="Arial" w:cs="Arial"/>
          <w:b/>
          <w:sz w:val="24"/>
          <w:szCs w:val="24"/>
        </w:rPr>
      </w:pPr>
      <w:r w:rsidRPr="00853B31">
        <w:rPr>
          <w:rFonts w:ascii="Arial" w:eastAsia="Arial" w:hAnsi="Arial" w:cs="Arial"/>
          <w:b/>
          <w:sz w:val="24"/>
          <w:szCs w:val="24"/>
        </w:rPr>
        <w:lastRenderedPageBreak/>
        <w:t xml:space="preserve">Indikator Kinerja </w:t>
      </w:r>
    </w:p>
    <w:p w14:paraId="000000BD" w14:textId="77777777" w:rsidR="006F532E" w:rsidRPr="00853B31" w:rsidRDefault="007E2C0A" w:rsidP="00FB5AFA">
      <w:pPr>
        <w:pBdr>
          <w:top w:val="nil"/>
          <w:left w:val="nil"/>
          <w:bottom w:val="nil"/>
          <w:right w:val="nil"/>
          <w:between w:val="nil"/>
        </w:pBdr>
        <w:spacing w:after="0"/>
        <w:ind w:left="1134" w:right="73"/>
        <w:jc w:val="both"/>
        <w:rPr>
          <w:rFonts w:ascii="Arial" w:eastAsia="Arial" w:hAnsi="Arial" w:cs="Arial"/>
          <w:sz w:val="24"/>
          <w:szCs w:val="24"/>
        </w:rPr>
      </w:pPr>
      <w:r w:rsidRPr="00853B31">
        <w:rPr>
          <w:rFonts w:ascii="Arial" w:eastAsia="Arial" w:hAnsi="Arial" w:cs="Arial"/>
          <w:sz w:val="24"/>
          <w:szCs w:val="24"/>
        </w:rPr>
        <w:t xml:space="preserve">Indikator Kinerja adalah penjabaran tujuan UPPS dan program studi dalam bentuk angka (kuantifikasi). </w:t>
      </w:r>
    </w:p>
    <w:p w14:paraId="000000BE" w14:textId="77777777" w:rsidR="006F532E" w:rsidRPr="00853B31" w:rsidRDefault="006F532E">
      <w:pPr>
        <w:spacing w:after="0"/>
        <w:ind w:right="73"/>
        <w:jc w:val="both"/>
        <w:rPr>
          <w:rFonts w:ascii="Arial" w:eastAsia="Arial" w:hAnsi="Arial" w:cs="Arial"/>
          <w:sz w:val="24"/>
          <w:szCs w:val="24"/>
        </w:rPr>
      </w:pPr>
    </w:p>
    <w:p w14:paraId="000000BF" w14:textId="77777777" w:rsidR="006F532E" w:rsidRPr="00853B31" w:rsidRDefault="007E2C0A">
      <w:pPr>
        <w:numPr>
          <w:ilvl w:val="0"/>
          <w:numId w:val="48"/>
        </w:numPr>
        <w:pBdr>
          <w:top w:val="nil"/>
          <w:left w:val="nil"/>
          <w:bottom w:val="nil"/>
          <w:right w:val="nil"/>
          <w:between w:val="nil"/>
        </w:pBdr>
        <w:spacing w:after="0"/>
        <w:ind w:left="1134" w:right="73" w:hanging="414"/>
        <w:jc w:val="both"/>
        <w:rPr>
          <w:rFonts w:ascii="Arial" w:eastAsia="Arial" w:hAnsi="Arial" w:cs="Arial"/>
          <w:b/>
          <w:sz w:val="24"/>
          <w:szCs w:val="24"/>
        </w:rPr>
      </w:pPr>
      <w:r w:rsidRPr="00853B31">
        <w:rPr>
          <w:rFonts w:ascii="Arial" w:eastAsia="Arial" w:hAnsi="Arial" w:cs="Arial"/>
          <w:b/>
          <w:sz w:val="24"/>
          <w:szCs w:val="24"/>
        </w:rPr>
        <w:t>Analisis Situasi</w:t>
      </w:r>
      <w:r w:rsidRPr="00853B31">
        <w:rPr>
          <w:rFonts w:ascii="Arial" w:eastAsia="Arial" w:hAnsi="Arial" w:cs="Arial"/>
          <w:sz w:val="24"/>
          <w:szCs w:val="24"/>
        </w:rPr>
        <w:t xml:space="preserve"> </w:t>
      </w:r>
    </w:p>
    <w:p w14:paraId="000000C0" w14:textId="77777777" w:rsidR="006F532E" w:rsidRPr="00853B31" w:rsidRDefault="007E2C0A" w:rsidP="00FB5AFA">
      <w:pPr>
        <w:pBdr>
          <w:top w:val="nil"/>
          <w:left w:val="nil"/>
          <w:bottom w:val="nil"/>
          <w:right w:val="nil"/>
          <w:between w:val="nil"/>
        </w:pBdr>
        <w:spacing w:after="0"/>
        <w:ind w:left="1134" w:right="73"/>
        <w:jc w:val="both"/>
        <w:rPr>
          <w:rFonts w:ascii="Arial" w:eastAsia="Arial" w:hAnsi="Arial" w:cs="Arial"/>
          <w:sz w:val="24"/>
          <w:szCs w:val="24"/>
        </w:rPr>
      </w:pPr>
      <w:r w:rsidRPr="00853B31">
        <w:rPr>
          <w:rFonts w:ascii="Arial" w:eastAsia="Arial" w:hAnsi="Arial" w:cs="Arial"/>
          <w:sz w:val="24"/>
          <w:szCs w:val="24"/>
        </w:rPr>
        <w:t xml:space="preserve">Analisis situasi adalah kegiatan analisis data dan informasi menggunakan metoda analisis yang relevan dan umum dipakai (seperti </w:t>
      </w:r>
      <w:r w:rsidRPr="00853B31">
        <w:rPr>
          <w:rFonts w:ascii="Arial" w:eastAsia="Arial" w:hAnsi="Arial" w:cs="Arial"/>
          <w:i/>
          <w:sz w:val="24"/>
          <w:szCs w:val="24"/>
        </w:rPr>
        <w:t>SWOT analysis</w:t>
      </w:r>
      <w:r w:rsidRPr="00853B31">
        <w:rPr>
          <w:rFonts w:ascii="Arial" w:eastAsia="Arial" w:hAnsi="Arial" w:cs="Arial"/>
          <w:sz w:val="24"/>
          <w:szCs w:val="24"/>
        </w:rPr>
        <w:t xml:space="preserve">, </w:t>
      </w:r>
      <w:r w:rsidRPr="00853B31">
        <w:rPr>
          <w:rFonts w:ascii="Arial" w:eastAsia="Arial" w:hAnsi="Arial" w:cs="Arial"/>
          <w:i/>
          <w:sz w:val="24"/>
          <w:szCs w:val="24"/>
        </w:rPr>
        <w:t xml:space="preserve">Root-Cause Analysis, </w:t>
      </w:r>
      <w:r w:rsidRPr="00853B31">
        <w:rPr>
          <w:rFonts w:ascii="Arial" w:eastAsia="Arial" w:hAnsi="Arial" w:cs="Arial"/>
          <w:sz w:val="24"/>
          <w:szCs w:val="24"/>
        </w:rPr>
        <w:t>dsb.). Kegiatan ini sebaiknya dilakukan setelah penetapan indikator kinerja UPPS dan program studi, karena indikator kinerja UPPS dan program studi diperlukan untuk melakukan analisis kesenjangan (</w:t>
      </w:r>
      <w:r w:rsidRPr="00853B31">
        <w:rPr>
          <w:rFonts w:ascii="Arial" w:eastAsia="Arial" w:hAnsi="Arial" w:cs="Arial"/>
          <w:i/>
          <w:sz w:val="24"/>
          <w:szCs w:val="24"/>
        </w:rPr>
        <w:t>gap analysis</w:t>
      </w:r>
      <w:r w:rsidRPr="00853B31">
        <w:rPr>
          <w:rFonts w:ascii="Arial" w:eastAsia="Arial" w:hAnsi="Arial" w:cs="Arial"/>
          <w:sz w:val="24"/>
          <w:szCs w:val="24"/>
        </w:rPr>
        <w:t xml:space="preserve">) antara kondisi yang ada pada saat ini dengan kondisi di masa depan yang diinginkan. </w:t>
      </w:r>
    </w:p>
    <w:p w14:paraId="000000C1" w14:textId="77777777" w:rsidR="006F532E" w:rsidRPr="00853B31" w:rsidRDefault="006F532E">
      <w:pPr>
        <w:spacing w:after="0"/>
        <w:ind w:right="73"/>
        <w:jc w:val="both"/>
        <w:rPr>
          <w:rFonts w:ascii="Arial" w:eastAsia="Arial" w:hAnsi="Arial" w:cs="Arial"/>
          <w:sz w:val="24"/>
          <w:szCs w:val="24"/>
        </w:rPr>
      </w:pPr>
    </w:p>
    <w:p w14:paraId="000000C2" w14:textId="77777777" w:rsidR="006F532E" w:rsidRPr="00853B31" w:rsidRDefault="007E2C0A">
      <w:pPr>
        <w:numPr>
          <w:ilvl w:val="0"/>
          <w:numId w:val="48"/>
        </w:numPr>
        <w:pBdr>
          <w:top w:val="nil"/>
          <w:left w:val="nil"/>
          <w:bottom w:val="nil"/>
          <w:right w:val="nil"/>
          <w:between w:val="nil"/>
        </w:pBdr>
        <w:spacing w:after="0"/>
        <w:ind w:left="1134" w:right="73" w:hanging="414"/>
        <w:jc w:val="both"/>
        <w:rPr>
          <w:rFonts w:ascii="Arial" w:eastAsia="Arial" w:hAnsi="Arial" w:cs="Arial"/>
          <w:b/>
          <w:sz w:val="24"/>
          <w:szCs w:val="24"/>
        </w:rPr>
      </w:pPr>
      <w:r w:rsidRPr="00853B31">
        <w:rPr>
          <w:rFonts w:ascii="Arial" w:eastAsia="Arial" w:hAnsi="Arial" w:cs="Arial"/>
          <w:b/>
          <w:sz w:val="24"/>
          <w:szCs w:val="24"/>
        </w:rPr>
        <w:t>Kesimpulan</w:t>
      </w:r>
      <w:r w:rsidRPr="00853B31">
        <w:rPr>
          <w:rFonts w:ascii="Arial" w:eastAsia="Arial" w:hAnsi="Arial" w:cs="Arial"/>
          <w:b/>
          <w:i/>
          <w:sz w:val="24"/>
          <w:szCs w:val="24"/>
        </w:rPr>
        <w:t xml:space="preserve"> </w:t>
      </w:r>
    </w:p>
    <w:p w14:paraId="000000C3" w14:textId="77777777" w:rsidR="006F532E" w:rsidRPr="00853B31" w:rsidRDefault="007E2C0A" w:rsidP="00FB5AFA">
      <w:pPr>
        <w:pBdr>
          <w:top w:val="nil"/>
          <w:left w:val="nil"/>
          <w:bottom w:val="nil"/>
          <w:right w:val="nil"/>
          <w:between w:val="nil"/>
        </w:pBdr>
        <w:spacing w:after="0"/>
        <w:ind w:left="1134" w:right="73"/>
        <w:jc w:val="both"/>
        <w:rPr>
          <w:rFonts w:ascii="Arial" w:eastAsia="Arial" w:hAnsi="Arial" w:cs="Arial"/>
          <w:sz w:val="24"/>
          <w:szCs w:val="24"/>
        </w:rPr>
      </w:pPr>
      <w:r w:rsidRPr="00853B31">
        <w:rPr>
          <w:rFonts w:ascii="Arial" w:eastAsia="Arial" w:hAnsi="Arial" w:cs="Arial"/>
          <w:sz w:val="24"/>
          <w:szCs w:val="24"/>
        </w:rPr>
        <w:t>Kesimpulan adalah pembuatan rangkuman dan penyimpulan dari hasil analisis situasional.</w:t>
      </w:r>
    </w:p>
    <w:p w14:paraId="000000C4" w14:textId="77777777" w:rsidR="006F532E" w:rsidRPr="00853B31" w:rsidRDefault="006F532E">
      <w:pPr>
        <w:spacing w:after="0"/>
        <w:ind w:right="73"/>
        <w:jc w:val="both"/>
        <w:rPr>
          <w:rFonts w:ascii="Arial" w:eastAsia="Arial" w:hAnsi="Arial" w:cs="Arial"/>
          <w:sz w:val="24"/>
          <w:szCs w:val="24"/>
        </w:rPr>
      </w:pPr>
    </w:p>
    <w:p w14:paraId="000000C5" w14:textId="77777777" w:rsidR="006F532E" w:rsidRPr="00853B31" w:rsidRDefault="007E2C0A">
      <w:pPr>
        <w:numPr>
          <w:ilvl w:val="0"/>
          <w:numId w:val="48"/>
        </w:numPr>
        <w:pBdr>
          <w:top w:val="nil"/>
          <w:left w:val="nil"/>
          <w:bottom w:val="nil"/>
          <w:right w:val="nil"/>
          <w:between w:val="nil"/>
        </w:pBdr>
        <w:spacing w:after="0"/>
        <w:ind w:left="1134" w:right="73" w:hanging="414"/>
        <w:jc w:val="both"/>
        <w:rPr>
          <w:rFonts w:ascii="Arial" w:eastAsia="Arial" w:hAnsi="Arial" w:cs="Arial"/>
          <w:b/>
          <w:sz w:val="24"/>
          <w:szCs w:val="24"/>
        </w:rPr>
      </w:pPr>
      <w:r w:rsidRPr="00853B31">
        <w:rPr>
          <w:rFonts w:ascii="Arial" w:eastAsia="Arial" w:hAnsi="Arial" w:cs="Arial"/>
          <w:b/>
          <w:sz w:val="24"/>
          <w:szCs w:val="24"/>
        </w:rPr>
        <w:t xml:space="preserve">Langkah Strategis </w:t>
      </w:r>
    </w:p>
    <w:p w14:paraId="000000C6" w14:textId="59F5ECAF" w:rsidR="006F532E" w:rsidRPr="00853B31" w:rsidRDefault="007E2C0A" w:rsidP="00FB5AFA">
      <w:pPr>
        <w:pBdr>
          <w:top w:val="nil"/>
          <w:left w:val="nil"/>
          <w:bottom w:val="nil"/>
          <w:right w:val="nil"/>
          <w:between w:val="nil"/>
        </w:pBdr>
        <w:spacing w:after="0"/>
        <w:ind w:left="1134" w:right="73"/>
        <w:jc w:val="both"/>
        <w:rPr>
          <w:rFonts w:ascii="Arial" w:eastAsia="Arial" w:hAnsi="Arial" w:cs="Arial"/>
          <w:sz w:val="24"/>
          <w:szCs w:val="24"/>
        </w:rPr>
      </w:pPr>
      <w:r w:rsidRPr="00853B31">
        <w:rPr>
          <w:rFonts w:ascii="Arial" w:eastAsia="Arial" w:hAnsi="Arial" w:cs="Arial"/>
          <w:sz w:val="24"/>
          <w:szCs w:val="24"/>
        </w:rPr>
        <w:t>Langkah strategis dapat diartikan sebagai kegiatan identifikasi berbagai strategi yang dapat digunakan untuk mencapai tujuan yang telah ditetapkan. Dari banyak strategi yang telah berhasil diidentifikasi, harus ditetapkan, strategi mana yang dipilih. Pengambilan keputusan strategi sebaiknya dilakukan pimpinan UPPS bersama dosen dan tenaga kependidikan.</w:t>
      </w:r>
    </w:p>
    <w:p w14:paraId="000000C7" w14:textId="77777777" w:rsidR="006F532E" w:rsidRPr="00853B31" w:rsidRDefault="006F532E">
      <w:pPr>
        <w:spacing w:after="0"/>
        <w:ind w:right="73"/>
        <w:jc w:val="both"/>
        <w:rPr>
          <w:rFonts w:ascii="Arial" w:eastAsia="Arial" w:hAnsi="Arial" w:cs="Arial"/>
          <w:sz w:val="24"/>
          <w:szCs w:val="24"/>
        </w:rPr>
      </w:pPr>
    </w:p>
    <w:p w14:paraId="000000C8" w14:textId="77777777" w:rsidR="006F532E" w:rsidRPr="00853B31" w:rsidRDefault="007E2C0A">
      <w:pPr>
        <w:numPr>
          <w:ilvl w:val="0"/>
          <w:numId w:val="48"/>
        </w:numPr>
        <w:pBdr>
          <w:top w:val="nil"/>
          <w:left w:val="nil"/>
          <w:bottom w:val="nil"/>
          <w:right w:val="nil"/>
          <w:between w:val="nil"/>
        </w:pBdr>
        <w:spacing w:after="0"/>
        <w:ind w:left="1134" w:right="73" w:hanging="414"/>
        <w:jc w:val="both"/>
        <w:rPr>
          <w:rFonts w:ascii="Arial" w:eastAsia="Arial" w:hAnsi="Arial" w:cs="Arial"/>
          <w:b/>
          <w:sz w:val="24"/>
          <w:szCs w:val="24"/>
        </w:rPr>
      </w:pPr>
      <w:r w:rsidRPr="00853B31">
        <w:rPr>
          <w:rFonts w:ascii="Arial" w:eastAsia="Arial" w:hAnsi="Arial" w:cs="Arial"/>
          <w:b/>
          <w:sz w:val="24"/>
          <w:szCs w:val="24"/>
        </w:rPr>
        <w:t>Rencana Implementasi</w:t>
      </w:r>
      <w:r w:rsidRPr="00853B31">
        <w:rPr>
          <w:rFonts w:ascii="Arial" w:eastAsia="Arial" w:hAnsi="Arial" w:cs="Arial"/>
          <w:b/>
          <w:i/>
          <w:sz w:val="24"/>
          <w:szCs w:val="24"/>
        </w:rPr>
        <w:t xml:space="preserve"> </w:t>
      </w:r>
    </w:p>
    <w:p w14:paraId="000000C9" w14:textId="75AC4EC8" w:rsidR="006F532E" w:rsidRPr="00853B31" w:rsidRDefault="007E2C0A" w:rsidP="00FB5AFA">
      <w:pPr>
        <w:pBdr>
          <w:top w:val="nil"/>
          <w:left w:val="nil"/>
          <w:bottom w:val="nil"/>
          <w:right w:val="nil"/>
          <w:between w:val="nil"/>
        </w:pBdr>
        <w:spacing w:after="0"/>
        <w:ind w:left="1134" w:right="73"/>
        <w:jc w:val="both"/>
        <w:rPr>
          <w:rFonts w:ascii="Arial" w:eastAsia="Arial" w:hAnsi="Arial" w:cs="Arial"/>
          <w:sz w:val="24"/>
          <w:szCs w:val="24"/>
        </w:rPr>
      </w:pPr>
      <w:r w:rsidRPr="00853B31">
        <w:rPr>
          <w:rFonts w:ascii="Arial" w:eastAsia="Arial" w:hAnsi="Arial" w:cs="Arial"/>
          <w:sz w:val="24"/>
          <w:szCs w:val="24"/>
        </w:rPr>
        <w:t>Rencana implementasi</w:t>
      </w:r>
      <w:r w:rsidRPr="00853B31">
        <w:rPr>
          <w:rFonts w:ascii="Arial" w:eastAsia="Arial" w:hAnsi="Arial" w:cs="Arial"/>
          <w:i/>
          <w:sz w:val="24"/>
          <w:szCs w:val="24"/>
        </w:rPr>
        <w:t xml:space="preserve"> </w:t>
      </w:r>
      <w:r w:rsidRPr="00853B31">
        <w:rPr>
          <w:rFonts w:ascii="Arial" w:eastAsia="Arial" w:hAnsi="Arial" w:cs="Arial"/>
          <w:sz w:val="24"/>
          <w:szCs w:val="24"/>
        </w:rPr>
        <w:t>dapat diartikan sebagai penjabaran dari strategi yang dipilih menjadi aktivitas-aktivitas yang dapat dilaksanakan di tingkat operasional. Tujuan dan indikator kinerja untuk masing-masing aktivitas tersebut harus selalu mengacu pada tujuan dan indikator kinerja UPPS dan program studi</w:t>
      </w:r>
      <w:r w:rsidR="00FB5AFA">
        <w:rPr>
          <w:rFonts w:ascii="Arial" w:eastAsia="Arial" w:hAnsi="Arial" w:cs="Arial"/>
          <w:sz w:val="24"/>
          <w:szCs w:val="24"/>
        </w:rPr>
        <w:t xml:space="preserve"> profesi arsitek</w:t>
      </w:r>
      <w:r w:rsidRPr="00853B31">
        <w:rPr>
          <w:rFonts w:ascii="Arial" w:eastAsia="Arial" w:hAnsi="Arial" w:cs="Arial"/>
          <w:sz w:val="24"/>
          <w:szCs w:val="24"/>
        </w:rPr>
        <w:t xml:space="preserve">. </w:t>
      </w:r>
    </w:p>
    <w:p w14:paraId="000000CA" w14:textId="77777777" w:rsidR="006F532E" w:rsidRPr="00853B31" w:rsidRDefault="006F532E">
      <w:pPr>
        <w:pBdr>
          <w:top w:val="nil"/>
          <w:left w:val="nil"/>
          <w:bottom w:val="nil"/>
          <w:right w:val="nil"/>
          <w:between w:val="nil"/>
        </w:pBdr>
        <w:spacing w:after="0"/>
        <w:ind w:left="1134" w:right="73" w:hanging="720"/>
        <w:jc w:val="both"/>
        <w:rPr>
          <w:rFonts w:ascii="Arial" w:eastAsia="Arial" w:hAnsi="Arial" w:cs="Arial"/>
          <w:sz w:val="24"/>
          <w:szCs w:val="24"/>
        </w:rPr>
      </w:pPr>
    </w:p>
    <w:p w14:paraId="000000CB" w14:textId="77777777" w:rsidR="006F532E" w:rsidRPr="00853B31" w:rsidRDefault="006F532E">
      <w:pPr>
        <w:pBdr>
          <w:top w:val="nil"/>
          <w:left w:val="nil"/>
          <w:bottom w:val="nil"/>
          <w:right w:val="nil"/>
          <w:between w:val="nil"/>
        </w:pBdr>
        <w:spacing w:after="0"/>
        <w:ind w:left="1134" w:right="73" w:hanging="720"/>
        <w:jc w:val="both"/>
        <w:rPr>
          <w:rFonts w:ascii="Arial" w:eastAsia="Arial" w:hAnsi="Arial" w:cs="Arial"/>
          <w:b/>
          <w:sz w:val="24"/>
          <w:szCs w:val="24"/>
        </w:rPr>
      </w:pPr>
    </w:p>
    <w:p w14:paraId="000000CC" w14:textId="77777777" w:rsidR="006F532E" w:rsidRPr="00853B31" w:rsidRDefault="007E2C0A">
      <w:pPr>
        <w:rPr>
          <w:rFonts w:ascii="Arial" w:eastAsia="Arial" w:hAnsi="Arial" w:cs="Arial"/>
          <w:b/>
          <w:sz w:val="24"/>
          <w:szCs w:val="24"/>
        </w:rPr>
      </w:pPr>
      <w:bookmarkStart w:id="7" w:name="_heading=h.1t3h5sf" w:colFirst="0" w:colLast="0"/>
      <w:bookmarkEnd w:id="7"/>
      <w:r w:rsidRPr="00853B31">
        <w:br w:type="page"/>
      </w:r>
    </w:p>
    <w:p w14:paraId="000000CD" w14:textId="77777777" w:rsidR="006F532E" w:rsidRPr="00853B31" w:rsidRDefault="007E2C0A">
      <w:pPr>
        <w:pStyle w:val="Heading1"/>
        <w:numPr>
          <w:ilvl w:val="0"/>
          <w:numId w:val="8"/>
        </w:numPr>
        <w:spacing w:before="0" w:after="0" w:line="276" w:lineRule="auto"/>
        <w:ind w:left="426" w:hanging="426"/>
        <w:rPr>
          <w:rFonts w:ascii="Arial" w:eastAsia="Arial" w:hAnsi="Arial" w:cs="Arial"/>
          <w:sz w:val="24"/>
          <w:szCs w:val="24"/>
        </w:rPr>
      </w:pPr>
      <w:r w:rsidRPr="00853B31">
        <w:rPr>
          <w:rFonts w:ascii="Arial" w:eastAsia="Arial" w:hAnsi="Arial" w:cs="Arial"/>
          <w:sz w:val="24"/>
          <w:szCs w:val="24"/>
        </w:rPr>
        <w:lastRenderedPageBreak/>
        <w:t xml:space="preserve">Pelaksanaan Penyusunan Laporan Evaluasi Diri </w:t>
      </w:r>
    </w:p>
    <w:p w14:paraId="000000CE" w14:textId="77777777" w:rsidR="006F532E" w:rsidRPr="00853B31" w:rsidRDefault="006F532E">
      <w:pPr>
        <w:spacing w:after="0"/>
        <w:rPr>
          <w:rFonts w:ascii="Arial" w:eastAsia="Arial" w:hAnsi="Arial" w:cs="Arial"/>
          <w:sz w:val="24"/>
          <w:szCs w:val="24"/>
        </w:rPr>
      </w:pPr>
    </w:p>
    <w:p w14:paraId="000000CF" w14:textId="77777777" w:rsidR="006F532E" w:rsidRPr="00853B31" w:rsidRDefault="007E2C0A">
      <w:pPr>
        <w:numPr>
          <w:ilvl w:val="0"/>
          <w:numId w:val="14"/>
        </w:numPr>
        <w:pBdr>
          <w:top w:val="nil"/>
          <w:left w:val="nil"/>
          <w:bottom w:val="nil"/>
          <w:right w:val="nil"/>
          <w:between w:val="nil"/>
        </w:pBdr>
        <w:spacing w:after="0"/>
        <w:ind w:left="1134" w:hanging="414"/>
        <w:jc w:val="both"/>
        <w:rPr>
          <w:rFonts w:ascii="Arial" w:eastAsia="Arial" w:hAnsi="Arial" w:cs="Arial"/>
          <w:b/>
          <w:sz w:val="24"/>
          <w:szCs w:val="24"/>
        </w:rPr>
      </w:pPr>
      <w:r w:rsidRPr="00853B31">
        <w:rPr>
          <w:rFonts w:ascii="Arial" w:eastAsia="Arial" w:hAnsi="Arial" w:cs="Arial"/>
          <w:b/>
          <w:sz w:val="24"/>
          <w:szCs w:val="24"/>
        </w:rPr>
        <w:t>Penetapan Tim Penyusun (</w:t>
      </w:r>
      <w:r w:rsidRPr="00853B31">
        <w:rPr>
          <w:rFonts w:ascii="Arial" w:eastAsia="Arial" w:hAnsi="Arial" w:cs="Arial"/>
          <w:b/>
          <w:i/>
          <w:sz w:val="24"/>
          <w:szCs w:val="24"/>
        </w:rPr>
        <w:t>Task Force</w:t>
      </w:r>
      <w:r w:rsidRPr="00853B31">
        <w:rPr>
          <w:rFonts w:ascii="Arial" w:eastAsia="Arial" w:hAnsi="Arial" w:cs="Arial"/>
          <w:b/>
          <w:sz w:val="24"/>
          <w:szCs w:val="24"/>
        </w:rPr>
        <w:t>) Laporan Evaluasi Diri</w:t>
      </w:r>
    </w:p>
    <w:p w14:paraId="000000D0" w14:textId="0CEB4ABB" w:rsidR="006F532E" w:rsidRPr="00853B31" w:rsidRDefault="007E2C0A">
      <w:pPr>
        <w:spacing w:after="0"/>
        <w:ind w:left="1134" w:right="74"/>
        <w:jc w:val="both"/>
        <w:rPr>
          <w:rFonts w:ascii="Arial" w:eastAsia="Arial" w:hAnsi="Arial" w:cs="Arial"/>
          <w:sz w:val="24"/>
          <w:szCs w:val="24"/>
        </w:rPr>
      </w:pPr>
      <w:r w:rsidRPr="00853B31">
        <w:rPr>
          <w:rFonts w:ascii="Arial" w:eastAsia="Arial" w:hAnsi="Arial" w:cs="Arial"/>
          <w:sz w:val="24"/>
          <w:szCs w:val="24"/>
        </w:rPr>
        <w:t>Pimpinan UPPS menetapkan tim penyusun LED yang merupakan orang yang memahami manajemen perguruan tinggi di UPPS dan program studi melalui keputusan yang formal dan disertai dengan tugas dan tanggung jawabnya. Tim penyusun LED merupakan bagian yang tidak terpisahkan dengan tim penyusun LKPS dalam rangka penyusunan dokumen akreditasi.</w:t>
      </w:r>
    </w:p>
    <w:p w14:paraId="000000D1" w14:textId="77777777" w:rsidR="006F532E" w:rsidRPr="00853B31" w:rsidRDefault="006F532E">
      <w:pPr>
        <w:spacing w:after="0"/>
        <w:ind w:left="1440" w:right="74"/>
        <w:jc w:val="both"/>
        <w:rPr>
          <w:rFonts w:ascii="Arial" w:eastAsia="Arial" w:hAnsi="Arial" w:cs="Arial"/>
          <w:sz w:val="24"/>
          <w:szCs w:val="24"/>
        </w:rPr>
      </w:pPr>
    </w:p>
    <w:p w14:paraId="000000D2" w14:textId="77777777" w:rsidR="006F532E" w:rsidRPr="00853B31" w:rsidRDefault="007E2C0A">
      <w:pPr>
        <w:numPr>
          <w:ilvl w:val="0"/>
          <w:numId w:val="14"/>
        </w:numPr>
        <w:pBdr>
          <w:top w:val="nil"/>
          <w:left w:val="nil"/>
          <w:bottom w:val="nil"/>
          <w:right w:val="nil"/>
          <w:between w:val="nil"/>
        </w:pBdr>
        <w:spacing w:after="0"/>
        <w:ind w:left="1134" w:hanging="414"/>
        <w:jc w:val="both"/>
        <w:rPr>
          <w:rFonts w:ascii="Arial" w:eastAsia="Arial" w:hAnsi="Arial" w:cs="Arial"/>
          <w:b/>
          <w:sz w:val="24"/>
          <w:szCs w:val="24"/>
        </w:rPr>
      </w:pPr>
      <w:r w:rsidRPr="00853B31">
        <w:rPr>
          <w:rFonts w:ascii="Arial" w:eastAsia="Arial" w:hAnsi="Arial" w:cs="Arial"/>
          <w:b/>
          <w:sz w:val="24"/>
          <w:szCs w:val="24"/>
        </w:rPr>
        <w:t>Penyusunan Jadwal Kerja Tim Task Force</w:t>
      </w:r>
    </w:p>
    <w:p w14:paraId="000000D3" w14:textId="77777777" w:rsidR="006F532E" w:rsidRPr="00853B31" w:rsidRDefault="007E2C0A">
      <w:pPr>
        <w:spacing w:after="0"/>
        <w:ind w:left="1134" w:right="74"/>
        <w:jc w:val="both"/>
        <w:rPr>
          <w:rFonts w:ascii="Arial" w:eastAsia="Arial" w:hAnsi="Arial" w:cs="Arial"/>
          <w:sz w:val="24"/>
          <w:szCs w:val="24"/>
        </w:rPr>
      </w:pPr>
      <w:r w:rsidRPr="00853B31">
        <w:rPr>
          <w:rFonts w:ascii="Arial" w:eastAsia="Arial" w:hAnsi="Arial" w:cs="Arial"/>
          <w:sz w:val="24"/>
          <w:szCs w:val="24"/>
        </w:rPr>
        <w:t xml:space="preserve">Agar LED dapat diselesaikan tepat waktu, maka </w:t>
      </w:r>
      <w:r w:rsidRPr="00853B31">
        <w:rPr>
          <w:rFonts w:ascii="Arial" w:eastAsia="Arial" w:hAnsi="Arial" w:cs="Arial"/>
          <w:i/>
          <w:sz w:val="24"/>
          <w:szCs w:val="24"/>
        </w:rPr>
        <w:t xml:space="preserve">Task Force </w:t>
      </w:r>
      <w:r w:rsidRPr="00853B31">
        <w:rPr>
          <w:rFonts w:ascii="Arial" w:eastAsia="Arial" w:hAnsi="Arial" w:cs="Arial"/>
          <w:sz w:val="24"/>
          <w:szCs w:val="24"/>
        </w:rPr>
        <w:t>harus membuat jadwal kerja yang dihitung mundur dari batas waktu penyerahan LED sebagai bagian dari dokumen usulan akreditasi.</w:t>
      </w:r>
    </w:p>
    <w:p w14:paraId="000000D4" w14:textId="77777777" w:rsidR="006F532E" w:rsidRPr="00853B31" w:rsidRDefault="006F532E">
      <w:pPr>
        <w:spacing w:after="0"/>
        <w:rPr>
          <w:rFonts w:ascii="Arial" w:eastAsia="Arial" w:hAnsi="Arial" w:cs="Arial"/>
          <w:sz w:val="24"/>
          <w:szCs w:val="24"/>
        </w:rPr>
      </w:pPr>
    </w:p>
    <w:p w14:paraId="000000D5" w14:textId="77777777" w:rsidR="006F532E" w:rsidRPr="00853B31" w:rsidRDefault="007E2C0A">
      <w:pPr>
        <w:numPr>
          <w:ilvl w:val="0"/>
          <w:numId w:val="14"/>
        </w:numPr>
        <w:pBdr>
          <w:top w:val="nil"/>
          <w:left w:val="nil"/>
          <w:bottom w:val="nil"/>
          <w:right w:val="nil"/>
          <w:between w:val="nil"/>
        </w:pBdr>
        <w:spacing w:after="0"/>
        <w:ind w:left="1134" w:hanging="414"/>
        <w:jc w:val="both"/>
        <w:rPr>
          <w:rFonts w:ascii="Arial" w:eastAsia="Arial" w:hAnsi="Arial" w:cs="Arial"/>
          <w:b/>
          <w:sz w:val="24"/>
          <w:szCs w:val="24"/>
        </w:rPr>
      </w:pPr>
      <w:r w:rsidRPr="00853B31">
        <w:rPr>
          <w:rFonts w:ascii="Arial" w:eastAsia="Arial" w:hAnsi="Arial" w:cs="Arial"/>
          <w:b/>
          <w:sz w:val="24"/>
          <w:szCs w:val="24"/>
        </w:rPr>
        <w:t>Pembagian Kerja</w:t>
      </w:r>
    </w:p>
    <w:p w14:paraId="000000D6" w14:textId="77777777" w:rsidR="006F532E" w:rsidRPr="00853B31" w:rsidRDefault="007E2C0A">
      <w:pPr>
        <w:spacing w:after="0"/>
        <w:ind w:left="1134" w:right="74"/>
        <w:jc w:val="both"/>
        <w:rPr>
          <w:rFonts w:ascii="Arial" w:eastAsia="Arial" w:hAnsi="Arial" w:cs="Arial"/>
          <w:sz w:val="24"/>
          <w:szCs w:val="24"/>
        </w:rPr>
      </w:pPr>
      <w:r w:rsidRPr="00853B31">
        <w:rPr>
          <w:rFonts w:ascii="Arial" w:eastAsia="Arial" w:hAnsi="Arial" w:cs="Arial"/>
          <w:sz w:val="24"/>
          <w:szCs w:val="24"/>
        </w:rPr>
        <w:t>Mengingat beban kerja tim yang cukup berat dan waktu pembuatan LED yang umumnya terbatas, maka perlu dilakukan pembagian pekerjaan yang jelas.</w:t>
      </w:r>
    </w:p>
    <w:p w14:paraId="000000D7" w14:textId="77777777" w:rsidR="006F532E" w:rsidRPr="00853B31" w:rsidRDefault="006F532E">
      <w:pPr>
        <w:spacing w:after="0"/>
        <w:ind w:left="1440" w:right="74"/>
        <w:jc w:val="both"/>
        <w:rPr>
          <w:rFonts w:ascii="Arial" w:eastAsia="Arial" w:hAnsi="Arial" w:cs="Arial"/>
          <w:sz w:val="24"/>
          <w:szCs w:val="24"/>
        </w:rPr>
      </w:pPr>
    </w:p>
    <w:p w14:paraId="000000D8" w14:textId="77777777" w:rsidR="006F532E" w:rsidRPr="00853B31" w:rsidRDefault="007E2C0A">
      <w:pPr>
        <w:numPr>
          <w:ilvl w:val="0"/>
          <w:numId w:val="14"/>
        </w:numPr>
        <w:pBdr>
          <w:top w:val="nil"/>
          <w:left w:val="nil"/>
          <w:bottom w:val="nil"/>
          <w:right w:val="nil"/>
          <w:between w:val="nil"/>
        </w:pBdr>
        <w:spacing w:after="0"/>
        <w:ind w:left="1134" w:hanging="414"/>
        <w:jc w:val="both"/>
        <w:rPr>
          <w:rFonts w:ascii="Arial" w:eastAsia="Arial" w:hAnsi="Arial" w:cs="Arial"/>
          <w:b/>
          <w:sz w:val="24"/>
          <w:szCs w:val="24"/>
        </w:rPr>
      </w:pPr>
      <w:r w:rsidRPr="00853B31">
        <w:rPr>
          <w:rFonts w:ascii="Arial" w:eastAsia="Arial" w:hAnsi="Arial" w:cs="Arial"/>
          <w:b/>
          <w:sz w:val="24"/>
          <w:szCs w:val="24"/>
        </w:rPr>
        <w:t>Pengumpulan dan Analisis Data</w:t>
      </w:r>
    </w:p>
    <w:p w14:paraId="000000D9" w14:textId="77777777" w:rsidR="006F532E" w:rsidRPr="00853B31" w:rsidRDefault="007E2C0A">
      <w:pPr>
        <w:spacing w:after="0"/>
        <w:ind w:left="1134" w:right="72"/>
        <w:jc w:val="both"/>
        <w:rPr>
          <w:rFonts w:ascii="Arial" w:eastAsia="Arial" w:hAnsi="Arial" w:cs="Arial"/>
          <w:sz w:val="24"/>
          <w:szCs w:val="24"/>
        </w:rPr>
      </w:pPr>
      <w:r w:rsidRPr="00853B31">
        <w:rPr>
          <w:rFonts w:ascii="Arial" w:eastAsia="Arial" w:hAnsi="Arial" w:cs="Arial"/>
          <w:sz w:val="24"/>
          <w:szCs w:val="24"/>
        </w:rPr>
        <w:t>Prosedur pengumpulan dan analisis data telah cukup dijelaskan pada bagian terdahulu, namun perlu diperhatikan bahwa proses pengumpulan dan analisis data umumnya merupakan proses yang dilakukan secara berulang (iterasi). Hal ini terjadi, karena sering dijumpai adanya kebutuhan data baru untuk dapat mendukung pengambilan kesimpulan yang logis dan benar.</w:t>
      </w:r>
    </w:p>
    <w:p w14:paraId="000000DA" w14:textId="77777777" w:rsidR="006F532E" w:rsidRPr="00853B31" w:rsidRDefault="006F532E">
      <w:pPr>
        <w:spacing w:after="0"/>
        <w:rPr>
          <w:rFonts w:ascii="Arial" w:eastAsia="Arial" w:hAnsi="Arial" w:cs="Arial"/>
          <w:sz w:val="24"/>
          <w:szCs w:val="24"/>
        </w:rPr>
      </w:pPr>
    </w:p>
    <w:p w14:paraId="000000DB" w14:textId="77777777" w:rsidR="006F532E" w:rsidRPr="00853B31" w:rsidRDefault="007E2C0A">
      <w:pPr>
        <w:numPr>
          <w:ilvl w:val="0"/>
          <w:numId w:val="14"/>
        </w:numPr>
        <w:pBdr>
          <w:top w:val="nil"/>
          <w:left w:val="nil"/>
          <w:bottom w:val="nil"/>
          <w:right w:val="nil"/>
          <w:between w:val="nil"/>
        </w:pBdr>
        <w:spacing w:after="0"/>
        <w:ind w:left="1134" w:hanging="414"/>
        <w:jc w:val="both"/>
        <w:rPr>
          <w:rFonts w:ascii="Arial" w:eastAsia="Arial" w:hAnsi="Arial" w:cs="Arial"/>
          <w:b/>
          <w:sz w:val="24"/>
          <w:szCs w:val="24"/>
        </w:rPr>
      </w:pPr>
      <w:r w:rsidRPr="00853B31">
        <w:rPr>
          <w:rFonts w:ascii="Arial" w:eastAsia="Arial" w:hAnsi="Arial" w:cs="Arial"/>
          <w:b/>
          <w:sz w:val="24"/>
          <w:szCs w:val="24"/>
        </w:rPr>
        <w:t xml:space="preserve">Penulisan Laporan Evaluasi Diri </w:t>
      </w:r>
    </w:p>
    <w:p w14:paraId="000000DC" w14:textId="77777777" w:rsidR="006F532E" w:rsidRPr="00853B31" w:rsidRDefault="007E2C0A">
      <w:pPr>
        <w:spacing w:after="0"/>
        <w:ind w:left="1134" w:right="72"/>
        <w:jc w:val="both"/>
        <w:rPr>
          <w:rFonts w:ascii="Arial" w:eastAsia="Arial" w:hAnsi="Arial" w:cs="Arial"/>
          <w:sz w:val="24"/>
          <w:szCs w:val="24"/>
        </w:rPr>
      </w:pPr>
      <w:r w:rsidRPr="00853B31">
        <w:rPr>
          <w:rFonts w:ascii="Arial" w:eastAsia="Arial" w:hAnsi="Arial" w:cs="Arial"/>
          <w:sz w:val="24"/>
          <w:szCs w:val="24"/>
        </w:rPr>
        <w:t xml:space="preserve">Mengingat materi yang harus disampaikan dalam LED harus gayut dan terlihat benang merahnya, penulisan LED seyogyanya tidak dilakukan oleh orang yang berbeda untuk setiap bagian. Agar di dalam penjabaran materi tersebut dapat tersusun secara runtut dan mudah dibaca, serta dipahami, perlu ditunjuk satu atau lebih anggota tim yang bertugas sebagai </w:t>
      </w:r>
      <w:r w:rsidRPr="00853B31">
        <w:rPr>
          <w:rFonts w:ascii="Arial" w:eastAsia="Arial" w:hAnsi="Arial" w:cs="Arial"/>
          <w:i/>
          <w:sz w:val="24"/>
          <w:szCs w:val="24"/>
        </w:rPr>
        <w:t>proof reader</w:t>
      </w:r>
      <w:r w:rsidRPr="00853B31">
        <w:rPr>
          <w:rFonts w:ascii="Arial" w:eastAsia="Arial" w:hAnsi="Arial" w:cs="Arial"/>
          <w:sz w:val="24"/>
          <w:szCs w:val="24"/>
        </w:rPr>
        <w:t xml:space="preserve"> materi yang telah ditulis tersebut. Draft akhir LED harus direview oleh pimpinan. </w:t>
      </w:r>
    </w:p>
    <w:p w14:paraId="000000DD" w14:textId="77777777" w:rsidR="006F532E" w:rsidRPr="00853B31" w:rsidRDefault="006F532E">
      <w:pPr>
        <w:spacing w:after="0"/>
        <w:rPr>
          <w:rFonts w:ascii="Arial" w:eastAsia="Arial" w:hAnsi="Arial" w:cs="Arial"/>
          <w:sz w:val="24"/>
          <w:szCs w:val="24"/>
        </w:rPr>
      </w:pPr>
    </w:p>
    <w:p w14:paraId="000000DE" w14:textId="77777777" w:rsidR="006F532E" w:rsidRPr="00853B31" w:rsidRDefault="007E2C0A">
      <w:pPr>
        <w:numPr>
          <w:ilvl w:val="0"/>
          <w:numId w:val="14"/>
        </w:numPr>
        <w:pBdr>
          <w:top w:val="nil"/>
          <w:left w:val="nil"/>
          <w:bottom w:val="nil"/>
          <w:right w:val="nil"/>
          <w:between w:val="nil"/>
        </w:pBdr>
        <w:spacing w:after="0"/>
        <w:ind w:left="1134" w:hanging="414"/>
        <w:jc w:val="both"/>
        <w:rPr>
          <w:rFonts w:ascii="Arial" w:eastAsia="Arial" w:hAnsi="Arial" w:cs="Arial"/>
          <w:b/>
          <w:sz w:val="24"/>
          <w:szCs w:val="24"/>
        </w:rPr>
      </w:pPr>
      <w:r w:rsidRPr="00853B31">
        <w:rPr>
          <w:rFonts w:ascii="Arial" w:eastAsia="Arial" w:hAnsi="Arial" w:cs="Arial"/>
          <w:b/>
          <w:sz w:val="24"/>
          <w:szCs w:val="24"/>
        </w:rPr>
        <w:t xml:space="preserve">Sosialisasi Laporan Evaluasi Diri </w:t>
      </w:r>
    </w:p>
    <w:p w14:paraId="000000DF" w14:textId="77777777" w:rsidR="006F532E" w:rsidRPr="00853B31" w:rsidRDefault="007E2C0A">
      <w:pPr>
        <w:spacing w:after="0"/>
        <w:ind w:left="1134" w:right="72"/>
        <w:jc w:val="both"/>
        <w:rPr>
          <w:rFonts w:ascii="Arial" w:eastAsia="Arial" w:hAnsi="Arial" w:cs="Arial"/>
          <w:sz w:val="24"/>
          <w:szCs w:val="24"/>
        </w:rPr>
      </w:pPr>
      <w:r w:rsidRPr="00853B31">
        <w:rPr>
          <w:rFonts w:ascii="Arial" w:eastAsia="Arial" w:hAnsi="Arial" w:cs="Arial"/>
          <w:sz w:val="24"/>
          <w:szCs w:val="24"/>
        </w:rPr>
        <w:t>Setelah LED selesai disusun, sebaiknya disosialisasikan kembali kepada semua pemangku kepentingan, khususnya sivitas akademika dan tenaga kependidikan, untuk mendapatkan masukan. Untuk penentuan indikator kinerja, sebaiknya dibicarakan dan disepakati oleh semua pihak yang terkait dalam pelaksanaan implementasi program yang akan dilaksanakan.</w:t>
      </w:r>
    </w:p>
    <w:p w14:paraId="000000E0" w14:textId="399EA90C" w:rsidR="006F532E" w:rsidRPr="00853B31" w:rsidRDefault="006F532E">
      <w:pPr>
        <w:spacing w:after="0"/>
        <w:rPr>
          <w:rFonts w:ascii="Arial" w:eastAsia="Arial" w:hAnsi="Arial" w:cs="Arial"/>
          <w:sz w:val="24"/>
          <w:szCs w:val="24"/>
        </w:rPr>
      </w:pPr>
    </w:p>
    <w:p w14:paraId="16C80548" w14:textId="77777777" w:rsidR="0084251D" w:rsidRPr="00853B31" w:rsidRDefault="0084251D">
      <w:pPr>
        <w:spacing w:after="0"/>
        <w:rPr>
          <w:rFonts w:ascii="Arial" w:eastAsia="Arial" w:hAnsi="Arial" w:cs="Arial"/>
          <w:sz w:val="24"/>
          <w:szCs w:val="24"/>
        </w:rPr>
      </w:pPr>
    </w:p>
    <w:p w14:paraId="000000E1" w14:textId="77777777" w:rsidR="006F532E" w:rsidRPr="00853B31" w:rsidRDefault="007E2C0A">
      <w:pPr>
        <w:numPr>
          <w:ilvl w:val="0"/>
          <w:numId w:val="14"/>
        </w:numPr>
        <w:pBdr>
          <w:top w:val="nil"/>
          <w:left w:val="nil"/>
          <w:bottom w:val="nil"/>
          <w:right w:val="nil"/>
          <w:between w:val="nil"/>
        </w:pBdr>
        <w:spacing w:after="0"/>
        <w:ind w:left="1134" w:hanging="414"/>
        <w:jc w:val="both"/>
        <w:rPr>
          <w:rFonts w:ascii="Arial" w:eastAsia="Arial" w:hAnsi="Arial" w:cs="Arial"/>
          <w:b/>
          <w:sz w:val="24"/>
          <w:szCs w:val="24"/>
        </w:rPr>
      </w:pPr>
      <w:r w:rsidRPr="00853B31">
        <w:rPr>
          <w:rFonts w:ascii="Arial" w:eastAsia="Arial" w:hAnsi="Arial" w:cs="Arial"/>
          <w:b/>
          <w:sz w:val="24"/>
          <w:szCs w:val="24"/>
        </w:rPr>
        <w:lastRenderedPageBreak/>
        <w:t xml:space="preserve">Perbaikan Laporan Evaluasi Diri </w:t>
      </w:r>
    </w:p>
    <w:p w14:paraId="000000E2" w14:textId="77777777" w:rsidR="006F532E" w:rsidRPr="00853B31" w:rsidRDefault="007E2C0A">
      <w:pPr>
        <w:spacing w:after="0"/>
        <w:ind w:left="1134" w:right="72"/>
        <w:jc w:val="both"/>
        <w:rPr>
          <w:rFonts w:ascii="Arial" w:eastAsia="Arial" w:hAnsi="Arial" w:cs="Arial"/>
          <w:sz w:val="24"/>
          <w:szCs w:val="24"/>
        </w:rPr>
      </w:pPr>
      <w:r w:rsidRPr="00853B31">
        <w:rPr>
          <w:rFonts w:ascii="Arial" w:eastAsia="Arial" w:hAnsi="Arial" w:cs="Arial"/>
          <w:sz w:val="24"/>
          <w:szCs w:val="24"/>
        </w:rPr>
        <w:t>Setelah disosialisasikan dan mendapat masukan dari pemangku kepentingan, mungkin masih diperlukan perbaikan akhir sebelum LED dan LKPS diajukan ke Badan Akreditasi Nasional Perguruan Tinggi (BAN-PT).</w:t>
      </w:r>
    </w:p>
    <w:p w14:paraId="000000E4" w14:textId="77777777" w:rsidR="006F532E" w:rsidRPr="00853B31" w:rsidRDefault="006F532E">
      <w:pPr>
        <w:spacing w:after="0"/>
        <w:rPr>
          <w:rFonts w:ascii="Arial" w:eastAsia="Arial" w:hAnsi="Arial" w:cs="Arial"/>
          <w:b/>
          <w:sz w:val="24"/>
          <w:szCs w:val="24"/>
        </w:rPr>
      </w:pPr>
    </w:p>
    <w:p w14:paraId="000000E5" w14:textId="77777777" w:rsidR="006F532E" w:rsidRPr="00853B31" w:rsidRDefault="007E2C0A">
      <w:pPr>
        <w:pStyle w:val="Heading1"/>
        <w:numPr>
          <w:ilvl w:val="0"/>
          <w:numId w:val="8"/>
        </w:numPr>
        <w:spacing w:before="0" w:after="0" w:line="276" w:lineRule="auto"/>
        <w:ind w:left="426" w:hanging="426"/>
        <w:rPr>
          <w:rFonts w:ascii="Arial" w:eastAsia="Arial" w:hAnsi="Arial" w:cs="Arial"/>
          <w:sz w:val="24"/>
          <w:szCs w:val="24"/>
        </w:rPr>
      </w:pPr>
      <w:bookmarkStart w:id="8" w:name="_heading=h.4d34og8" w:colFirst="0" w:colLast="0"/>
      <w:bookmarkEnd w:id="8"/>
      <w:r w:rsidRPr="00853B31">
        <w:rPr>
          <w:rFonts w:ascii="Arial" w:eastAsia="Arial" w:hAnsi="Arial" w:cs="Arial"/>
          <w:sz w:val="24"/>
          <w:szCs w:val="24"/>
        </w:rPr>
        <w:t>Atribut Laporan Evaluasi Diri yang Baik</w:t>
      </w:r>
    </w:p>
    <w:p w14:paraId="000000E6" w14:textId="77777777" w:rsidR="006F532E" w:rsidRPr="00853B31" w:rsidRDefault="006F532E">
      <w:pPr>
        <w:pBdr>
          <w:top w:val="nil"/>
          <w:left w:val="nil"/>
          <w:bottom w:val="nil"/>
          <w:right w:val="nil"/>
          <w:between w:val="nil"/>
        </w:pBdr>
        <w:spacing w:after="0"/>
        <w:ind w:left="1440" w:hanging="720"/>
        <w:jc w:val="both"/>
        <w:rPr>
          <w:rFonts w:ascii="Arial" w:eastAsia="Arial" w:hAnsi="Arial" w:cs="Arial"/>
          <w:b/>
          <w:sz w:val="24"/>
          <w:szCs w:val="24"/>
        </w:rPr>
      </w:pPr>
    </w:p>
    <w:p w14:paraId="000000E7" w14:textId="77777777" w:rsidR="006F532E" w:rsidRPr="00853B31" w:rsidRDefault="007E2C0A">
      <w:pPr>
        <w:numPr>
          <w:ilvl w:val="0"/>
          <w:numId w:val="39"/>
        </w:numPr>
        <w:pBdr>
          <w:top w:val="nil"/>
          <w:left w:val="nil"/>
          <w:bottom w:val="nil"/>
          <w:right w:val="nil"/>
          <w:between w:val="nil"/>
        </w:pBdr>
        <w:spacing w:after="0"/>
        <w:ind w:left="1134" w:hanging="414"/>
        <w:jc w:val="both"/>
        <w:rPr>
          <w:rFonts w:ascii="Arial" w:eastAsia="Arial" w:hAnsi="Arial" w:cs="Arial"/>
          <w:b/>
          <w:sz w:val="24"/>
          <w:szCs w:val="24"/>
        </w:rPr>
      </w:pPr>
      <w:r w:rsidRPr="00853B31">
        <w:rPr>
          <w:rFonts w:ascii="Arial" w:eastAsia="Arial" w:hAnsi="Arial" w:cs="Arial"/>
          <w:b/>
          <w:sz w:val="24"/>
          <w:szCs w:val="24"/>
        </w:rPr>
        <w:t xml:space="preserve">Keterlibatan Semua Pihak </w:t>
      </w:r>
    </w:p>
    <w:p w14:paraId="000000E8" w14:textId="77777777" w:rsidR="006F532E" w:rsidRPr="00853B31" w:rsidRDefault="007E2C0A">
      <w:pPr>
        <w:spacing w:after="0"/>
        <w:ind w:left="1134" w:right="72"/>
        <w:jc w:val="both"/>
        <w:rPr>
          <w:rFonts w:ascii="Arial" w:eastAsia="Arial" w:hAnsi="Arial" w:cs="Arial"/>
          <w:sz w:val="24"/>
          <w:szCs w:val="24"/>
        </w:rPr>
      </w:pPr>
      <w:r w:rsidRPr="00853B31">
        <w:rPr>
          <w:rFonts w:ascii="Arial" w:eastAsia="Arial" w:hAnsi="Arial" w:cs="Arial"/>
          <w:sz w:val="24"/>
          <w:szCs w:val="24"/>
        </w:rPr>
        <w:t xml:space="preserve">Seperti halnya dalam manajemen modern, manajemen perguruan tinggi menekankan pentingnya keterlibatan semua unsur/pihak yang ada di perguruan tinggi dalam proses perencanaan dan pengambilan keputusan. Keterlibatan tersebut sangat penting, karena harapan dan keinginan unsur/pihak yang ada di dalam UPPS dan program studi seharusnya dapat merupakan representasi harapan dan keinginan dari semua pemangku kepentingan terhadap UPPS dan program studi tersebut. </w:t>
      </w:r>
    </w:p>
    <w:p w14:paraId="000000E9" w14:textId="77777777" w:rsidR="006F532E" w:rsidRPr="00853B31" w:rsidRDefault="007E2C0A">
      <w:pPr>
        <w:spacing w:after="0"/>
        <w:ind w:left="1134" w:right="72"/>
        <w:jc w:val="both"/>
        <w:rPr>
          <w:rFonts w:ascii="Arial" w:eastAsia="Arial" w:hAnsi="Arial" w:cs="Arial"/>
          <w:sz w:val="24"/>
          <w:szCs w:val="24"/>
        </w:rPr>
      </w:pPr>
      <w:r w:rsidRPr="00853B31">
        <w:rPr>
          <w:rFonts w:ascii="Arial" w:eastAsia="Arial" w:hAnsi="Arial" w:cs="Arial"/>
          <w:sz w:val="24"/>
          <w:szCs w:val="24"/>
        </w:rPr>
        <w:t xml:space="preserve">Di dalam LED harus dijelaskan, seberapa intensif keterlibatan para pemangku kepentingan dalam penyusunan LED, dengan merinci keterlibatan aktor kunci, baik yang ada di dalam maupun di luar perguruan tinggi. </w:t>
      </w:r>
    </w:p>
    <w:p w14:paraId="000000EA" w14:textId="77777777" w:rsidR="006F532E" w:rsidRPr="00853B31" w:rsidRDefault="006F532E">
      <w:pPr>
        <w:spacing w:after="0"/>
        <w:ind w:left="1134" w:right="72" w:hanging="414"/>
        <w:jc w:val="both"/>
        <w:rPr>
          <w:rFonts w:ascii="Arial" w:eastAsia="Arial" w:hAnsi="Arial" w:cs="Arial"/>
          <w:sz w:val="24"/>
          <w:szCs w:val="24"/>
        </w:rPr>
      </w:pPr>
    </w:p>
    <w:p w14:paraId="000000EB" w14:textId="77777777" w:rsidR="006F532E" w:rsidRPr="00853B31" w:rsidRDefault="007E2C0A">
      <w:pPr>
        <w:numPr>
          <w:ilvl w:val="0"/>
          <w:numId w:val="39"/>
        </w:numPr>
        <w:pBdr>
          <w:top w:val="nil"/>
          <w:left w:val="nil"/>
          <w:bottom w:val="nil"/>
          <w:right w:val="nil"/>
          <w:between w:val="nil"/>
        </w:pBdr>
        <w:spacing w:after="0"/>
        <w:ind w:left="1134" w:hanging="414"/>
        <w:jc w:val="both"/>
        <w:rPr>
          <w:rFonts w:ascii="Arial" w:eastAsia="Arial" w:hAnsi="Arial" w:cs="Arial"/>
          <w:b/>
          <w:sz w:val="24"/>
          <w:szCs w:val="24"/>
        </w:rPr>
      </w:pPr>
      <w:r w:rsidRPr="00853B31">
        <w:rPr>
          <w:rFonts w:ascii="Arial" w:eastAsia="Arial" w:hAnsi="Arial" w:cs="Arial"/>
          <w:b/>
          <w:sz w:val="24"/>
          <w:szCs w:val="24"/>
        </w:rPr>
        <w:t>Keserbacakupan</w:t>
      </w:r>
    </w:p>
    <w:p w14:paraId="000000EC" w14:textId="77777777" w:rsidR="006F532E" w:rsidRPr="00853B31" w:rsidRDefault="007E2C0A">
      <w:pPr>
        <w:spacing w:after="0"/>
        <w:ind w:left="1134" w:right="72"/>
        <w:jc w:val="both"/>
        <w:rPr>
          <w:rFonts w:ascii="Arial" w:eastAsia="Arial" w:hAnsi="Arial" w:cs="Arial"/>
          <w:sz w:val="24"/>
          <w:szCs w:val="24"/>
        </w:rPr>
      </w:pPr>
      <w:r w:rsidRPr="00853B31">
        <w:rPr>
          <w:rFonts w:ascii="Arial" w:eastAsia="Arial" w:hAnsi="Arial" w:cs="Arial"/>
          <w:sz w:val="24"/>
          <w:szCs w:val="24"/>
        </w:rPr>
        <w:t>Keserbacakupan LED dinilai berdasarkan kesesuaian serta kelengkapan</w:t>
      </w:r>
      <w:r w:rsidRPr="00853B31">
        <w:rPr>
          <w:rFonts w:ascii="Arial" w:eastAsia="Arial" w:hAnsi="Arial" w:cs="Arial"/>
          <w:b/>
          <w:sz w:val="24"/>
          <w:szCs w:val="24"/>
        </w:rPr>
        <w:t xml:space="preserve"> </w:t>
      </w:r>
      <w:r w:rsidRPr="00853B31">
        <w:rPr>
          <w:rFonts w:ascii="Arial" w:eastAsia="Arial" w:hAnsi="Arial" w:cs="Arial"/>
          <w:sz w:val="24"/>
          <w:szCs w:val="24"/>
        </w:rPr>
        <w:t>aspek dan isu penting yang diperhatikan, diamati, dan dianalisis dalam proses penyusunan LED. Tingkat keserbacakupan dari LED juga akan dinilai berdasarkan apakah LED tersebut dapat dipercaya dengan kerangka pikir yang logis, didukung oleh data yang relevan dan akurat dalam merepresentasikan masalah yang berhasil diidentifikasi, apakah solusi alternatif dan kesimpulan yang didasarkan atas hasil analisis data internal dan eksternal institusi.</w:t>
      </w:r>
    </w:p>
    <w:p w14:paraId="000000ED" w14:textId="77777777" w:rsidR="006F532E" w:rsidRPr="00853B31" w:rsidRDefault="006F532E">
      <w:pPr>
        <w:spacing w:after="0"/>
        <w:ind w:left="1134" w:right="72" w:hanging="414"/>
        <w:jc w:val="both"/>
        <w:rPr>
          <w:rFonts w:ascii="Arial" w:eastAsia="Arial" w:hAnsi="Arial" w:cs="Arial"/>
          <w:sz w:val="24"/>
          <w:szCs w:val="24"/>
        </w:rPr>
      </w:pPr>
    </w:p>
    <w:p w14:paraId="000000EE" w14:textId="77777777" w:rsidR="006F532E" w:rsidRPr="00853B31" w:rsidRDefault="007E2C0A">
      <w:pPr>
        <w:numPr>
          <w:ilvl w:val="0"/>
          <w:numId w:val="39"/>
        </w:numPr>
        <w:pBdr>
          <w:top w:val="nil"/>
          <w:left w:val="nil"/>
          <w:bottom w:val="nil"/>
          <w:right w:val="nil"/>
          <w:between w:val="nil"/>
        </w:pBdr>
        <w:spacing w:after="0"/>
        <w:ind w:left="1134" w:hanging="414"/>
        <w:jc w:val="both"/>
        <w:rPr>
          <w:rFonts w:ascii="Arial" w:eastAsia="Arial" w:hAnsi="Arial" w:cs="Arial"/>
          <w:b/>
          <w:sz w:val="24"/>
          <w:szCs w:val="24"/>
        </w:rPr>
      </w:pPr>
      <w:r w:rsidRPr="00853B31">
        <w:rPr>
          <w:rFonts w:ascii="Arial" w:eastAsia="Arial" w:hAnsi="Arial" w:cs="Arial"/>
          <w:b/>
          <w:sz w:val="24"/>
          <w:szCs w:val="24"/>
        </w:rPr>
        <w:t>Kualitas Data</w:t>
      </w:r>
    </w:p>
    <w:p w14:paraId="000000EF" w14:textId="77777777" w:rsidR="006F532E" w:rsidRPr="00853B31" w:rsidRDefault="007E2C0A">
      <w:pPr>
        <w:spacing w:after="0"/>
        <w:ind w:left="1134" w:right="72"/>
        <w:jc w:val="both"/>
        <w:rPr>
          <w:rFonts w:ascii="Arial" w:eastAsia="Arial" w:hAnsi="Arial" w:cs="Arial"/>
          <w:sz w:val="24"/>
          <w:szCs w:val="24"/>
        </w:rPr>
      </w:pPr>
      <w:r w:rsidRPr="00853B31">
        <w:rPr>
          <w:rFonts w:ascii="Arial" w:eastAsia="Arial" w:hAnsi="Arial" w:cs="Arial"/>
          <w:sz w:val="24"/>
          <w:szCs w:val="24"/>
        </w:rPr>
        <w:t>Kualitas data yang digunakan untuk penyusunan LED harus cukup (adekuat/memadai), akurat, konsisten</w:t>
      </w:r>
      <w:r w:rsidRPr="00853B31">
        <w:rPr>
          <w:rFonts w:ascii="Arial" w:eastAsia="Arial" w:hAnsi="Arial" w:cs="Arial"/>
          <w:b/>
          <w:sz w:val="24"/>
          <w:szCs w:val="24"/>
        </w:rPr>
        <w:t xml:space="preserve"> </w:t>
      </w:r>
      <w:r w:rsidRPr="00853B31">
        <w:rPr>
          <w:rFonts w:ascii="Arial" w:eastAsia="Arial" w:hAnsi="Arial" w:cs="Arial"/>
          <w:sz w:val="24"/>
          <w:szCs w:val="24"/>
        </w:rPr>
        <w:t>antara data satu dengan lainnya, dan sesuai</w:t>
      </w:r>
      <w:r w:rsidRPr="00853B31">
        <w:rPr>
          <w:rFonts w:ascii="Arial" w:eastAsia="Arial" w:hAnsi="Arial" w:cs="Arial"/>
          <w:b/>
          <w:sz w:val="24"/>
          <w:szCs w:val="24"/>
        </w:rPr>
        <w:t xml:space="preserve"> </w:t>
      </w:r>
      <w:r w:rsidRPr="00853B31">
        <w:rPr>
          <w:rFonts w:ascii="Arial" w:eastAsia="Arial" w:hAnsi="Arial" w:cs="Arial"/>
          <w:sz w:val="24"/>
          <w:szCs w:val="24"/>
        </w:rPr>
        <w:t>dengan aspek atau isu yang dibahas, dalam menjelaskan masing-masing unsur yang ada pada faktor internal maupun faktor eksternal. Data yang digunakan untuk penyusunan LED harus dengan jelas disebutkan sumbernya, keterkaitannya dengan isu atau aspek yang dibahas, asumsi dasar penggunaan data tersebut, dan metodologi pengumpulan data. Untuk dapat menilai akurasi data</w:t>
      </w:r>
      <w:r w:rsidRPr="00853B31">
        <w:rPr>
          <w:rFonts w:ascii="Arial" w:eastAsia="Arial" w:hAnsi="Arial" w:cs="Arial"/>
          <w:i/>
          <w:sz w:val="24"/>
          <w:szCs w:val="24"/>
        </w:rPr>
        <w:t xml:space="preserve">, </w:t>
      </w:r>
      <w:r w:rsidRPr="00853B31">
        <w:rPr>
          <w:rFonts w:ascii="Arial" w:eastAsia="Arial" w:hAnsi="Arial" w:cs="Arial"/>
          <w:sz w:val="24"/>
          <w:szCs w:val="24"/>
        </w:rPr>
        <w:t>maka perlu diuraikan metodologi pengumpulan, pengolahan, dan analisis data yang digunakan.</w:t>
      </w:r>
    </w:p>
    <w:p w14:paraId="000000F0" w14:textId="127F5F6B" w:rsidR="006F532E" w:rsidRDefault="006F532E">
      <w:pPr>
        <w:spacing w:after="0"/>
        <w:ind w:left="1134" w:right="72" w:hanging="414"/>
        <w:jc w:val="both"/>
        <w:rPr>
          <w:rFonts w:ascii="Arial" w:eastAsia="Arial" w:hAnsi="Arial" w:cs="Arial"/>
          <w:sz w:val="24"/>
          <w:szCs w:val="24"/>
        </w:rPr>
      </w:pPr>
    </w:p>
    <w:p w14:paraId="5D5D2C97" w14:textId="77777777" w:rsidR="00FB5AFA" w:rsidRPr="00853B31" w:rsidRDefault="00FB5AFA">
      <w:pPr>
        <w:spacing w:after="0"/>
        <w:ind w:left="1134" w:right="72" w:hanging="414"/>
        <w:jc w:val="both"/>
        <w:rPr>
          <w:rFonts w:ascii="Arial" w:eastAsia="Arial" w:hAnsi="Arial" w:cs="Arial"/>
          <w:sz w:val="24"/>
          <w:szCs w:val="24"/>
        </w:rPr>
      </w:pPr>
    </w:p>
    <w:p w14:paraId="3B7C518E" w14:textId="77777777" w:rsidR="0084251D" w:rsidRPr="00853B31" w:rsidRDefault="0084251D">
      <w:pPr>
        <w:spacing w:after="0"/>
        <w:ind w:left="1134" w:right="72" w:hanging="414"/>
        <w:jc w:val="both"/>
        <w:rPr>
          <w:rFonts w:ascii="Arial" w:eastAsia="Arial" w:hAnsi="Arial" w:cs="Arial"/>
          <w:sz w:val="24"/>
          <w:szCs w:val="24"/>
        </w:rPr>
      </w:pPr>
    </w:p>
    <w:p w14:paraId="000000F1" w14:textId="77777777" w:rsidR="006F532E" w:rsidRPr="00853B31" w:rsidRDefault="007E2C0A">
      <w:pPr>
        <w:numPr>
          <w:ilvl w:val="0"/>
          <w:numId w:val="39"/>
        </w:numPr>
        <w:pBdr>
          <w:top w:val="nil"/>
          <w:left w:val="nil"/>
          <w:bottom w:val="nil"/>
          <w:right w:val="nil"/>
          <w:between w:val="nil"/>
        </w:pBdr>
        <w:spacing w:after="0"/>
        <w:ind w:left="1134" w:hanging="414"/>
        <w:jc w:val="both"/>
        <w:rPr>
          <w:rFonts w:ascii="Arial" w:eastAsia="Arial" w:hAnsi="Arial" w:cs="Arial"/>
          <w:b/>
          <w:sz w:val="24"/>
          <w:szCs w:val="24"/>
        </w:rPr>
      </w:pPr>
      <w:r w:rsidRPr="00853B31">
        <w:rPr>
          <w:rFonts w:ascii="Arial" w:eastAsia="Arial" w:hAnsi="Arial" w:cs="Arial"/>
          <w:b/>
          <w:sz w:val="24"/>
          <w:szCs w:val="24"/>
        </w:rPr>
        <w:lastRenderedPageBreak/>
        <w:t xml:space="preserve">Kedalaman Analisis </w:t>
      </w:r>
    </w:p>
    <w:p w14:paraId="000000F2" w14:textId="77777777" w:rsidR="006F532E" w:rsidRPr="00853B31" w:rsidRDefault="007E2C0A">
      <w:pPr>
        <w:spacing w:after="0"/>
        <w:ind w:left="1134" w:right="72"/>
        <w:jc w:val="both"/>
        <w:rPr>
          <w:rFonts w:ascii="Arial" w:eastAsia="Arial" w:hAnsi="Arial" w:cs="Arial"/>
          <w:sz w:val="24"/>
          <w:szCs w:val="24"/>
        </w:rPr>
      </w:pPr>
      <w:r w:rsidRPr="00853B31">
        <w:rPr>
          <w:rFonts w:ascii="Arial" w:eastAsia="Arial" w:hAnsi="Arial" w:cs="Arial"/>
          <w:sz w:val="24"/>
          <w:szCs w:val="24"/>
        </w:rPr>
        <w:t>Kedalaman analisis ditunjukkan dengan adanya gambaran keterkaitan yang jelas</w:t>
      </w:r>
      <w:r w:rsidRPr="00853B31">
        <w:rPr>
          <w:rFonts w:ascii="Arial" w:eastAsia="Arial" w:hAnsi="Arial" w:cs="Arial"/>
          <w:b/>
          <w:sz w:val="24"/>
          <w:szCs w:val="24"/>
        </w:rPr>
        <w:t xml:space="preserve"> </w:t>
      </w:r>
      <w:r w:rsidRPr="00853B31">
        <w:rPr>
          <w:rFonts w:ascii="Arial" w:eastAsia="Arial" w:hAnsi="Arial" w:cs="Arial"/>
          <w:sz w:val="24"/>
          <w:szCs w:val="24"/>
        </w:rPr>
        <w:t xml:space="preserve">(“benang merah”) antara: (1) kemampuan menemukenali akar permasalahan yang dihadapi oleh UPPS dan program studi berdasarkan data yang dicantumkan dalam LKPS dan data pendukung lainnya; (2) kemampuan untuk mengembangkan rencana perbaikan untuk menanggulangi permasalahan tersebut, dan (3) kemampuan untuk menentukan prioritas strategis dengan menggunakan metoda analisis yang relevan, seperti SWOT </w:t>
      </w:r>
      <w:r w:rsidRPr="00853B31">
        <w:rPr>
          <w:rFonts w:ascii="Arial" w:eastAsia="Arial" w:hAnsi="Arial" w:cs="Arial"/>
          <w:i/>
          <w:sz w:val="24"/>
          <w:szCs w:val="24"/>
        </w:rPr>
        <w:t>Analysis</w:t>
      </w:r>
      <w:r w:rsidRPr="00853B31">
        <w:rPr>
          <w:rFonts w:ascii="Arial" w:eastAsia="Arial" w:hAnsi="Arial" w:cs="Arial"/>
          <w:sz w:val="24"/>
          <w:szCs w:val="24"/>
        </w:rPr>
        <w:t xml:space="preserve">, </w:t>
      </w:r>
      <w:r w:rsidRPr="00853B31">
        <w:rPr>
          <w:rFonts w:ascii="Arial" w:eastAsia="Arial" w:hAnsi="Arial" w:cs="Arial"/>
          <w:i/>
          <w:sz w:val="24"/>
          <w:szCs w:val="24"/>
        </w:rPr>
        <w:t>Root-Cause Analysis</w:t>
      </w:r>
      <w:r w:rsidRPr="00853B31">
        <w:rPr>
          <w:rFonts w:ascii="Arial" w:eastAsia="Arial" w:hAnsi="Arial" w:cs="Arial"/>
          <w:sz w:val="24"/>
          <w:szCs w:val="24"/>
        </w:rPr>
        <w:t xml:space="preserve">, </w:t>
      </w:r>
      <w:r w:rsidRPr="00853B31">
        <w:rPr>
          <w:rFonts w:ascii="Arial" w:eastAsia="Arial" w:hAnsi="Arial" w:cs="Arial"/>
          <w:i/>
          <w:sz w:val="24"/>
          <w:szCs w:val="24"/>
        </w:rPr>
        <w:t>Force-Field Analysis</w:t>
      </w:r>
      <w:r w:rsidRPr="00853B31">
        <w:rPr>
          <w:rFonts w:ascii="Arial" w:eastAsia="Arial" w:hAnsi="Arial" w:cs="Arial"/>
          <w:sz w:val="24"/>
          <w:szCs w:val="24"/>
        </w:rPr>
        <w:t xml:space="preserve">, </w:t>
      </w:r>
      <w:r w:rsidRPr="00853B31">
        <w:rPr>
          <w:rFonts w:ascii="Arial" w:eastAsia="Arial" w:hAnsi="Arial" w:cs="Arial"/>
          <w:strike/>
          <w:sz w:val="24"/>
          <w:szCs w:val="24"/>
        </w:rPr>
        <w:t xml:space="preserve">dan </w:t>
      </w:r>
      <w:r w:rsidRPr="00853B31">
        <w:rPr>
          <w:rFonts w:ascii="Arial" w:eastAsia="Arial" w:hAnsi="Arial" w:cs="Arial"/>
          <w:sz w:val="24"/>
          <w:szCs w:val="24"/>
        </w:rPr>
        <w:t>atau metode analisis lainnya.</w:t>
      </w:r>
    </w:p>
    <w:p w14:paraId="000000F3" w14:textId="77777777" w:rsidR="006F532E" w:rsidRPr="00853B31" w:rsidRDefault="006F532E">
      <w:pPr>
        <w:spacing w:after="0"/>
        <w:ind w:left="1134" w:right="72" w:hanging="414"/>
        <w:jc w:val="both"/>
        <w:rPr>
          <w:rFonts w:ascii="Arial" w:eastAsia="Arial" w:hAnsi="Arial" w:cs="Arial"/>
          <w:sz w:val="24"/>
          <w:szCs w:val="24"/>
        </w:rPr>
      </w:pPr>
    </w:p>
    <w:p w14:paraId="000000F4" w14:textId="77777777" w:rsidR="006F532E" w:rsidRPr="00853B31" w:rsidRDefault="007E2C0A">
      <w:pPr>
        <w:numPr>
          <w:ilvl w:val="0"/>
          <w:numId w:val="39"/>
        </w:numPr>
        <w:pBdr>
          <w:top w:val="nil"/>
          <w:left w:val="nil"/>
          <w:bottom w:val="nil"/>
          <w:right w:val="nil"/>
          <w:between w:val="nil"/>
        </w:pBdr>
        <w:spacing w:after="0"/>
        <w:ind w:left="1134" w:hanging="414"/>
        <w:jc w:val="both"/>
        <w:rPr>
          <w:rFonts w:ascii="Arial" w:eastAsia="Arial" w:hAnsi="Arial" w:cs="Arial"/>
          <w:b/>
          <w:sz w:val="24"/>
          <w:szCs w:val="24"/>
        </w:rPr>
      </w:pPr>
      <w:r w:rsidRPr="00853B31">
        <w:rPr>
          <w:rFonts w:ascii="Arial" w:eastAsia="Arial" w:hAnsi="Arial" w:cs="Arial"/>
          <w:b/>
          <w:sz w:val="24"/>
          <w:szCs w:val="24"/>
        </w:rPr>
        <w:t xml:space="preserve">Pendekatan Inovatif dan Kreatif </w:t>
      </w:r>
    </w:p>
    <w:p w14:paraId="000000F5" w14:textId="77777777" w:rsidR="006F532E" w:rsidRPr="00853B31" w:rsidRDefault="007E2C0A" w:rsidP="00FB5AFA">
      <w:pPr>
        <w:pBdr>
          <w:top w:val="nil"/>
          <w:left w:val="nil"/>
          <w:bottom w:val="nil"/>
          <w:right w:val="nil"/>
          <w:between w:val="nil"/>
        </w:pBdr>
        <w:spacing w:after="0"/>
        <w:ind w:left="1134"/>
        <w:jc w:val="both"/>
        <w:rPr>
          <w:rFonts w:ascii="Arial" w:eastAsia="Arial" w:hAnsi="Arial" w:cs="Arial"/>
          <w:sz w:val="24"/>
          <w:szCs w:val="24"/>
        </w:rPr>
      </w:pPr>
      <w:r w:rsidRPr="00853B31">
        <w:rPr>
          <w:rFonts w:ascii="Arial" w:eastAsia="Arial" w:hAnsi="Arial" w:cs="Arial"/>
          <w:sz w:val="24"/>
          <w:szCs w:val="24"/>
        </w:rPr>
        <w:t>Pendekatan inovatif dan kreatif dalam penyusunan LED dan LKPS adalah penggunaan teknik yang mutakhir, bervariasi, dan relevan untuk menghimpun, mengolah, menganalisis, menginterpretasikan, dan menyajikan data agar LED dan LKPS lebih mudah dipahami secara lebih baik.</w:t>
      </w:r>
    </w:p>
    <w:p w14:paraId="000000F6" w14:textId="77777777" w:rsidR="006F532E" w:rsidRPr="00853B31" w:rsidRDefault="006F532E">
      <w:pPr>
        <w:pBdr>
          <w:top w:val="nil"/>
          <w:left w:val="nil"/>
          <w:bottom w:val="nil"/>
          <w:right w:val="nil"/>
          <w:between w:val="nil"/>
        </w:pBdr>
        <w:spacing w:after="0"/>
        <w:ind w:left="1134" w:hanging="414"/>
        <w:jc w:val="both"/>
        <w:rPr>
          <w:rFonts w:ascii="Arial" w:eastAsia="Arial" w:hAnsi="Arial" w:cs="Arial"/>
          <w:b/>
          <w:sz w:val="24"/>
          <w:szCs w:val="24"/>
        </w:rPr>
      </w:pPr>
    </w:p>
    <w:p w14:paraId="000000F7" w14:textId="77777777" w:rsidR="006F532E" w:rsidRPr="00853B31" w:rsidRDefault="007E2C0A">
      <w:pPr>
        <w:numPr>
          <w:ilvl w:val="0"/>
          <w:numId w:val="39"/>
        </w:numPr>
        <w:pBdr>
          <w:top w:val="nil"/>
          <w:left w:val="nil"/>
          <w:bottom w:val="nil"/>
          <w:right w:val="nil"/>
          <w:between w:val="nil"/>
        </w:pBdr>
        <w:spacing w:after="0"/>
        <w:ind w:left="1134" w:hanging="414"/>
        <w:jc w:val="both"/>
        <w:rPr>
          <w:rFonts w:ascii="Arial" w:eastAsia="Arial" w:hAnsi="Arial" w:cs="Arial"/>
          <w:b/>
          <w:sz w:val="24"/>
          <w:szCs w:val="24"/>
        </w:rPr>
      </w:pPr>
      <w:r w:rsidRPr="00853B31">
        <w:rPr>
          <w:rFonts w:ascii="Arial" w:eastAsia="Arial" w:hAnsi="Arial" w:cs="Arial"/>
          <w:b/>
          <w:sz w:val="24"/>
          <w:szCs w:val="24"/>
        </w:rPr>
        <w:t>Rencana Pengembangan</w:t>
      </w:r>
    </w:p>
    <w:p w14:paraId="000000F8" w14:textId="2B518B94" w:rsidR="006F532E" w:rsidRPr="00853B31" w:rsidRDefault="007E2C0A">
      <w:pPr>
        <w:spacing w:after="0"/>
        <w:ind w:left="1134" w:right="72"/>
        <w:jc w:val="both"/>
        <w:rPr>
          <w:rFonts w:ascii="Arial" w:eastAsia="Arial" w:hAnsi="Arial" w:cs="Arial"/>
          <w:sz w:val="24"/>
          <w:szCs w:val="24"/>
        </w:rPr>
      </w:pPr>
      <w:r w:rsidRPr="00853B31">
        <w:rPr>
          <w:rFonts w:ascii="Arial" w:eastAsia="Arial" w:hAnsi="Arial" w:cs="Arial"/>
          <w:sz w:val="24"/>
          <w:szCs w:val="24"/>
        </w:rPr>
        <w:t xml:space="preserve">Rencana Pengembangan adalah gambaran secara global, ringkas dan jelas tentang rencana pengembangan, baik untuk perbaikan masalah dan kelemahan yang berhasil diidentifikasi maupun untuk mendapat keunggulan kompetitif. Dari hasil analisis, dapat diketahui secara cepat kondisi UPPS dan program studi </w:t>
      </w:r>
      <w:r w:rsidRPr="00853B31">
        <w:rPr>
          <w:rFonts w:ascii="Arial" w:eastAsia="Arial" w:hAnsi="Arial" w:cs="Arial"/>
          <w:strike/>
          <w:sz w:val="24"/>
          <w:szCs w:val="24"/>
        </w:rPr>
        <w:t xml:space="preserve">perguruan tinggi </w:t>
      </w:r>
      <w:r w:rsidRPr="00853B31">
        <w:rPr>
          <w:rFonts w:ascii="Arial" w:eastAsia="Arial" w:hAnsi="Arial" w:cs="Arial"/>
          <w:sz w:val="24"/>
          <w:szCs w:val="24"/>
        </w:rPr>
        <w:t xml:space="preserve">pada saat ini dan arah pengembangan UPPS dan program studi yang diakreditasi </w:t>
      </w:r>
      <w:r w:rsidRPr="00853B31">
        <w:rPr>
          <w:rFonts w:ascii="Arial" w:eastAsia="Arial" w:hAnsi="Arial" w:cs="Arial"/>
          <w:strike/>
          <w:sz w:val="24"/>
          <w:szCs w:val="24"/>
        </w:rPr>
        <w:t xml:space="preserve">perguruan tinggi </w:t>
      </w:r>
      <w:r w:rsidRPr="00853B31">
        <w:rPr>
          <w:rFonts w:ascii="Arial" w:eastAsia="Arial" w:hAnsi="Arial" w:cs="Arial"/>
          <w:sz w:val="24"/>
          <w:szCs w:val="24"/>
        </w:rPr>
        <w:t xml:space="preserve">di masa mendatang. Apabila </w:t>
      </w:r>
      <w:r w:rsidRPr="00853B31">
        <w:rPr>
          <w:rFonts w:ascii="Arial" w:eastAsia="Arial" w:hAnsi="Arial" w:cs="Arial"/>
          <w:strike/>
          <w:sz w:val="24"/>
          <w:szCs w:val="24"/>
        </w:rPr>
        <w:t>dilakukan</w:t>
      </w:r>
      <w:r w:rsidRPr="00853B31">
        <w:rPr>
          <w:rFonts w:ascii="Arial" w:eastAsia="Arial" w:hAnsi="Arial" w:cs="Arial"/>
          <w:sz w:val="24"/>
          <w:szCs w:val="24"/>
        </w:rPr>
        <w:t xml:space="preserve"> analisis dilakukan dengan   menggunakan metode SWOT, pada dasarnya, ada 2 arah pengembangan UPPS dan program studi </w:t>
      </w:r>
      <w:r w:rsidRPr="00853B31">
        <w:rPr>
          <w:rFonts w:ascii="Arial" w:eastAsia="Arial" w:hAnsi="Arial" w:cs="Arial"/>
          <w:strike/>
          <w:sz w:val="24"/>
          <w:szCs w:val="24"/>
        </w:rPr>
        <w:t xml:space="preserve">perguruan tinggi </w:t>
      </w:r>
      <w:r w:rsidRPr="00853B31">
        <w:rPr>
          <w:rFonts w:ascii="Arial" w:eastAsia="Arial" w:hAnsi="Arial" w:cs="Arial"/>
          <w:sz w:val="24"/>
          <w:szCs w:val="24"/>
        </w:rPr>
        <w:t>yang didasarkan atas hasil analisis SWOT, yaitu: (1) arah pengembangan yang sifatnya ekspansif</w:t>
      </w:r>
      <w:r w:rsidRPr="00853B31">
        <w:rPr>
          <w:rFonts w:ascii="Arial" w:eastAsia="Arial" w:hAnsi="Arial" w:cs="Arial"/>
          <w:b/>
          <w:sz w:val="24"/>
          <w:szCs w:val="24"/>
        </w:rPr>
        <w:t xml:space="preserve"> </w:t>
      </w:r>
      <w:r w:rsidRPr="00853B31">
        <w:rPr>
          <w:rFonts w:ascii="Arial" w:eastAsia="Arial" w:hAnsi="Arial" w:cs="Arial"/>
          <w:sz w:val="24"/>
          <w:szCs w:val="24"/>
        </w:rPr>
        <w:t>dan (2) arah pengembangan yang sifatnya konsolidatif. Arah pengembangan yang sifatnya ekspansif, baru dapat</w:t>
      </w:r>
      <w:r w:rsidRPr="00853B31">
        <w:rPr>
          <w:rFonts w:ascii="Arial" w:eastAsia="Arial" w:hAnsi="Arial" w:cs="Arial"/>
          <w:b/>
          <w:i/>
          <w:sz w:val="24"/>
          <w:szCs w:val="24"/>
        </w:rPr>
        <w:t xml:space="preserve"> </w:t>
      </w:r>
      <w:r w:rsidRPr="00853B31">
        <w:rPr>
          <w:rFonts w:ascii="Arial" w:eastAsia="Arial" w:hAnsi="Arial" w:cs="Arial"/>
          <w:sz w:val="24"/>
          <w:szCs w:val="24"/>
        </w:rPr>
        <w:t>dilaksanakan apabila (a) Kekuatan (s</w:t>
      </w:r>
      <w:r w:rsidRPr="00853B31">
        <w:rPr>
          <w:rFonts w:ascii="Arial" w:eastAsia="Arial" w:hAnsi="Arial" w:cs="Arial"/>
          <w:i/>
          <w:sz w:val="24"/>
          <w:szCs w:val="24"/>
        </w:rPr>
        <w:t>trengths</w:t>
      </w:r>
      <w:r w:rsidRPr="00853B31">
        <w:rPr>
          <w:rFonts w:ascii="Arial" w:eastAsia="Arial" w:hAnsi="Arial" w:cs="Arial"/>
          <w:sz w:val="24"/>
          <w:szCs w:val="24"/>
        </w:rPr>
        <w:t>) yang dimiliki UPPS dan program studi jauh lebih besar (baik jumlah dan intensitasnya) jika dibandingkan dengan kelemahan (</w:t>
      </w:r>
      <w:r w:rsidRPr="00853B31">
        <w:rPr>
          <w:rFonts w:ascii="Arial" w:eastAsia="Arial" w:hAnsi="Arial" w:cs="Arial"/>
          <w:i/>
          <w:sz w:val="24"/>
          <w:szCs w:val="24"/>
        </w:rPr>
        <w:t>weaknesses</w:t>
      </w:r>
      <w:r w:rsidRPr="00853B31">
        <w:rPr>
          <w:rFonts w:ascii="Arial" w:eastAsia="Arial" w:hAnsi="Arial" w:cs="Arial"/>
          <w:sz w:val="24"/>
          <w:szCs w:val="24"/>
        </w:rPr>
        <w:t>) yang dimilikinya dan (b) Peluang (</w:t>
      </w:r>
      <w:r w:rsidRPr="00853B31">
        <w:rPr>
          <w:rFonts w:ascii="Arial" w:eastAsia="Arial" w:hAnsi="Arial" w:cs="Arial"/>
          <w:i/>
          <w:sz w:val="24"/>
          <w:szCs w:val="24"/>
        </w:rPr>
        <w:t>opportunities</w:t>
      </w:r>
      <w:r w:rsidRPr="00853B31">
        <w:rPr>
          <w:rFonts w:ascii="Arial" w:eastAsia="Arial" w:hAnsi="Arial" w:cs="Arial"/>
          <w:sz w:val="24"/>
          <w:szCs w:val="24"/>
        </w:rPr>
        <w:t>) yang berhasil diidentifikasi jauh lebih besar jika dibandingkan dengan ancaman (</w:t>
      </w:r>
      <w:r w:rsidRPr="00853B31">
        <w:rPr>
          <w:rFonts w:ascii="Arial" w:eastAsia="Arial" w:hAnsi="Arial" w:cs="Arial"/>
          <w:i/>
          <w:sz w:val="24"/>
          <w:szCs w:val="24"/>
        </w:rPr>
        <w:t>threats</w:t>
      </w:r>
      <w:r w:rsidRPr="00853B31">
        <w:rPr>
          <w:rFonts w:ascii="Arial" w:eastAsia="Arial" w:hAnsi="Arial" w:cs="Arial"/>
          <w:sz w:val="24"/>
          <w:szCs w:val="24"/>
        </w:rPr>
        <w:t>) yang dihadapinya.</w:t>
      </w:r>
    </w:p>
    <w:p w14:paraId="000000F9" w14:textId="77777777" w:rsidR="006F532E" w:rsidRPr="00853B31" w:rsidRDefault="006F532E">
      <w:pPr>
        <w:spacing w:after="0"/>
        <w:ind w:left="1134" w:hanging="414"/>
        <w:jc w:val="both"/>
        <w:rPr>
          <w:rFonts w:ascii="Arial" w:eastAsia="Arial" w:hAnsi="Arial" w:cs="Arial"/>
          <w:b/>
          <w:sz w:val="24"/>
          <w:szCs w:val="24"/>
        </w:rPr>
      </w:pPr>
    </w:p>
    <w:p w14:paraId="000000FA" w14:textId="77777777" w:rsidR="006F532E" w:rsidRPr="00853B31" w:rsidRDefault="007E2C0A">
      <w:pPr>
        <w:numPr>
          <w:ilvl w:val="0"/>
          <w:numId w:val="39"/>
        </w:numPr>
        <w:pBdr>
          <w:top w:val="nil"/>
          <w:left w:val="nil"/>
          <w:bottom w:val="nil"/>
          <w:right w:val="nil"/>
          <w:between w:val="nil"/>
        </w:pBdr>
        <w:spacing w:after="0"/>
        <w:ind w:left="1134" w:hanging="414"/>
        <w:jc w:val="both"/>
        <w:rPr>
          <w:rFonts w:ascii="Arial" w:eastAsia="Arial" w:hAnsi="Arial" w:cs="Arial"/>
          <w:b/>
          <w:sz w:val="24"/>
          <w:szCs w:val="24"/>
        </w:rPr>
      </w:pPr>
      <w:r w:rsidRPr="00853B31">
        <w:rPr>
          <w:rFonts w:ascii="Arial" w:eastAsia="Arial" w:hAnsi="Arial" w:cs="Arial"/>
          <w:b/>
          <w:sz w:val="24"/>
          <w:szCs w:val="24"/>
        </w:rPr>
        <w:t xml:space="preserve">Kejujuran </w:t>
      </w:r>
    </w:p>
    <w:p w14:paraId="000000FB" w14:textId="77777777" w:rsidR="006F532E" w:rsidRPr="00853B31" w:rsidRDefault="007E2C0A">
      <w:pPr>
        <w:spacing w:after="0"/>
        <w:ind w:left="1134" w:right="72"/>
        <w:jc w:val="both"/>
        <w:rPr>
          <w:rFonts w:ascii="Arial" w:eastAsia="Arial" w:hAnsi="Arial" w:cs="Arial"/>
          <w:sz w:val="24"/>
          <w:szCs w:val="24"/>
        </w:rPr>
      </w:pPr>
      <w:r w:rsidRPr="00853B31">
        <w:rPr>
          <w:rFonts w:ascii="Arial" w:eastAsia="Arial" w:hAnsi="Arial" w:cs="Arial"/>
          <w:sz w:val="24"/>
          <w:szCs w:val="24"/>
        </w:rPr>
        <w:t>Evaluasi diri harus dilakukan secara jujur, dengan data riil yang dipunyai UPPS dan program studi yang diakreditasi.</w:t>
      </w:r>
    </w:p>
    <w:p w14:paraId="000000FC" w14:textId="77777777" w:rsidR="006F532E" w:rsidRPr="00853B31" w:rsidRDefault="006F532E">
      <w:pPr>
        <w:spacing w:after="0"/>
        <w:ind w:left="1134" w:right="72"/>
        <w:jc w:val="both"/>
        <w:rPr>
          <w:rFonts w:ascii="Arial" w:eastAsia="Arial" w:hAnsi="Arial" w:cs="Arial"/>
          <w:sz w:val="24"/>
          <w:szCs w:val="24"/>
        </w:rPr>
      </w:pPr>
    </w:p>
    <w:p w14:paraId="000000FD" w14:textId="77777777" w:rsidR="006F532E" w:rsidRPr="00853B31" w:rsidRDefault="006F532E">
      <w:pPr>
        <w:spacing w:after="0"/>
        <w:ind w:left="1134" w:right="72"/>
        <w:jc w:val="both"/>
        <w:rPr>
          <w:rFonts w:ascii="Arial" w:eastAsia="Arial" w:hAnsi="Arial" w:cs="Arial"/>
          <w:sz w:val="24"/>
          <w:szCs w:val="24"/>
        </w:rPr>
      </w:pPr>
    </w:p>
    <w:p w14:paraId="000000FE" w14:textId="77777777" w:rsidR="006F532E" w:rsidRPr="00853B31" w:rsidRDefault="006F532E">
      <w:pPr>
        <w:spacing w:after="0"/>
        <w:ind w:left="1134" w:right="72"/>
        <w:jc w:val="both"/>
        <w:rPr>
          <w:rFonts w:ascii="Arial" w:eastAsia="Arial" w:hAnsi="Arial" w:cs="Arial"/>
          <w:sz w:val="24"/>
          <w:szCs w:val="24"/>
        </w:rPr>
      </w:pPr>
    </w:p>
    <w:p w14:paraId="000000FF" w14:textId="77777777" w:rsidR="006F532E" w:rsidRPr="00853B31" w:rsidRDefault="007E2C0A">
      <w:pPr>
        <w:pStyle w:val="Heading1"/>
        <w:spacing w:before="0" w:after="0" w:line="276" w:lineRule="auto"/>
        <w:jc w:val="center"/>
        <w:rPr>
          <w:rFonts w:ascii="Arial" w:eastAsia="Arial" w:hAnsi="Arial" w:cs="Arial"/>
          <w:b w:val="0"/>
          <w:sz w:val="24"/>
          <w:szCs w:val="24"/>
        </w:rPr>
      </w:pPr>
      <w:bookmarkStart w:id="9" w:name="_heading=h.2s8eyo1" w:colFirst="0" w:colLast="0"/>
      <w:bookmarkEnd w:id="9"/>
      <w:r w:rsidRPr="00853B31">
        <w:rPr>
          <w:rFonts w:ascii="Arial" w:eastAsia="Arial" w:hAnsi="Arial" w:cs="Arial"/>
          <w:sz w:val="24"/>
          <w:szCs w:val="24"/>
        </w:rPr>
        <w:lastRenderedPageBreak/>
        <w:t xml:space="preserve">BAGIAN KEDUA </w:t>
      </w:r>
      <w:r w:rsidRPr="00853B31">
        <w:rPr>
          <w:rFonts w:ascii="Arial" w:eastAsia="Arial" w:hAnsi="Arial" w:cs="Arial"/>
          <w:sz w:val="24"/>
          <w:szCs w:val="24"/>
        </w:rPr>
        <w:br/>
        <w:t>STRUKTUR LAPORAN EVALUASI DIRI</w:t>
      </w:r>
    </w:p>
    <w:p w14:paraId="00000100" w14:textId="77777777" w:rsidR="006F532E" w:rsidRPr="00853B31" w:rsidRDefault="006F532E">
      <w:pPr>
        <w:spacing w:after="0"/>
        <w:jc w:val="both"/>
        <w:rPr>
          <w:rFonts w:ascii="Arial" w:eastAsia="Arial" w:hAnsi="Arial" w:cs="Arial"/>
          <w:b/>
        </w:rPr>
      </w:pPr>
    </w:p>
    <w:p w14:paraId="00000101" w14:textId="77777777" w:rsidR="006F532E" w:rsidRPr="00853B31" w:rsidRDefault="006F532E">
      <w:pPr>
        <w:spacing w:after="0"/>
        <w:jc w:val="both"/>
        <w:rPr>
          <w:rFonts w:ascii="Arial" w:eastAsia="Arial" w:hAnsi="Arial" w:cs="Arial"/>
          <w:b/>
        </w:rPr>
      </w:pPr>
    </w:p>
    <w:p w14:paraId="00000102" w14:textId="77777777" w:rsidR="006F532E" w:rsidRPr="00853B31" w:rsidRDefault="007E2C0A">
      <w:pPr>
        <w:pStyle w:val="Heading1"/>
        <w:numPr>
          <w:ilvl w:val="0"/>
          <w:numId w:val="46"/>
        </w:numPr>
        <w:spacing w:after="0"/>
        <w:ind w:left="284" w:hanging="284"/>
        <w:jc w:val="both"/>
        <w:rPr>
          <w:rFonts w:ascii="Arial" w:eastAsia="Arial" w:hAnsi="Arial" w:cs="Arial"/>
          <w:sz w:val="24"/>
          <w:szCs w:val="24"/>
        </w:rPr>
      </w:pPr>
      <w:bookmarkStart w:id="10" w:name="_heading=h.17dp8vu" w:colFirst="0" w:colLast="0"/>
      <w:bookmarkEnd w:id="10"/>
      <w:r w:rsidRPr="00853B31">
        <w:rPr>
          <w:rFonts w:ascii="Arial" w:eastAsia="Arial" w:hAnsi="Arial" w:cs="Arial"/>
          <w:sz w:val="24"/>
          <w:szCs w:val="24"/>
        </w:rPr>
        <w:t>PENDAHULUAN</w:t>
      </w:r>
    </w:p>
    <w:p w14:paraId="00000103" w14:textId="77777777" w:rsidR="006F532E" w:rsidRPr="00853B31" w:rsidRDefault="006F532E">
      <w:pPr>
        <w:spacing w:after="0"/>
        <w:ind w:left="284"/>
        <w:jc w:val="both"/>
        <w:rPr>
          <w:rFonts w:ascii="Arial" w:eastAsia="Arial" w:hAnsi="Arial" w:cs="Arial"/>
          <w:sz w:val="24"/>
          <w:szCs w:val="24"/>
        </w:rPr>
      </w:pPr>
    </w:p>
    <w:p w14:paraId="00000104" w14:textId="77777777" w:rsidR="006F532E" w:rsidRPr="00853B31" w:rsidRDefault="007E2C0A">
      <w:pPr>
        <w:spacing w:after="0"/>
        <w:ind w:left="284"/>
        <w:jc w:val="both"/>
        <w:rPr>
          <w:rFonts w:ascii="Arial" w:eastAsia="Arial" w:hAnsi="Arial" w:cs="Arial"/>
          <w:sz w:val="24"/>
          <w:szCs w:val="24"/>
        </w:rPr>
      </w:pPr>
      <w:r w:rsidRPr="00853B31">
        <w:rPr>
          <w:rFonts w:ascii="Arial" w:eastAsia="Arial" w:hAnsi="Arial" w:cs="Arial"/>
          <w:sz w:val="24"/>
          <w:szCs w:val="24"/>
        </w:rPr>
        <w:t>Evaluasi diri mencakup keseluruhan evaluasi diri UPPS yang bertanggung jawab menyelenggarakan program studi (mengacu kepada PP nomor: 4 tahun 2014, Struktur Organisasi dan Tata Kerja masing-masing Perguruan Tinggi).</w:t>
      </w:r>
    </w:p>
    <w:p w14:paraId="00000105" w14:textId="77777777" w:rsidR="006F532E" w:rsidRPr="00853B31" w:rsidRDefault="006F532E">
      <w:pPr>
        <w:spacing w:after="0"/>
        <w:ind w:left="284"/>
        <w:jc w:val="both"/>
        <w:rPr>
          <w:rFonts w:ascii="Arial" w:eastAsia="Arial" w:hAnsi="Arial" w:cs="Arial"/>
          <w:sz w:val="24"/>
          <w:szCs w:val="24"/>
        </w:rPr>
      </w:pPr>
    </w:p>
    <w:p w14:paraId="00000106" w14:textId="77777777" w:rsidR="006F532E" w:rsidRPr="00853B31" w:rsidRDefault="007E2C0A">
      <w:pPr>
        <w:spacing w:after="0"/>
        <w:ind w:left="284"/>
        <w:jc w:val="both"/>
        <w:rPr>
          <w:rFonts w:ascii="Arial" w:eastAsia="Arial" w:hAnsi="Arial" w:cs="Arial"/>
          <w:sz w:val="24"/>
          <w:szCs w:val="24"/>
        </w:rPr>
      </w:pPr>
      <w:r w:rsidRPr="00853B31">
        <w:rPr>
          <w:rFonts w:ascii="Arial" w:eastAsia="Arial" w:hAnsi="Arial" w:cs="Arial"/>
          <w:sz w:val="24"/>
          <w:szCs w:val="24"/>
        </w:rPr>
        <w:t>Bagian ini berisi deskripsi yang memuat dasar penyusunan, tim penyusun, dan mekanisme kerja penyusunan LED.</w:t>
      </w:r>
    </w:p>
    <w:p w14:paraId="00000107" w14:textId="77777777" w:rsidR="006F532E" w:rsidRPr="00853B31" w:rsidRDefault="007E2C0A">
      <w:pPr>
        <w:pStyle w:val="Heading1"/>
        <w:numPr>
          <w:ilvl w:val="0"/>
          <w:numId w:val="32"/>
        </w:numPr>
        <w:spacing w:after="0"/>
        <w:ind w:hanging="436"/>
        <w:jc w:val="both"/>
        <w:rPr>
          <w:rFonts w:ascii="Arial" w:eastAsia="Arial" w:hAnsi="Arial" w:cs="Arial"/>
          <w:sz w:val="24"/>
          <w:szCs w:val="24"/>
        </w:rPr>
      </w:pPr>
      <w:bookmarkStart w:id="11" w:name="_heading=h.3rdcrjn" w:colFirst="0" w:colLast="0"/>
      <w:bookmarkEnd w:id="11"/>
      <w:r w:rsidRPr="00853B31">
        <w:rPr>
          <w:rFonts w:ascii="Arial" w:eastAsia="Arial" w:hAnsi="Arial" w:cs="Arial"/>
          <w:sz w:val="24"/>
          <w:szCs w:val="24"/>
        </w:rPr>
        <w:t>Dasar penyusunan</w:t>
      </w:r>
    </w:p>
    <w:p w14:paraId="00000108" w14:textId="0E7A588A" w:rsidR="006F532E" w:rsidRPr="00853B31" w:rsidRDefault="007E2C0A">
      <w:pPr>
        <w:spacing w:after="0"/>
        <w:ind w:left="709" w:hanging="436"/>
        <w:jc w:val="both"/>
        <w:rPr>
          <w:rFonts w:ascii="Arial" w:eastAsia="Arial" w:hAnsi="Arial" w:cs="Arial"/>
          <w:sz w:val="24"/>
          <w:szCs w:val="24"/>
        </w:rPr>
      </w:pPr>
      <w:r w:rsidRPr="00853B31">
        <w:rPr>
          <w:rFonts w:ascii="Arial" w:eastAsia="Arial" w:hAnsi="Arial" w:cs="Arial"/>
          <w:sz w:val="24"/>
          <w:szCs w:val="24"/>
        </w:rPr>
        <w:tab/>
      </w:r>
      <w:r w:rsidRPr="00853B31">
        <w:rPr>
          <w:rFonts w:ascii="Arial" w:eastAsia="Arial" w:hAnsi="Arial" w:cs="Arial"/>
          <w:sz w:val="24"/>
          <w:szCs w:val="24"/>
        </w:rPr>
        <w:tab/>
        <w:t>Bagian ini berisi</w:t>
      </w:r>
      <w:r w:rsidRPr="00853B31">
        <w:rPr>
          <w:rFonts w:ascii="Arial" w:eastAsia="Arial" w:hAnsi="Arial" w:cs="Arial"/>
          <w:b/>
          <w:sz w:val="24"/>
          <w:szCs w:val="24"/>
        </w:rPr>
        <w:t xml:space="preserve"> </w:t>
      </w:r>
      <w:r w:rsidRPr="00853B31">
        <w:rPr>
          <w:rFonts w:ascii="Arial" w:eastAsia="Arial" w:hAnsi="Arial" w:cs="Arial"/>
          <w:sz w:val="24"/>
          <w:szCs w:val="24"/>
        </w:rPr>
        <w:t xml:space="preserve">kebijakan tentang penyusunan evaluasi diri di UPPS </w:t>
      </w:r>
      <w:r w:rsidR="0084251D" w:rsidRPr="00853B31">
        <w:rPr>
          <w:rFonts w:ascii="Arial" w:eastAsia="Arial" w:hAnsi="Arial" w:cs="Arial"/>
          <w:sz w:val="24"/>
          <w:szCs w:val="24"/>
        </w:rPr>
        <w:t>y</w:t>
      </w:r>
      <w:r w:rsidRPr="00853B31">
        <w:rPr>
          <w:rFonts w:ascii="Arial" w:eastAsia="Arial" w:hAnsi="Arial" w:cs="Arial"/>
          <w:sz w:val="24"/>
          <w:szCs w:val="24"/>
        </w:rPr>
        <w:t xml:space="preserve">ang </w:t>
      </w:r>
      <w:r w:rsidRPr="00853B31">
        <w:rPr>
          <w:rFonts w:ascii="Arial" w:eastAsia="Arial" w:hAnsi="Arial" w:cs="Arial"/>
          <w:sz w:val="24"/>
          <w:szCs w:val="24"/>
          <w:highlight w:val="white"/>
        </w:rPr>
        <w:t xml:space="preserve">di dalamnya </w:t>
      </w:r>
      <w:r w:rsidRPr="00853B31">
        <w:rPr>
          <w:rFonts w:ascii="Arial" w:eastAsia="Arial" w:hAnsi="Arial" w:cs="Arial"/>
          <w:sz w:val="24"/>
          <w:szCs w:val="24"/>
        </w:rPr>
        <w:t>termasuk juga tujuan dilakukannya penyusunan LED. Pada bagian ini, UPPS harus mampu menunjukkan keterkaitan LED dengan rencana pengembangan UPPS.</w:t>
      </w:r>
    </w:p>
    <w:p w14:paraId="00000109" w14:textId="77777777" w:rsidR="006F532E" w:rsidRPr="00853B31" w:rsidRDefault="007E2C0A">
      <w:pPr>
        <w:pStyle w:val="Heading1"/>
        <w:numPr>
          <w:ilvl w:val="0"/>
          <w:numId w:val="32"/>
        </w:numPr>
        <w:spacing w:after="0"/>
        <w:ind w:hanging="436"/>
        <w:jc w:val="both"/>
        <w:rPr>
          <w:rFonts w:ascii="Arial" w:eastAsia="Arial" w:hAnsi="Arial" w:cs="Arial"/>
          <w:sz w:val="24"/>
          <w:szCs w:val="24"/>
        </w:rPr>
      </w:pPr>
      <w:bookmarkStart w:id="12" w:name="_heading=h.26in1rg" w:colFirst="0" w:colLast="0"/>
      <w:bookmarkEnd w:id="12"/>
      <w:r w:rsidRPr="00853B31">
        <w:rPr>
          <w:rFonts w:ascii="Arial" w:eastAsia="Arial" w:hAnsi="Arial" w:cs="Arial"/>
          <w:sz w:val="24"/>
          <w:szCs w:val="24"/>
        </w:rPr>
        <w:t>Tim penyusun dan tanggung jawabnya</w:t>
      </w:r>
    </w:p>
    <w:p w14:paraId="0000010A" w14:textId="77777777" w:rsidR="006F532E" w:rsidRPr="00853B31" w:rsidRDefault="007E2C0A">
      <w:pPr>
        <w:spacing w:after="0"/>
        <w:ind w:left="709" w:hanging="436"/>
        <w:jc w:val="both"/>
        <w:rPr>
          <w:rFonts w:ascii="Arial" w:eastAsia="Arial" w:hAnsi="Arial" w:cs="Arial"/>
          <w:b/>
          <w:sz w:val="24"/>
          <w:szCs w:val="24"/>
        </w:rPr>
      </w:pPr>
      <w:r w:rsidRPr="00853B31">
        <w:rPr>
          <w:rFonts w:ascii="Arial" w:eastAsia="Arial" w:hAnsi="Arial" w:cs="Arial"/>
          <w:sz w:val="24"/>
          <w:szCs w:val="24"/>
        </w:rPr>
        <w:tab/>
      </w:r>
      <w:r w:rsidRPr="00853B31">
        <w:rPr>
          <w:rFonts w:ascii="Arial" w:eastAsia="Arial" w:hAnsi="Arial" w:cs="Arial"/>
          <w:sz w:val="24"/>
          <w:szCs w:val="24"/>
        </w:rPr>
        <w:tab/>
        <w:t xml:space="preserve">Pada bagian ini UPPS harus dapat menunjukkan bukti formal tim penyusun LED beserta deskripsi tugasnya, termasuk </w:t>
      </w:r>
      <w:r w:rsidRPr="00853B31">
        <w:rPr>
          <w:rFonts w:ascii="Arial" w:eastAsia="Arial" w:hAnsi="Arial" w:cs="Arial"/>
          <w:sz w:val="24"/>
          <w:szCs w:val="24"/>
          <w:highlight w:val="white"/>
        </w:rPr>
        <w:t>di dalamnya</w:t>
      </w:r>
      <w:r w:rsidRPr="00853B31">
        <w:rPr>
          <w:rFonts w:ascii="Arial" w:eastAsia="Arial" w:hAnsi="Arial" w:cs="Arial"/>
          <w:sz w:val="24"/>
          <w:szCs w:val="24"/>
        </w:rPr>
        <w:t xml:space="preserve"> keterlibatan berbagai unit, para pemangku kepentingan internal (mahasiswa, pimpinan, dosen, dan tenaga kependidikan) dan eksternal (lulusan, pengguna, dan mitra) dalam penyusunan LED.</w:t>
      </w:r>
    </w:p>
    <w:p w14:paraId="0000010B" w14:textId="77777777" w:rsidR="006F532E" w:rsidRPr="00853B31" w:rsidRDefault="007E2C0A">
      <w:pPr>
        <w:pStyle w:val="Heading1"/>
        <w:numPr>
          <w:ilvl w:val="0"/>
          <w:numId w:val="32"/>
        </w:numPr>
        <w:spacing w:after="0"/>
        <w:ind w:hanging="436"/>
        <w:jc w:val="both"/>
        <w:rPr>
          <w:rFonts w:ascii="Arial" w:eastAsia="Arial" w:hAnsi="Arial" w:cs="Arial"/>
          <w:sz w:val="24"/>
          <w:szCs w:val="24"/>
        </w:rPr>
      </w:pPr>
      <w:bookmarkStart w:id="13" w:name="_heading=h.lnxbz9" w:colFirst="0" w:colLast="0"/>
      <w:bookmarkEnd w:id="13"/>
      <w:r w:rsidRPr="00853B31">
        <w:rPr>
          <w:rFonts w:ascii="Arial" w:eastAsia="Arial" w:hAnsi="Arial" w:cs="Arial"/>
          <w:sz w:val="24"/>
          <w:szCs w:val="24"/>
        </w:rPr>
        <w:t>Mekanisme kerja penyusunan LED</w:t>
      </w:r>
    </w:p>
    <w:p w14:paraId="0000010C" w14:textId="77777777" w:rsidR="006F532E" w:rsidRPr="00853B31" w:rsidRDefault="007E2C0A">
      <w:pPr>
        <w:spacing w:after="0"/>
        <w:ind w:left="709" w:hanging="436"/>
        <w:jc w:val="both"/>
        <w:rPr>
          <w:rFonts w:ascii="Arial" w:eastAsia="Arial" w:hAnsi="Arial" w:cs="Arial"/>
          <w:sz w:val="24"/>
          <w:szCs w:val="24"/>
        </w:rPr>
      </w:pPr>
      <w:r w:rsidRPr="00853B31">
        <w:rPr>
          <w:rFonts w:ascii="Arial" w:eastAsia="Arial" w:hAnsi="Arial" w:cs="Arial"/>
          <w:sz w:val="24"/>
          <w:szCs w:val="24"/>
        </w:rPr>
        <w:tab/>
      </w:r>
      <w:r w:rsidRPr="00853B31">
        <w:rPr>
          <w:rFonts w:ascii="Arial" w:eastAsia="Arial" w:hAnsi="Arial" w:cs="Arial"/>
          <w:sz w:val="24"/>
          <w:szCs w:val="24"/>
        </w:rPr>
        <w:tab/>
        <w:t xml:space="preserve">Bagian ini harus memuat mekanisme pengumpulan data dan informasi, verifikasi dan validasi data, pengecekan konsistensi data, analisis data, identifikasi akar masalah dan penetapan strategi pengembangan yang mengacu pada rencana pengembangan UPPS dan program studi yang diakreditasi, yang disertai dengan jadwal kerja tim yang jelas </w:t>
      </w:r>
    </w:p>
    <w:p w14:paraId="0000010E" w14:textId="77777777" w:rsidR="006F532E" w:rsidRPr="00853B31" w:rsidRDefault="007E2C0A">
      <w:pPr>
        <w:pStyle w:val="Heading1"/>
        <w:numPr>
          <w:ilvl w:val="0"/>
          <w:numId w:val="46"/>
        </w:numPr>
        <w:spacing w:after="0"/>
        <w:ind w:left="284" w:hanging="284"/>
        <w:jc w:val="both"/>
        <w:rPr>
          <w:rFonts w:ascii="Arial" w:eastAsia="Arial" w:hAnsi="Arial" w:cs="Arial"/>
          <w:sz w:val="24"/>
          <w:szCs w:val="24"/>
        </w:rPr>
      </w:pPr>
      <w:bookmarkStart w:id="14" w:name="_heading=h.35nkun2" w:colFirst="0" w:colLast="0"/>
      <w:bookmarkEnd w:id="14"/>
      <w:r w:rsidRPr="00853B31">
        <w:rPr>
          <w:rFonts w:ascii="Arial" w:eastAsia="Arial" w:hAnsi="Arial" w:cs="Arial"/>
          <w:sz w:val="24"/>
          <w:szCs w:val="24"/>
        </w:rPr>
        <w:t>LAPORAN EVALUASI DIRI</w:t>
      </w:r>
    </w:p>
    <w:p w14:paraId="00000110" w14:textId="77777777" w:rsidR="006F532E" w:rsidRPr="00853B31" w:rsidRDefault="007E2C0A">
      <w:pPr>
        <w:pStyle w:val="Heading1"/>
        <w:numPr>
          <w:ilvl w:val="0"/>
          <w:numId w:val="43"/>
        </w:numPr>
        <w:spacing w:before="0" w:after="0" w:line="276" w:lineRule="auto"/>
        <w:ind w:hanging="436"/>
        <w:jc w:val="both"/>
        <w:rPr>
          <w:rFonts w:ascii="Arial" w:eastAsia="Arial" w:hAnsi="Arial" w:cs="Arial"/>
          <w:sz w:val="24"/>
          <w:szCs w:val="24"/>
        </w:rPr>
      </w:pPr>
      <w:bookmarkStart w:id="15" w:name="_heading=h.1ksv4uv" w:colFirst="0" w:colLast="0"/>
      <w:bookmarkEnd w:id="15"/>
      <w:r w:rsidRPr="00853B31">
        <w:rPr>
          <w:rFonts w:ascii="Arial" w:eastAsia="Arial" w:hAnsi="Arial" w:cs="Arial"/>
          <w:sz w:val="24"/>
          <w:szCs w:val="24"/>
        </w:rPr>
        <w:t xml:space="preserve">Kondisi Eksternal </w:t>
      </w:r>
    </w:p>
    <w:p w14:paraId="00000111" w14:textId="77777777" w:rsidR="006F532E" w:rsidRPr="00853B31" w:rsidRDefault="007E2C0A">
      <w:pPr>
        <w:spacing w:after="0"/>
        <w:ind w:left="720"/>
        <w:jc w:val="both"/>
        <w:rPr>
          <w:rFonts w:ascii="Arial" w:eastAsia="Arial" w:hAnsi="Arial" w:cs="Arial"/>
          <w:sz w:val="24"/>
          <w:szCs w:val="24"/>
        </w:rPr>
      </w:pPr>
      <w:r w:rsidRPr="00853B31">
        <w:rPr>
          <w:rFonts w:ascii="Arial" w:eastAsia="Arial" w:hAnsi="Arial" w:cs="Arial"/>
          <w:sz w:val="24"/>
          <w:szCs w:val="24"/>
        </w:rPr>
        <w:t xml:space="preserve">Bagian ini menjelaskan kondisi eksternal program studi yang diakreditasi, yang terdiri atas lingkungan makro dan lingkungan mikro di tingkat lokal, nasional, dan internasional. Lingkungan makro mencakup aspek politik, ekonomi, kebijakan, sosial, budaya, perkembangan ilmu pengetahuan dan teknologi. Lingkungan mikro mencakup aspek pesaing, pengguna lulusan, sumber calon mahasiswa, sumber calon dosen, sumber tenaga kependidikan, </w:t>
      </w:r>
      <w:r w:rsidRPr="00853B31">
        <w:rPr>
          <w:rFonts w:ascii="Arial" w:eastAsia="Arial" w:hAnsi="Arial" w:cs="Arial"/>
          <w:i/>
          <w:sz w:val="24"/>
          <w:szCs w:val="24"/>
        </w:rPr>
        <w:t>e-Learning</w:t>
      </w:r>
      <w:r w:rsidRPr="00853B31">
        <w:rPr>
          <w:rFonts w:ascii="Arial" w:eastAsia="Arial" w:hAnsi="Arial" w:cs="Arial"/>
          <w:sz w:val="24"/>
          <w:szCs w:val="24"/>
        </w:rPr>
        <w:t xml:space="preserve">, pendidikan jarak jauh, </w:t>
      </w:r>
      <w:r w:rsidRPr="00853B31">
        <w:rPr>
          <w:rFonts w:ascii="Arial" w:eastAsia="Arial" w:hAnsi="Arial" w:cs="Arial"/>
          <w:i/>
          <w:sz w:val="24"/>
          <w:szCs w:val="24"/>
        </w:rPr>
        <w:t>Open Course Ware</w:t>
      </w:r>
      <w:r w:rsidRPr="00853B31">
        <w:rPr>
          <w:rFonts w:ascii="Arial" w:eastAsia="Arial" w:hAnsi="Arial" w:cs="Arial"/>
          <w:sz w:val="24"/>
          <w:szCs w:val="24"/>
        </w:rPr>
        <w:t xml:space="preserve">, kebutuhan dunia usaha/industri dan masyarakat, mitra, asosiasi profesi, dan aliansi. UPPS perlu menganalisis aspek-aspek dalam </w:t>
      </w:r>
      <w:r w:rsidRPr="00853B31">
        <w:rPr>
          <w:rFonts w:ascii="Arial" w:eastAsia="Arial" w:hAnsi="Arial" w:cs="Arial"/>
          <w:sz w:val="24"/>
          <w:szCs w:val="24"/>
        </w:rPr>
        <w:lastRenderedPageBreak/>
        <w:t>lingkungan makro dan lingkungan mikro yang relevan dan dapat mempengaruhi eksistensi dan pengembangan UPPS dan program studi yang diakreditasi. UPPS harus mampu merumuskan strategi pengembangan program studi yang berkesesuaian untuk menghasilkan program-program pengembangan alternatif yang tepat, yang dijabarkan lebih rinci pada Bagian Kedua huruf D.</w:t>
      </w:r>
    </w:p>
    <w:p w14:paraId="00000112" w14:textId="77777777" w:rsidR="006F532E" w:rsidRPr="00853B31" w:rsidRDefault="006F532E">
      <w:pPr>
        <w:spacing w:after="0"/>
        <w:ind w:left="720"/>
        <w:jc w:val="both"/>
        <w:rPr>
          <w:rFonts w:ascii="Arial" w:eastAsia="Arial" w:hAnsi="Arial" w:cs="Arial"/>
          <w:sz w:val="24"/>
          <w:szCs w:val="24"/>
        </w:rPr>
      </w:pPr>
    </w:p>
    <w:p w14:paraId="00000113" w14:textId="77777777" w:rsidR="006F532E" w:rsidRPr="00853B31" w:rsidRDefault="007E2C0A">
      <w:pPr>
        <w:pStyle w:val="Heading1"/>
        <w:numPr>
          <w:ilvl w:val="0"/>
          <w:numId w:val="43"/>
        </w:numPr>
        <w:spacing w:before="0" w:after="0" w:line="276" w:lineRule="auto"/>
        <w:ind w:hanging="436"/>
        <w:jc w:val="both"/>
        <w:rPr>
          <w:rFonts w:ascii="Arial" w:eastAsia="Arial" w:hAnsi="Arial" w:cs="Arial"/>
          <w:sz w:val="24"/>
          <w:szCs w:val="24"/>
        </w:rPr>
      </w:pPr>
      <w:bookmarkStart w:id="16" w:name="_heading=h.44sinio" w:colFirst="0" w:colLast="0"/>
      <w:bookmarkEnd w:id="16"/>
      <w:r w:rsidRPr="00853B31">
        <w:rPr>
          <w:rFonts w:ascii="Arial" w:eastAsia="Arial" w:hAnsi="Arial" w:cs="Arial"/>
          <w:sz w:val="24"/>
          <w:szCs w:val="24"/>
        </w:rPr>
        <w:t>Profil Unit Pengelola Program Studi (UPPS)</w:t>
      </w:r>
    </w:p>
    <w:p w14:paraId="00000114" w14:textId="77777777" w:rsidR="006F532E" w:rsidRPr="00853B31" w:rsidRDefault="007E2C0A">
      <w:pPr>
        <w:spacing w:after="0"/>
        <w:ind w:left="720"/>
        <w:jc w:val="both"/>
        <w:rPr>
          <w:rFonts w:ascii="Arial" w:eastAsia="Arial" w:hAnsi="Arial" w:cs="Arial"/>
          <w:sz w:val="24"/>
          <w:szCs w:val="24"/>
        </w:rPr>
      </w:pPr>
      <w:r w:rsidRPr="00853B31">
        <w:rPr>
          <w:rFonts w:ascii="Arial" w:eastAsia="Arial" w:hAnsi="Arial" w:cs="Arial"/>
          <w:sz w:val="24"/>
          <w:szCs w:val="24"/>
        </w:rPr>
        <w:t xml:space="preserve">Bagian ini berisi deskripsi sejarah UPPS, visi, misi, tujuan, strategi dan tata nilai, struktur organisasi, mahasiswa dan lulusan, sumber daya manusia (dosen dan tenaga kependidikan), keuangan, sarana dan prasarana, sistem penjaminan mutu internal, serta kinerja UPPS yang disajikan secara ringkas dan mengemukakan hal-hal yang paling penting. Aspek yang harus termuat dijelaskan sebagai berikut: </w:t>
      </w:r>
    </w:p>
    <w:p w14:paraId="00000115" w14:textId="77777777" w:rsidR="006F532E" w:rsidRPr="00853B31" w:rsidRDefault="006F532E">
      <w:pPr>
        <w:spacing w:after="0"/>
        <w:ind w:left="720"/>
        <w:jc w:val="both"/>
        <w:rPr>
          <w:rFonts w:ascii="Arial" w:eastAsia="Arial" w:hAnsi="Arial" w:cs="Arial"/>
          <w:sz w:val="24"/>
          <w:szCs w:val="24"/>
        </w:rPr>
      </w:pPr>
    </w:p>
    <w:p w14:paraId="00000116" w14:textId="77777777" w:rsidR="006F532E" w:rsidRPr="00853B31" w:rsidRDefault="007E2C0A">
      <w:pPr>
        <w:numPr>
          <w:ilvl w:val="2"/>
          <w:numId w:val="12"/>
        </w:numPr>
        <w:pBdr>
          <w:top w:val="nil"/>
          <w:left w:val="nil"/>
          <w:bottom w:val="nil"/>
          <w:right w:val="nil"/>
          <w:between w:val="nil"/>
        </w:pBdr>
        <w:spacing w:after="0"/>
        <w:ind w:left="1112" w:hanging="392"/>
        <w:jc w:val="both"/>
        <w:rPr>
          <w:rFonts w:ascii="Arial" w:eastAsia="Arial" w:hAnsi="Arial" w:cs="Arial"/>
          <w:sz w:val="24"/>
          <w:szCs w:val="24"/>
        </w:rPr>
      </w:pPr>
      <w:r w:rsidRPr="00853B31">
        <w:rPr>
          <w:rFonts w:ascii="Arial" w:eastAsia="Arial" w:hAnsi="Arial" w:cs="Arial"/>
          <w:b/>
          <w:sz w:val="24"/>
          <w:szCs w:val="24"/>
        </w:rPr>
        <w:t>Sejarah Unit Pengelola Program Studi dan Program Studi</w:t>
      </w:r>
    </w:p>
    <w:p w14:paraId="00000117" w14:textId="77777777" w:rsidR="006F532E" w:rsidRPr="00853B31" w:rsidRDefault="007E2C0A">
      <w:pPr>
        <w:spacing w:after="0"/>
        <w:ind w:left="1112"/>
        <w:jc w:val="both"/>
        <w:rPr>
          <w:rFonts w:ascii="Arial" w:eastAsia="Arial" w:hAnsi="Arial" w:cs="Arial"/>
          <w:sz w:val="24"/>
          <w:szCs w:val="24"/>
        </w:rPr>
      </w:pPr>
      <w:r w:rsidRPr="00853B31">
        <w:rPr>
          <w:rFonts w:ascii="Arial" w:eastAsia="Arial" w:hAnsi="Arial" w:cs="Arial"/>
          <w:sz w:val="24"/>
          <w:szCs w:val="24"/>
        </w:rPr>
        <w:t>UPPS harus mampu menjelaskan riwayat pendirian dan perkembangan UPPS dan program studi secara ringkas dan jelas.</w:t>
      </w:r>
    </w:p>
    <w:p w14:paraId="00000118" w14:textId="77777777" w:rsidR="006F532E" w:rsidRPr="00853B31" w:rsidRDefault="006F532E">
      <w:pPr>
        <w:pBdr>
          <w:top w:val="nil"/>
          <w:left w:val="nil"/>
          <w:bottom w:val="nil"/>
          <w:right w:val="nil"/>
          <w:between w:val="nil"/>
        </w:pBdr>
        <w:spacing w:after="0"/>
        <w:ind w:left="1112" w:hanging="392"/>
        <w:jc w:val="both"/>
        <w:rPr>
          <w:rFonts w:ascii="Arial" w:eastAsia="Arial" w:hAnsi="Arial" w:cs="Arial"/>
          <w:sz w:val="24"/>
          <w:szCs w:val="24"/>
        </w:rPr>
      </w:pPr>
    </w:p>
    <w:p w14:paraId="00000119" w14:textId="77777777" w:rsidR="006F532E" w:rsidRPr="00853B31" w:rsidRDefault="007E2C0A">
      <w:pPr>
        <w:numPr>
          <w:ilvl w:val="2"/>
          <w:numId w:val="12"/>
        </w:numPr>
        <w:pBdr>
          <w:top w:val="nil"/>
          <w:left w:val="nil"/>
          <w:bottom w:val="nil"/>
          <w:right w:val="nil"/>
          <w:between w:val="nil"/>
        </w:pBdr>
        <w:spacing w:after="0"/>
        <w:ind w:left="1112" w:hanging="392"/>
        <w:jc w:val="both"/>
        <w:rPr>
          <w:rFonts w:ascii="Arial" w:eastAsia="Arial" w:hAnsi="Arial" w:cs="Arial"/>
          <w:sz w:val="24"/>
          <w:szCs w:val="24"/>
        </w:rPr>
      </w:pPr>
      <w:r w:rsidRPr="00853B31">
        <w:rPr>
          <w:rFonts w:ascii="Arial" w:eastAsia="Arial" w:hAnsi="Arial" w:cs="Arial"/>
          <w:b/>
          <w:sz w:val="24"/>
          <w:szCs w:val="24"/>
        </w:rPr>
        <w:t>Visi, misi, tujuan, strategi, dan tata nilai</w:t>
      </w:r>
    </w:p>
    <w:p w14:paraId="0000011A" w14:textId="77777777" w:rsidR="006F532E" w:rsidRPr="00853B31" w:rsidRDefault="007E2C0A">
      <w:pPr>
        <w:spacing w:after="0"/>
        <w:ind w:left="1112"/>
        <w:jc w:val="both"/>
        <w:rPr>
          <w:rFonts w:ascii="Arial" w:eastAsia="Arial" w:hAnsi="Arial" w:cs="Arial"/>
          <w:sz w:val="24"/>
          <w:szCs w:val="24"/>
        </w:rPr>
      </w:pPr>
      <w:r w:rsidRPr="00853B31">
        <w:rPr>
          <w:rFonts w:ascii="Arial" w:eastAsia="Arial" w:hAnsi="Arial" w:cs="Arial"/>
          <w:sz w:val="24"/>
          <w:szCs w:val="24"/>
        </w:rPr>
        <w:t>Bagian ini berisi</w:t>
      </w:r>
      <w:r w:rsidRPr="00853B31">
        <w:rPr>
          <w:rFonts w:ascii="Arial" w:eastAsia="Arial" w:hAnsi="Arial" w:cs="Arial"/>
          <w:b/>
          <w:sz w:val="24"/>
          <w:szCs w:val="24"/>
        </w:rPr>
        <w:t xml:space="preserve"> </w:t>
      </w:r>
      <w:r w:rsidRPr="00853B31">
        <w:rPr>
          <w:rFonts w:ascii="Arial" w:eastAsia="Arial" w:hAnsi="Arial" w:cs="Arial"/>
          <w:sz w:val="24"/>
          <w:szCs w:val="24"/>
        </w:rPr>
        <w:t>deskripsi singkat visi, misi, tujuan, strategi dan tata nilai yang diterapkan di UPPS dan program studi (visi keilmuan/</w:t>
      </w:r>
      <w:r w:rsidRPr="00853B31">
        <w:rPr>
          <w:rFonts w:ascii="Arial" w:eastAsia="Arial" w:hAnsi="Arial" w:cs="Arial"/>
          <w:i/>
          <w:sz w:val="24"/>
          <w:szCs w:val="24"/>
        </w:rPr>
        <w:t>scientific vision</w:t>
      </w:r>
      <w:r w:rsidRPr="00853B31">
        <w:rPr>
          <w:rFonts w:ascii="Arial" w:eastAsia="Arial" w:hAnsi="Arial" w:cs="Arial"/>
          <w:sz w:val="24"/>
          <w:szCs w:val="24"/>
        </w:rPr>
        <w:t>).</w:t>
      </w:r>
    </w:p>
    <w:p w14:paraId="0000011B" w14:textId="77777777" w:rsidR="006F532E" w:rsidRPr="00853B31" w:rsidRDefault="006F532E">
      <w:pPr>
        <w:pBdr>
          <w:top w:val="nil"/>
          <w:left w:val="nil"/>
          <w:bottom w:val="nil"/>
          <w:right w:val="nil"/>
          <w:between w:val="nil"/>
        </w:pBdr>
        <w:spacing w:after="0"/>
        <w:ind w:left="1112" w:hanging="392"/>
        <w:rPr>
          <w:rFonts w:ascii="Arial" w:eastAsia="Arial" w:hAnsi="Arial" w:cs="Arial"/>
          <w:sz w:val="24"/>
          <w:szCs w:val="24"/>
        </w:rPr>
      </w:pPr>
    </w:p>
    <w:p w14:paraId="0000011C" w14:textId="77777777" w:rsidR="006F532E" w:rsidRPr="00853B31" w:rsidRDefault="007E2C0A">
      <w:pPr>
        <w:numPr>
          <w:ilvl w:val="2"/>
          <w:numId w:val="12"/>
        </w:numPr>
        <w:pBdr>
          <w:top w:val="nil"/>
          <w:left w:val="nil"/>
          <w:bottom w:val="nil"/>
          <w:right w:val="nil"/>
          <w:between w:val="nil"/>
        </w:pBdr>
        <w:spacing w:after="0"/>
        <w:ind w:left="1112" w:hanging="392"/>
        <w:jc w:val="both"/>
        <w:rPr>
          <w:rFonts w:ascii="Arial" w:eastAsia="Arial" w:hAnsi="Arial" w:cs="Arial"/>
          <w:b/>
          <w:sz w:val="24"/>
          <w:szCs w:val="24"/>
        </w:rPr>
      </w:pPr>
      <w:r w:rsidRPr="00853B31">
        <w:rPr>
          <w:rFonts w:ascii="Arial" w:eastAsia="Arial" w:hAnsi="Arial" w:cs="Arial"/>
          <w:b/>
          <w:sz w:val="24"/>
          <w:szCs w:val="24"/>
        </w:rPr>
        <w:t>Organisasi dan Tata Kerja</w:t>
      </w:r>
    </w:p>
    <w:p w14:paraId="0000011D" w14:textId="77777777" w:rsidR="006F532E" w:rsidRPr="00853B31" w:rsidRDefault="007E2C0A">
      <w:pPr>
        <w:spacing w:after="0"/>
        <w:ind w:left="1112"/>
        <w:jc w:val="both"/>
        <w:rPr>
          <w:rFonts w:ascii="Arial" w:eastAsia="Arial" w:hAnsi="Arial" w:cs="Arial"/>
          <w:b/>
          <w:sz w:val="24"/>
          <w:szCs w:val="24"/>
        </w:rPr>
      </w:pPr>
      <w:r w:rsidRPr="00853B31">
        <w:rPr>
          <w:rFonts w:ascii="Arial" w:eastAsia="Arial" w:hAnsi="Arial" w:cs="Arial"/>
          <w:sz w:val="24"/>
          <w:szCs w:val="24"/>
        </w:rPr>
        <w:t xml:space="preserve">Bagian ini berisi informasi dokumen formal organisasi dan tata kerja yang saat ini berlaku, termasuk </w:t>
      </w:r>
      <w:r w:rsidRPr="00853B31">
        <w:rPr>
          <w:rFonts w:ascii="Arial" w:eastAsia="Arial" w:hAnsi="Arial" w:cs="Arial"/>
          <w:sz w:val="24"/>
          <w:szCs w:val="24"/>
          <w:highlight w:val="white"/>
        </w:rPr>
        <w:t>di dalamnya</w:t>
      </w:r>
      <w:r w:rsidRPr="00853B31">
        <w:rPr>
          <w:rFonts w:ascii="Arial" w:eastAsia="Arial" w:hAnsi="Arial" w:cs="Arial"/>
          <w:sz w:val="24"/>
          <w:szCs w:val="24"/>
        </w:rPr>
        <w:t xml:space="preserve"> diuraikan secara ringkas tentang struktur organisasi dan tata kerja UPPS dan program studi, tugas pokok, dan fungsinya (tupoksi).</w:t>
      </w:r>
    </w:p>
    <w:p w14:paraId="0000011E" w14:textId="77777777" w:rsidR="006F532E" w:rsidRPr="00853B31" w:rsidRDefault="006F532E">
      <w:pPr>
        <w:pBdr>
          <w:top w:val="nil"/>
          <w:left w:val="nil"/>
          <w:bottom w:val="nil"/>
          <w:right w:val="nil"/>
          <w:between w:val="nil"/>
        </w:pBdr>
        <w:spacing w:after="0"/>
        <w:ind w:left="1112" w:hanging="392"/>
        <w:rPr>
          <w:rFonts w:ascii="Arial" w:eastAsia="Arial" w:hAnsi="Arial" w:cs="Arial"/>
          <w:b/>
          <w:sz w:val="24"/>
          <w:szCs w:val="24"/>
        </w:rPr>
      </w:pPr>
    </w:p>
    <w:p w14:paraId="0000011F" w14:textId="77777777" w:rsidR="006F532E" w:rsidRPr="00853B31" w:rsidRDefault="007E2C0A">
      <w:pPr>
        <w:numPr>
          <w:ilvl w:val="2"/>
          <w:numId w:val="12"/>
        </w:numPr>
        <w:pBdr>
          <w:top w:val="nil"/>
          <w:left w:val="nil"/>
          <w:bottom w:val="nil"/>
          <w:right w:val="nil"/>
          <w:between w:val="nil"/>
        </w:pBdr>
        <w:spacing w:after="0"/>
        <w:ind w:left="1112" w:hanging="392"/>
        <w:jc w:val="both"/>
        <w:rPr>
          <w:rFonts w:ascii="Arial" w:eastAsia="Arial" w:hAnsi="Arial" w:cs="Arial"/>
          <w:sz w:val="24"/>
          <w:szCs w:val="24"/>
        </w:rPr>
      </w:pPr>
      <w:r w:rsidRPr="00853B31">
        <w:rPr>
          <w:rFonts w:ascii="Arial" w:eastAsia="Arial" w:hAnsi="Arial" w:cs="Arial"/>
          <w:b/>
          <w:sz w:val="24"/>
          <w:szCs w:val="24"/>
        </w:rPr>
        <w:t>Mahasiswa dan Lulusan</w:t>
      </w:r>
    </w:p>
    <w:p w14:paraId="00000120" w14:textId="77777777" w:rsidR="006F532E" w:rsidRPr="00853B31" w:rsidRDefault="007E2C0A">
      <w:pPr>
        <w:spacing w:after="0"/>
        <w:ind w:left="1112"/>
        <w:jc w:val="both"/>
        <w:rPr>
          <w:rFonts w:ascii="Arial" w:eastAsia="Arial" w:hAnsi="Arial" w:cs="Arial"/>
          <w:sz w:val="24"/>
          <w:szCs w:val="24"/>
        </w:rPr>
      </w:pPr>
      <w:r w:rsidRPr="00853B31">
        <w:rPr>
          <w:rFonts w:ascii="Arial" w:eastAsia="Arial" w:hAnsi="Arial" w:cs="Arial"/>
          <w:sz w:val="24"/>
          <w:szCs w:val="24"/>
        </w:rPr>
        <w:t>Bagian ini berisi deskripsi ringkas data jumlah mahasiswa dan lulusan, termasuk kualitas masukan, prestasi monumental yang dicapai mahasiswa dan lulusan, serta kinerja lulusan.</w:t>
      </w:r>
    </w:p>
    <w:p w14:paraId="00000121" w14:textId="77777777" w:rsidR="006F532E" w:rsidRPr="00853B31" w:rsidRDefault="006F532E">
      <w:pPr>
        <w:pBdr>
          <w:top w:val="nil"/>
          <w:left w:val="nil"/>
          <w:bottom w:val="nil"/>
          <w:right w:val="nil"/>
          <w:between w:val="nil"/>
        </w:pBdr>
        <w:spacing w:after="0"/>
        <w:ind w:left="1112" w:hanging="392"/>
        <w:rPr>
          <w:rFonts w:ascii="Arial" w:eastAsia="Arial" w:hAnsi="Arial" w:cs="Arial"/>
          <w:sz w:val="24"/>
          <w:szCs w:val="24"/>
        </w:rPr>
      </w:pPr>
    </w:p>
    <w:p w14:paraId="00000122" w14:textId="77777777" w:rsidR="006F532E" w:rsidRPr="00853B31" w:rsidRDefault="007E2C0A">
      <w:pPr>
        <w:numPr>
          <w:ilvl w:val="2"/>
          <w:numId w:val="12"/>
        </w:numPr>
        <w:pBdr>
          <w:top w:val="nil"/>
          <w:left w:val="nil"/>
          <w:bottom w:val="nil"/>
          <w:right w:val="nil"/>
          <w:between w:val="nil"/>
        </w:pBdr>
        <w:spacing w:after="0"/>
        <w:ind w:left="1112" w:hanging="392"/>
        <w:jc w:val="both"/>
        <w:rPr>
          <w:rFonts w:ascii="Arial" w:eastAsia="Arial" w:hAnsi="Arial" w:cs="Arial"/>
          <w:sz w:val="24"/>
          <w:szCs w:val="24"/>
        </w:rPr>
      </w:pPr>
      <w:r w:rsidRPr="00853B31">
        <w:rPr>
          <w:rFonts w:ascii="Arial" w:eastAsia="Arial" w:hAnsi="Arial" w:cs="Arial"/>
          <w:b/>
          <w:sz w:val="24"/>
          <w:szCs w:val="24"/>
        </w:rPr>
        <w:t>Dosen dan Tenaga Kependidikan</w:t>
      </w:r>
    </w:p>
    <w:p w14:paraId="00000123" w14:textId="77777777" w:rsidR="006F532E" w:rsidRPr="00853B31" w:rsidRDefault="007E2C0A">
      <w:pPr>
        <w:spacing w:after="0"/>
        <w:ind w:left="1112"/>
        <w:jc w:val="both"/>
        <w:rPr>
          <w:rFonts w:ascii="Arial" w:eastAsia="Arial" w:hAnsi="Arial" w:cs="Arial"/>
          <w:sz w:val="24"/>
          <w:szCs w:val="24"/>
        </w:rPr>
      </w:pPr>
      <w:r w:rsidRPr="00853B31">
        <w:rPr>
          <w:rFonts w:ascii="Arial" w:eastAsia="Arial" w:hAnsi="Arial" w:cs="Arial"/>
          <w:sz w:val="24"/>
          <w:szCs w:val="24"/>
        </w:rPr>
        <w:t>Bagian ini berisi informasi ringkas jumlah dan kualifikasi SDM (dosen dan tenaga kependidikan), kecukupan dan kinerja, serta prestasi monumental yang dicapai.</w:t>
      </w:r>
    </w:p>
    <w:p w14:paraId="00000124" w14:textId="77777777" w:rsidR="006F532E" w:rsidRPr="00853B31" w:rsidRDefault="006F532E">
      <w:pPr>
        <w:pBdr>
          <w:top w:val="nil"/>
          <w:left w:val="nil"/>
          <w:bottom w:val="nil"/>
          <w:right w:val="nil"/>
          <w:between w:val="nil"/>
        </w:pBdr>
        <w:spacing w:after="0"/>
        <w:ind w:left="1112" w:hanging="392"/>
        <w:rPr>
          <w:rFonts w:ascii="Arial" w:eastAsia="Arial" w:hAnsi="Arial" w:cs="Arial"/>
          <w:sz w:val="24"/>
          <w:szCs w:val="24"/>
        </w:rPr>
      </w:pPr>
    </w:p>
    <w:p w14:paraId="00000125" w14:textId="77777777" w:rsidR="006F532E" w:rsidRPr="00853B31" w:rsidRDefault="007E2C0A">
      <w:pPr>
        <w:numPr>
          <w:ilvl w:val="2"/>
          <w:numId w:val="12"/>
        </w:numPr>
        <w:pBdr>
          <w:top w:val="nil"/>
          <w:left w:val="nil"/>
          <w:bottom w:val="nil"/>
          <w:right w:val="nil"/>
          <w:between w:val="nil"/>
        </w:pBdr>
        <w:spacing w:after="0"/>
        <w:ind w:left="1112" w:hanging="392"/>
        <w:jc w:val="both"/>
        <w:rPr>
          <w:rFonts w:ascii="Arial" w:eastAsia="Arial" w:hAnsi="Arial" w:cs="Arial"/>
          <w:sz w:val="24"/>
          <w:szCs w:val="24"/>
        </w:rPr>
      </w:pPr>
      <w:r w:rsidRPr="00853B31">
        <w:rPr>
          <w:rFonts w:ascii="Arial" w:eastAsia="Arial" w:hAnsi="Arial" w:cs="Arial"/>
          <w:b/>
          <w:sz w:val="24"/>
          <w:szCs w:val="24"/>
        </w:rPr>
        <w:t>Keuangan, Sarana, dan Prasarana</w:t>
      </w:r>
    </w:p>
    <w:p w14:paraId="00000126" w14:textId="77777777" w:rsidR="006F532E" w:rsidRPr="00853B31" w:rsidRDefault="007E2C0A">
      <w:pPr>
        <w:spacing w:after="0"/>
        <w:ind w:left="1112"/>
        <w:jc w:val="both"/>
        <w:rPr>
          <w:rFonts w:ascii="Arial" w:eastAsia="Arial" w:hAnsi="Arial" w:cs="Arial"/>
          <w:sz w:val="24"/>
          <w:szCs w:val="24"/>
        </w:rPr>
      </w:pPr>
      <w:r w:rsidRPr="00853B31">
        <w:rPr>
          <w:rFonts w:ascii="Arial" w:eastAsia="Arial" w:hAnsi="Arial" w:cs="Arial"/>
          <w:sz w:val="24"/>
          <w:szCs w:val="24"/>
        </w:rPr>
        <w:t>Berisi deskripsi ringkas kecukupan, kelayakan, kualitas, dan aksesibilitas sumberdaya keuangan, sarana dan prasarana.</w:t>
      </w:r>
    </w:p>
    <w:p w14:paraId="00000127" w14:textId="77777777" w:rsidR="006F532E" w:rsidRDefault="006F532E">
      <w:pPr>
        <w:pBdr>
          <w:top w:val="nil"/>
          <w:left w:val="nil"/>
          <w:bottom w:val="nil"/>
          <w:right w:val="nil"/>
          <w:between w:val="nil"/>
        </w:pBdr>
        <w:spacing w:after="0"/>
        <w:ind w:left="1112" w:hanging="392"/>
        <w:rPr>
          <w:rFonts w:ascii="Arial" w:eastAsia="Arial" w:hAnsi="Arial" w:cs="Arial"/>
          <w:sz w:val="24"/>
          <w:szCs w:val="24"/>
        </w:rPr>
      </w:pPr>
    </w:p>
    <w:p w14:paraId="4D5093B3" w14:textId="77777777" w:rsidR="00FB5AFA" w:rsidRPr="00853B31" w:rsidRDefault="00FB5AFA">
      <w:pPr>
        <w:pBdr>
          <w:top w:val="nil"/>
          <w:left w:val="nil"/>
          <w:bottom w:val="nil"/>
          <w:right w:val="nil"/>
          <w:between w:val="nil"/>
        </w:pBdr>
        <w:spacing w:after="0"/>
        <w:ind w:left="1112" w:hanging="392"/>
        <w:rPr>
          <w:rFonts w:ascii="Arial" w:eastAsia="Arial" w:hAnsi="Arial" w:cs="Arial"/>
          <w:sz w:val="24"/>
          <w:szCs w:val="24"/>
        </w:rPr>
      </w:pPr>
    </w:p>
    <w:p w14:paraId="00000128" w14:textId="77777777" w:rsidR="006F532E" w:rsidRPr="00853B31" w:rsidRDefault="007E2C0A">
      <w:pPr>
        <w:numPr>
          <w:ilvl w:val="2"/>
          <w:numId w:val="12"/>
        </w:numPr>
        <w:pBdr>
          <w:top w:val="nil"/>
          <w:left w:val="nil"/>
          <w:bottom w:val="nil"/>
          <w:right w:val="nil"/>
          <w:between w:val="nil"/>
        </w:pBdr>
        <w:spacing w:after="0"/>
        <w:ind w:left="1112" w:hanging="392"/>
        <w:jc w:val="both"/>
        <w:rPr>
          <w:rFonts w:ascii="Arial" w:eastAsia="Arial" w:hAnsi="Arial" w:cs="Arial"/>
          <w:sz w:val="24"/>
          <w:szCs w:val="24"/>
        </w:rPr>
      </w:pPr>
      <w:r w:rsidRPr="00853B31">
        <w:rPr>
          <w:rFonts w:ascii="Arial" w:eastAsia="Arial" w:hAnsi="Arial" w:cs="Arial"/>
          <w:b/>
          <w:sz w:val="24"/>
          <w:szCs w:val="24"/>
        </w:rPr>
        <w:lastRenderedPageBreak/>
        <w:t>Sistem Penjaminan Mutu</w:t>
      </w:r>
    </w:p>
    <w:p w14:paraId="00000129" w14:textId="77777777" w:rsidR="006F532E" w:rsidRPr="00853B31" w:rsidRDefault="007E2C0A">
      <w:pPr>
        <w:spacing w:after="0"/>
        <w:ind w:left="1112"/>
        <w:jc w:val="both"/>
        <w:rPr>
          <w:rFonts w:ascii="Arial" w:eastAsia="Arial" w:hAnsi="Arial" w:cs="Arial"/>
          <w:sz w:val="24"/>
          <w:szCs w:val="24"/>
        </w:rPr>
      </w:pPr>
      <w:r w:rsidRPr="00853B31">
        <w:rPr>
          <w:rFonts w:ascii="Arial" w:eastAsia="Arial" w:hAnsi="Arial" w:cs="Arial"/>
          <w:sz w:val="24"/>
          <w:szCs w:val="24"/>
        </w:rPr>
        <w:t xml:space="preserve">Berisi deskripsi implementasi Sistem Penjaminan Mutu yang sesuai dengan kebijakan, organisasi, instrumen yang dikembangkan di tingkat perguruan tinggi, serta monitoring dan evaluasi, pelaporan, dan tindak lanjutnya. Deskripsi dapat dijelaskan dengan siklus PPEPP yang dilakukan oleh UPPS dan program studi, termasuk pengakuan mutu dari lembaga audit eksternal, lembaga akreditasi, dan lembaga sertifikasi. </w:t>
      </w:r>
    </w:p>
    <w:p w14:paraId="0000012A" w14:textId="77777777" w:rsidR="006F532E" w:rsidRPr="00853B31" w:rsidRDefault="006F532E">
      <w:pPr>
        <w:pBdr>
          <w:top w:val="nil"/>
          <w:left w:val="nil"/>
          <w:bottom w:val="nil"/>
          <w:right w:val="nil"/>
          <w:between w:val="nil"/>
        </w:pBdr>
        <w:spacing w:after="0"/>
        <w:ind w:left="1112" w:hanging="392"/>
        <w:rPr>
          <w:rFonts w:ascii="Arial" w:eastAsia="Arial" w:hAnsi="Arial" w:cs="Arial"/>
          <w:sz w:val="24"/>
          <w:szCs w:val="24"/>
        </w:rPr>
      </w:pPr>
    </w:p>
    <w:p w14:paraId="0000012B" w14:textId="77777777" w:rsidR="006F532E" w:rsidRPr="00853B31" w:rsidRDefault="007E2C0A">
      <w:pPr>
        <w:numPr>
          <w:ilvl w:val="2"/>
          <w:numId w:val="12"/>
        </w:numPr>
        <w:pBdr>
          <w:top w:val="nil"/>
          <w:left w:val="nil"/>
          <w:bottom w:val="nil"/>
          <w:right w:val="nil"/>
          <w:between w:val="nil"/>
        </w:pBdr>
        <w:spacing w:after="0"/>
        <w:ind w:left="1112" w:hanging="392"/>
        <w:jc w:val="both"/>
        <w:rPr>
          <w:rFonts w:ascii="Arial" w:eastAsia="Arial" w:hAnsi="Arial" w:cs="Arial"/>
          <w:b/>
          <w:sz w:val="24"/>
          <w:szCs w:val="24"/>
        </w:rPr>
      </w:pPr>
      <w:r w:rsidRPr="00853B31">
        <w:rPr>
          <w:rFonts w:ascii="Arial" w:eastAsia="Arial" w:hAnsi="Arial" w:cs="Arial"/>
          <w:b/>
          <w:sz w:val="24"/>
          <w:szCs w:val="24"/>
        </w:rPr>
        <w:t xml:space="preserve">Kinerja Unit Pengelola Program Studi dan Program Studi </w:t>
      </w:r>
    </w:p>
    <w:p w14:paraId="0000012C" w14:textId="77777777" w:rsidR="006F532E" w:rsidRPr="00853B31" w:rsidRDefault="007E2C0A">
      <w:pPr>
        <w:spacing w:after="0"/>
        <w:ind w:left="1112"/>
        <w:jc w:val="both"/>
        <w:rPr>
          <w:rFonts w:ascii="Arial" w:eastAsia="Arial" w:hAnsi="Arial" w:cs="Arial"/>
          <w:sz w:val="24"/>
          <w:szCs w:val="24"/>
        </w:rPr>
      </w:pPr>
      <w:r w:rsidRPr="00853B31">
        <w:rPr>
          <w:rFonts w:ascii="Arial" w:eastAsia="Arial" w:hAnsi="Arial" w:cs="Arial"/>
          <w:sz w:val="24"/>
          <w:szCs w:val="24"/>
        </w:rPr>
        <w:t xml:space="preserve">Berisi deskripsi capaian dan luaran yang paling diunggulkan dari UPPS dan program studi. </w:t>
      </w:r>
    </w:p>
    <w:p w14:paraId="00000131" w14:textId="77777777" w:rsidR="006F532E" w:rsidRPr="00853B31" w:rsidRDefault="006F532E">
      <w:pPr>
        <w:spacing w:after="0"/>
        <w:rPr>
          <w:rFonts w:ascii="Arial" w:eastAsia="Arial" w:hAnsi="Arial" w:cs="Arial"/>
          <w:b/>
          <w:sz w:val="24"/>
          <w:szCs w:val="24"/>
        </w:rPr>
      </w:pPr>
    </w:p>
    <w:p w14:paraId="00000132" w14:textId="77777777" w:rsidR="006F532E" w:rsidRPr="00853B31" w:rsidRDefault="007E2C0A">
      <w:pPr>
        <w:pStyle w:val="Heading1"/>
        <w:numPr>
          <w:ilvl w:val="0"/>
          <w:numId w:val="43"/>
        </w:numPr>
        <w:spacing w:before="0" w:after="0" w:line="276" w:lineRule="auto"/>
        <w:ind w:hanging="436"/>
        <w:jc w:val="both"/>
        <w:rPr>
          <w:rFonts w:ascii="Arial" w:eastAsia="Arial" w:hAnsi="Arial" w:cs="Arial"/>
          <w:sz w:val="24"/>
          <w:szCs w:val="24"/>
        </w:rPr>
      </w:pPr>
      <w:bookmarkStart w:id="17" w:name="_heading=h.2jxsxqh" w:colFirst="0" w:colLast="0"/>
      <w:bookmarkEnd w:id="17"/>
      <w:r w:rsidRPr="00853B31">
        <w:rPr>
          <w:rFonts w:ascii="Arial" w:eastAsia="Arial" w:hAnsi="Arial" w:cs="Arial"/>
          <w:sz w:val="24"/>
          <w:szCs w:val="24"/>
        </w:rPr>
        <w:t>Kriteria</w:t>
      </w:r>
    </w:p>
    <w:p w14:paraId="00000133" w14:textId="77777777" w:rsidR="006F532E" w:rsidRPr="00853B31" w:rsidRDefault="007E2C0A">
      <w:pPr>
        <w:spacing w:after="0"/>
        <w:ind w:left="720"/>
        <w:jc w:val="both"/>
        <w:rPr>
          <w:rFonts w:ascii="Arial" w:eastAsia="Arial" w:hAnsi="Arial" w:cs="Arial"/>
          <w:sz w:val="24"/>
          <w:szCs w:val="24"/>
        </w:rPr>
      </w:pPr>
      <w:r w:rsidRPr="00853B31">
        <w:rPr>
          <w:rFonts w:ascii="Arial" w:eastAsia="Arial" w:hAnsi="Arial" w:cs="Arial"/>
          <w:sz w:val="24"/>
          <w:szCs w:val="24"/>
        </w:rPr>
        <w:t>LED harus memuat 9 kriteria akreditasi yang meliputi kriteria: 1) Visi, Misi, Tujuan, dan Strategi, 2) Tata Kelola, Tata Pamong, dan Kerjasama, 3) Mahasiswa, 4) Sumber Daya Manusia, 5) Keuangan, Sarana, dan Prasarana, 6) Pendidikan, 7) Penelitian, 8) Pengabdian kepada Masyarakat, dan 9) Luaran dan Capaian Tridharma.</w:t>
      </w:r>
    </w:p>
    <w:p w14:paraId="00000134" w14:textId="77777777" w:rsidR="006F532E" w:rsidRPr="00853B31" w:rsidRDefault="006F532E">
      <w:pPr>
        <w:pBdr>
          <w:top w:val="nil"/>
          <w:left w:val="nil"/>
          <w:bottom w:val="nil"/>
          <w:right w:val="nil"/>
          <w:between w:val="nil"/>
        </w:pBdr>
        <w:spacing w:after="0"/>
        <w:ind w:left="1440" w:hanging="720"/>
        <w:jc w:val="both"/>
        <w:rPr>
          <w:rFonts w:ascii="Arial" w:eastAsia="Arial" w:hAnsi="Arial" w:cs="Arial"/>
          <w:sz w:val="24"/>
          <w:szCs w:val="24"/>
        </w:rPr>
      </w:pPr>
    </w:p>
    <w:p w14:paraId="00000135" w14:textId="77777777" w:rsidR="006F532E" w:rsidRPr="00853B31" w:rsidRDefault="007E2C0A">
      <w:pPr>
        <w:pStyle w:val="Heading2"/>
        <w:spacing w:before="0" w:after="0" w:line="276" w:lineRule="auto"/>
        <w:ind w:left="1026" w:hanging="305"/>
        <w:rPr>
          <w:rFonts w:ascii="Arial" w:eastAsia="Arial" w:hAnsi="Arial" w:cs="Arial"/>
          <w:i w:val="0"/>
          <w:sz w:val="24"/>
          <w:szCs w:val="24"/>
        </w:rPr>
      </w:pPr>
      <w:bookmarkStart w:id="18" w:name="_heading=h.z337ya" w:colFirst="0" w:colLast="0"/>
      <w:bookmarkEnd w:id="18"/>
      <w:r w:rsidRPr="00853B31">
        <w:rPr>
          <w:rFonts w:ascii="Arial" w:eastAsia="Arial" w:hAnsi="Arial" w:cs="Arial"/>
          <w:i w:val="0"/>
          <w:sz w:val="24"/>
          <w:szCs w:val="24"/>
        </w:rPr>
        <w:t>C.1 Visi, Misi, Tujuan, dan Strategi</w:t>
      </w:r>
    </w:p>
    <w:p w14:paraId="00000136" w14:textId="77777777" w:rsidR="006F532E" w:rsidRPr="00853B31" w:rsidRDefault="006F532E">
      <w:pPr>
        <w:spacing w:after="0"/>
        <w:rPr>
          <w:rFonts w:ascii="Arial" w:eastAsia="Arial" w:hAnsi="Arial" w:cs="Arial"/>
        </w:rPr>
      </w:pPr>
    </w:p>
    <w:p w14:paraId="00000137" w14:textId="77777777" w:rsidR="006F532E" w:rsidRPr="00853B31" w:rsidRDefault="007E2C0A">
      <w:pPr>
        <w:numPr>
          <w:ilvl w:val="0"/>
          <w:numId w:val="5"/>
        </w:numPr>
        <w:pBdr>
          <w:top w:val="nil"/>
          <w:left w:val="nil"/>
          <w:bottom w:val="nil"/>
          <w:right w:val="nil"/>
          <w:between w:val="nil"/>
        </w:pBdr>
        <w:spacing w:after="0"/>
        <w:ind w:left="1429"/>
        <w:jc w:val="both"/>
        <w:rPr>
          <w:rFonts w:ascii="Arial" w:eastAsia="Arial" w:hAnsi="Arial" w:cs="Arial"/>
          <w:b/>
          <w:sz w:val="24"/>
          <w:szCs w:val="24"/>
        </w:rPr>
      </w:pPr>
      <w:r w:rsidRPr="00853B31">
        <w:rPr>
          <w:rFonts w:ascii="Arial" w:eastAsia="Arial" w:hAnsi="Arial" w:cs="Arial"/>
          <w:b/>
          <w:sz w:val="24"/>
          <w:szCs w:val="24"/>
        </w:rPr>
        <w:t>Latar Belakang</w:t>
      </w:r>
    </w:p>
    <w:p w14:paraId="00000138" w14:textId="77777777" w:rsidR="006F532E" w:rsidRPr="00853B31" w:rsidRDefault="007E2C0A" w:rsidP="00C45476">
      <w:pPr>
        <w:pBdr>
          <w:top w:val="nil"/>
          <w:left w:val="nil"/>
          <w:bottom w:val="nil"/>
          <w:right w:val="nil"/>
          <w:between w:val="nil"/>
        </w:pBdr>
        <w:spacing w:after="0"/>
        <w:ind w:left="1429" w:hanging="11"/>
        <w:jc w:val="both"/>
        <w:rPr>
          <w:rFonts w:ascii="Arial" w:eastAsia="Arial" w:hAnsi="Arial" w:cs="Arial"/>
          <w:sz w:val="24"/>
          <w:szCs w:val="24"/>
        </w:rPr>
      </w:pPr>
      <w:r w:rsidRPr="00853B31">
        <w:rPr>
          <w:rFonts w:ascii="Arial" w:eastAsia="Arial" w:hAnsi="Arial" w:cs="Arial"/>
          <w:sz w:val="24"/>
          <w:szCs w:val="24"/>
        </w:rPr>
        <w:t>Bagian ini menjelaskan latar belakang, tujuan, rasional, dan mekanisme penetapan visi, misi, tujuan, dan strategi (VMTS) UPPS yang memayungi visi keilmuan program studi, serta rencana strategisnya.</w:t>
      </w:r>
    </w:p>
    <w:p w14:paraId="00000139" w14:textId="77777777" w:rsidR="006F532E" w:rsidRPr="00853B31" w:rsidRDefault="006F532E">
      <w:pPr>
        <w:pBdr>
          <w:top w:val="nil"/>
          <w:left w:val="nil"/>
          <w:bottom w:val="nil"/>
          <w:right w:val="nil"/>
          <w:between w:val="nil"/>
        </w:pBdr>
        <w:spacing w:after="0"/>
        <w:ind w:left="1429" w:hanging="720"/>
        <w:jc w:val="both"/>
        <w:rPr>
          <w:rFonts w:ascii="Arial" w:eastAsia="Arial" w:hAnsi="Arial" w:cs="Arial"/>
          <w:sz w:val="24"/>
          <w:szCs w:val="24"/>
        </w:rPr>
      </w:pPr>
    </w:p>
    <w:p w14:paraId="0000013A" w14:textId="77777777" w:rsidR="006F532E" w:rsidRPr="00853B31" w:rsidRDefault="007E2C0A">
      <w:pPr>
        <w:numPr>
          <w:ilvl w:val="0"/>
          <w:numId w:val="5"/>
        </w:numPr>
        <w:pBdr>
          <w:top w:val="nil"/>
          <w:left w:val="nil"/>
          <w:bottom w:val="nil"/>
          <w:right w:val="nil"/>
          <w:between w:val="nil"/>
        </w:pBdr>
        <w:spacing w:after="0"/>
        <w:ind w:left="1429"/>
        <w:jc w:val="both"/>
        <w:rPr>
          <w:rFonts w:ascii="Arial" w:eastAsia="Arial" w:hAnsi="Arial" w:cs="Arial"/>
          <w:b/>
          <w:sz w:val="24"/>
          <w:szCs w:val="24"/>
        </w:rPr>
      </w:pPr>
      <w:r w:rsidRPr="00853B31">
        <w:rPr>
          <w:rFonts w:ascii="Arial" w:eastAsia="Arial" w:hAnsi="Arial" w:cs="Arial"/>
          <w:b/>
          <w:sz w:val="24"/>
          <w:szCs w:val="24"/>
        </w:rPr>
        <w:t>Kebijakan</w:t>
      </w:r>
    </w:p>
    <w:p w14:paraId="0000013B" w14:textId="77777777" w:rsidR="006F532E" w:rsidRPr="00853B31" w:rsidRDefault="007E2C0A" w:rsidP="00C45476">
      <w:pPr>
        <w:pBdr>
          <w:top w:val="nil"/>
          <w:left w:val="nil"/>
          <w:bottom w:val="nil"/>
          <w:right w:val="nil"/>
          <w:between w:val="nil"/>
        </w:pBdr>
        <w:spacing w:after="0"/>
        <w:ind w:left="1429" w:hanging="11"/>
        <w:jc w:val="both"/>
        <w:rPr>
          <w:rFonts w:ascii="Arial" w:eastAsia="Arial" w:hAnsi="Arial" w:cs="Arial"/>
          <w:sz w:val="24"/>
          <w:szCs w:val="24"/>
        </w:rPr>
      </w:pPr>
      <w:r w:rsidRPr="00853B31">
        <w:rPr>
          <w:rFonts w:ascii="Arial" w:eastAsia="Arial" w:hAnsi="Arial" w:cs="Arial"/>
          <w:sz w:val="24"/>
          <w:szCs w:val="24"/>
        </w:rPr>
        <w:t>Berisi deskripsi dokumen formal kebijakan yang mencakup: penyusunan, evaluasi, sosialisasi, dan implementasi VMTS ke dalam program pengembangan UPPS dan program studi.</w:t>
      </w:r>
    </w:p>
    <w:p w14:paraId="0000013C" w14:textId="77777777" w:rsidR="006F532E" w:rsidRPr="00853B31" w:rsidRDefault="006F532E">
      <w:pPr>
        <w:pBdr>
          <w:top w:val="nil"/>
          <w:left w:val="nil"/>
          <w:bottom w:val="nil"/>
          <w:right w:val="nil"/>
          <w:between w:val="nil"/>
        </w:pBdr>
        <w:spacing w:after="0"/>
        <w:ind w:left="1429" w:hanging="720"/>
        <w:jc w:val="both"/>
        <w:rPr>
          <w:rFonts w:ascii="Arial" w:eastAsia="Arial" w:hAnsi="Arial" w:cs="Arial"/>
          <w:sz w:val="24"/>
          <w:szCs w:val="24"/>
        </w:rPr>
      </w:pPr>
    </w:p>
    <w:p w14:paraId="0000013D" w14:textId="77777777" w:rsidR="006F532E" w:rsidRPr="00853B31" w:rsidRDefault="007E2C0A">
      <w:pPr>
        <w:numPr>
          <w:ilvl w:val="0"/>
          <w:numId w:val="5"/>
        </w:numPr>
        <w:pBdr>
          <w:top w:val="nil"/>
          <w:left w:val="nil"/>
          <w:bottom w:val="nil"/>
          <w:right w:val="nil"/>
          <w:between w:val="nil"/>
        </w:pBdr>
        <w:spacing w:after="0"/>
        <w:ind w:left="1429"/>
        <w:jc w:val="both"/>
        <w:rPr>
          <w:rFonts w:ascii="Arial" w:eastAsia="Arial" w:hAnsi="Arial" w:cs="Arial"/>
          <w:b/>
          <w:sz w:val="24"/>
          <w:szCs w:val="24"/>
        </w:rPr>
      </w:pPr>
      <w:r w:rsidRPr="00853B31">
        <w:rPr>
          <w:rFonts w:ascii="Arial" w:eastAsia="Arial" w:hAnsi="Arial" w:cs="Arial"/>
          <w:b/>
          <w:sz w:val="24"/>
          <w:szCs w:val="24"/>
        </w:rPr>
        <w:t xml:space="preserve">Strategi Pencapaian VMTS </w:t>
      </w:r>
    </w:p>
    <w:p w14:paraId="0000013E" w14:textId="77777777" w:rsidR="006F532E" w:rsidRPr="00853B31" w:rsidRDefault="007E2C0A" w:rsidP="00C45476">
      <w:pPr>
        <w:pBdr>
          <w:top w:val="nil"/>
          <w:left w:val="nil"/>
          <w:bottom w:val="nil"/>
          <w:right w:val="nil"/>
          <w:between w:val="nil"/>
        </w:pBdr>
        <w:spacing w:after="0"/>
        <w:ind w:left="1429" w:hanging="11"/>
        <w:jc w:val="both"/>
        <w:rPr>
          <w:rFonts w:ascii="Arial" w:eastAsia="Arial" w:hAnsi="Arial" w:cs="Arial"/>
          <w:sz w:val="24"/>
          <w:szCs w:val="24"/>
        </w:rPr>
      </w:pPr>
      <w:r w:rsidRPr="00853B31">
        <w:rPr>
          <w:rFonts w:ascii="Arial" w:eastAsia="Arial" w:hAnsi="Arial" w:cs="Arial"/>
          <w:sz w:val="24"/>
          <w:szCs w:val="24"/>
        </w:rPr>
        <w:t>Bagian ini menjelaskan secara komprehensif strategi pencapaian VMTS di UPPS. Pada bagian ini juga harus diuraikan sumber daya yang dialokasikan untuk mencapai visi yang telah ditetapkan serta mekanisme kontrol pencapaiannya.</w:t>
      </w:r>
    </w:p>
    <w:p w14:paraId="0070A33D" w14:textId="77777777" w:rsidR="0084251D" w:rsidRPr="00853B31" w:rsidRDefault="0084251D">
      <w:pPr>
        <w:pBdr>
          <w:top w:val="nil"/>
          <w:left w:val="nil"/>
          <w:bottom w:val="nil"/>
          <w:right w:val="nil"/>
          <w:between w:val="nil"/>
        </w:pBdr>
        <w:spacing w:after="0"/>
        <w:ind w:left="1429" w:hanging="720"/>
        <w:jc w:val="both"/>
        <w:rPr>
          <w:rFonts w:ascii="Arial" w:eastAsia="Arial" w:hAnsi="Arial" w:cs="Arial"/>
          <w:sz w:val="24"/>
          <w:szCs w:val="24"/>
        </w:rPr>
      </w:pPr>
    </w:p>
    <w:p w14:paraId="00000140" w14:textId="77777777" w:rsidR="006F532E" w:rsidRPr="00853B31" w:rsidRDefault="007E2C0A">
      <w:pPr>
        <w:numPr>
          <w:ilvl w:val="0"/>
          <w:numId w:val="5"/>
        </w:numPr>
        <w:pBdr>
          <w:top w:val="nil"/>
          <w:left w:val="nil"/>
          <w:bottom w:val="nil"/>
          <w:right w:val="nil"/>
          <w:between w:val="nil"/>
        </w:pBdr>
        <w:spacing w:after="0"/>
        <w:ind w:left="1429"/>
        <w:jc w:val="both"/>
        <w:rPr>
          <w:rFonts w:ascii="Arial" w:eastAsia="Arial" w:hAnsi="Arial" w:cs="Arial"/>
          <w:b/>
          <w:sz w:val="24"/>
          <w:szCs w:val="24"/>
        </w:rPr>
      </w:pPr>
      <w:r w:rsidRPr="00853B31">
        <w:rPr>
          <w:rFonts w:ascii="Arial" w:eastAsia="Arial" w:hAnsi="Arial" w:cs="Arial"/>
          <w:b/>
          <w:sz w:val="24"/>
          <w:szCs w:val="24"/>
        </w:rPr>
        <w:t xml:space="preserve">Indikator Kinerja Utama </w:t>
      </w:r>
    </w:p>
    <w:p w14:paraId="00000141" w14:textId="77777777" w:rsidR="006F532E" w:rsidRPr="00853B31" w:rsidRDefault="007E2C0A" w:rsidP="00C45476">
      <w:pPr>
        <w:pBdr>
          <w:top w:val="nil"/>
          <w:left w:val="nil"/>
          <w:bottom w:val="nil"/>
          <w:right w:val="nil"/>
          <w:between w:val="nil"/>
        </w:pBdr>
        <w:spacing w:after="0"/>
        <w:ind w:left="1429" w:hanging="11"/>
        <w:jc w:val="both"/>
        <w:rPr>
          <w:rFonts w:ascii="Arial" w:eastAsia="Arial" w:hAnsi="Arial" w:cs="Arial"/>
          <w:sz w:val="24"/>
          <w:szCs w:val="24"/>
        </w:rPr>
      </w:pPr>
      <w:r w:rsidRPr="00853B31">
        <w:rPr>
          <w:rFonts w:ascii="Arial" w:eastAsia="Arial" w:hAnsi="Arial" w:cs="Arial"/>
          <w:sz w:val="24"/>
          <w:szCs w:val="24"/>
          <w:highlight w:val="white"/>
        </w:rPr>
        <w:t>UPPS memiliki</w:t>
      </w:r>
      <w:r w:rsidRPr="00853B31">
        <w:rPr>
          <w:rFonts w:ascii="Arial" w:eastAsia="Arial" w:hAnsi="Arial" w:cs="Arial"/>
          <w:sz w:val="24"/>
          <w:szCs w:val="24"/>
        </w:rPr>
        <w:t xml:space="preserve"> rencana pengembangan yang memuat indikator kinerja utama (IKU) dan targetnya untuk mengukur ketercapaian tujuan strategis yang telah ditetapkan. </w:t>
      </w:r>
    </w:p>
    <w:p w14:paraId="00000142" w14:textId="77777777" w:rsidR="006F532E" w:rsidRPr="00853B31" w:rsidRDefault="006F532E">
      <w:pPr>
        <w:pBdr>
          <w:top w:val="nil"/>
          <w:left w:val="nil"/>
          <w:bottom w:val="nil"/>
          <w:right w:val="nil"/>
          <w:between w:val="nil"/>
        </w:pBdr>
        <w:spacing w:after="0"/>
        <w:ind w:left="1429" w:hanging="720"/>
        <w:jc w:val="both"/>
        <w:rPr>
          <w:rFonts w:ascii="Arial" w:eastAsia="Arial" w:hAnsi="Arial" w:cs="Arial"/>
          <w:sz w:val="24"/>
          <w:szCs w:val="24"/>
        </w:rPr>
      </w:pPr>
    </w:p>
    <w:p w14:paraId="00000143" w14:textId="77777777" w:rsidR="006F532E" w:rsidRPr="00853B31" w:rsidRDefault="007E2C0A">
      <w:pPr>
        <w:numPr>
          <w:ilvl w:val="0"/>
          <w:numId w:val="5"/>
        </w:numPr>
        <w:pBdr>
          <w:top w:val="nil"/>
          <w:left w:val="nil"/>
          <w:bottom w:val="nil"/>
          <w:right w:val="nil"/>
          <w:between w:val="nil"/>
        </w:pBdr>
        <w:spacing w:after="0"/>
        <w:ind w:left="1429"/>
        <w:jc w:val="both"/>
        <w:rPr>
          <w:rFonts w:ascii="Arial" w:eastAsia="Arial" w:hAnsi="Arial" w:cs="Arial"/>
          <w:b/>
          <w:sz w:val="24"/>
          <w:szCs w:val="24"/>
        </w:rPr>
      </w:pPr>
      <w:r w:rsidRPr="00853B31">
        <w:rPr>
          <w:rFonts w:ascii="Arial" w:eastAsia="Arial" w:hAnsi="Arial" w:cs="Arial"/>
          <w:b/>
          <w:sz w:val="24"/>
          <w:szCs w:val="24"/>
        </w:rPr>
        <w:lastRenderedPageBreak/>
        <w:t>Indikator Kinerja Tambahan</w:t>
      </w:r>
    </w:p>
    <w:p w14:paraId="00000144" w14:textId="77777777" w:rsidR="006F532E" w:rsidRPr="00853B31" w:rsidRDefault="007E2C0A" w:rsidP="00C45476">
      <w:pPr>
        <w:pBdr>
          <w:top w:val="nil"/>
          <w:left w:val="nil"/>
          <w:bottom w:val="nil"/>
          <w:right w:val="nil"/>
          <w:between w:val="nil"/>
        </w:pBdr>
        <w:spacing w:after="0"/>
        <w:ind w:left="1429" w:hanging="11"/>
        <w:jc w:val="both"/>
        <w:rPr>
          <w:rFonts w:ascii="Arial" w:eastAsia="Arial" w:hAnsi="Arial" w:cs="Arial"/>
          <w:sz w:val="24"/>
          <w:szCs w:val="24"/>
        </w:rPr>
      </w:pPr>
      <w:r w:rsidRPr="00853B31">
        <w:rPr>
          <w:rFonts w:ascii="Arial" w:eastAsia="Arial" w:hAnsi="Arial" w:cs="Arial"/>
          <w:sz w:val="24"/>
          <w:szCs w:val="24"/>
        </w:rPr>
        <w:t xml:space="preserve">Indikator kinerja tambahan adalah indikator lain VMTS yang secara spesifik ditetapkan oleh </w:t>
      </w:r>
      <w:r w:rsidRPr="00853B31">
        <w:rPr>
          <w:rFonts w:ascii="Arial" w:eastAsia="Arial" w:hAnsi="Arial" w:cs="Arial"/>
          <w:sz w:val="24"/>
          <w:szCs w:val="24"/>
          <w:highlight w:val="white"/>
        </w:rPr>
        <w:t>UPPS yang</w:t>
      </w:r>
      <w:r w:rsidRPr="00853B31">
        <w:rPr>
          <w:rFonts w:ascii="Arial" w:eastAsia="Arial" w:hAnsi="Arial" w:cs="Arial"/>
          <w:sz w:val="24"/>
          <w:szCs w:val="24"/>
        </w:rPr>
        <w:t xml:space="preserve"> dapat berupa</w:t>
      </w:r>
      <w:r w:rsidRPr="00853B31">
        <w:rPr>
          <w:rFonts w:ascii="Arial" w:eastAsia="Arial" w:hAnsi="Arial" w:cs="Arial"/>
          <w:sz w:val="24"/>
          <w:szCs w:val="24"/>
          <w:highlight w:val="white"/>
        </w:rPr>
        <w:t xml:space="preserve"> indikator</w:t>
      </w:r>
      <w:r w:rsidRPr="00853B31">
        <w:rPr>
          <w:rFonts w:ascii="Arial" w:eastAsia="Arial" w:hAnsi="Arial" w:cs="Arial"/>
          <w:sz w:val="24"/>
          <w:szCs w:val="24"/>
        </w:rPr>
        <w:t xml:space="preserve"> kinerja turunan dari butir-butir IKU yang ada. Data indikator kinerja tambahan yang sahih harus diukur, dimonitor, dikaji, dan dianalisis untuk perbaikan berkelanjutan.</w:t>
      </w:r>
    </w:p>
    <w:p w14:paraId="00000145" w14:textId="77777777" w:rsidR="006F532E" w:rsidRPr="00853B31" w:rsidRDefault="006F532E">
      <w:pPr>
        <w:pBdr>
          <w:top w:val="nil"/>
          <w:left w:val="nil"/>
          <w:bottom w:val="nil"/>
          <w:right w:val="nil"/>
          <w:between w:val="nil"/>
        </w:pBdr>
        <w:spacing w:after="0"/>
        <w:ind w:left="1843" w:hanging="720"/>
        <w:jc w:val="both"/>
        <w:rPr>
          <w:rFonts w:ascii="Arial" w:eastAsia="Arial" w:hAnsi="Arial" w:cs="Arial"/>
          <w:b/>
          <w:sz w:val="24"/>
          <w:szCs w:val="24"/>
        </w:rPr>
      </w:pPr>
    </w:p>
    <w:p w14:paraId="00000146" w14:textId="77777777" w:rsidR="006F532E" w:rsidRPr="00853B31" w:rsidRDefault="007E2C0A">
      <w:pPr>
        <w:numPr>
          <w:ilvl w:val="0"/>
          <w:numId w:val="5"/>
        </w:numPr>
        <w:pBdr>
          <w:top w:val="nil"/>
          <w:left w:val="nil"/>
          <w:bottom w:val="nil"/>
          <w:right w:val="nil"/>
          <w:between w:val="nil"/>
        </w:pBdr>
        <w:spacing w:after="0"/>
        <w:ind w:left="1440"/>
        <w:jc w:val="both"/>
        <w:rPr>
          <w:rFonts w:ascii="Arial" w:eastAsia="Arial" w:hAnsi="Arial" w:cs="Arial"/>
          <w:b/>
          <w:sz w:val="24"/>
          <w:szCs w:val="24"/>
        </w:rPr>
      </w:pPr>
      <w:r w:rsidRPr="00853B31">
        <w:rPr>
          <w:rFonts w:ascii="Arial" w:eastAsia="Arial" w:hAnsi="Arial" w:cs="Arial"/>
          <w:b/>
          <w:sz w:val="24"/>
          <w:szCs w:val="24"/>
        </w:rPr>
        <w:t>Evaluasi Capaian VMTS</w:t>
      </w:r>
    </w:p>
    <w:p w14:paraId="00000147" w14:textId="77777777" w:rsidR="006F532E" w:rsidRPr="00853B31" w:rsidRDefault="007E2C0A" w:rsidP="00C45476">
      <w:pPr>
        <w:pBdr>
          <w:top w:val="nil"/>
          <w:left w:val="nil"/>
          <w:bottom w:val="nil"/>
          <w:right w:val="nil"/>
          <w:between w:val="nil"/>
        </w:pBdr>
        <w:spacing w:after="0"/>
        <w:ind w:left="1440"/>
        <w:jc w:val="both"/>
        <w:rPr>
          <w:rFonts w:ascii="Arial" w:eastAsia="Arial" w:hAnsi="Arial" w:cs="Arial"/>
          <w:sz w:val="24"/>
          <w:szCs w:val="24"/>
        </w:rPr>
      </w:pPr>
      <w:r w:rsidRPr="00853B31">
        <w:rPr>
          <w:rFonts w:ascii="Arial" w:eastAsia="Arial" w:hAnsi="Arial" w:cs="Arial"/>
          <w:sz w:val="24"/>
          <w:szCs w:val="24"/>
        </w:rPr>
        <w:t>Berisi deskripsi dan analisis keberhasilan dan/atau ketidakberhasilan pencapaian VMTS yang telah ditetapkan. Capaian kinerja harus diukur dengan metoda yang tepat, dan hasilnya dianalisis serta dievaluasi. Analisis dan evaluasi terhadap capaian kinerja harus mencakup identifikasi akar masalah, faktor pendukung keberhasilan dan faktor penghambat ketercapaian VMTS di UPPS.</w:t>
      </w:r>
    </w:p>
    <w:p w14:paraId="00000149" w14:textId="77777777" w:rsidR="006F532E" w:rsidRPr="00853B31" w:rsidRDefault="006F532E">
      <w:pPr>
        <w:pBdr>
          <w:top w:val="nil"/>
          <w:left w:val="nil"/>
          <w:bottom w:val="nil"/>
          <w:right w:val="nil"/>
          <w:between w:val="nil"/>
        </w:pBdr>
        <w:spacing w:after="0"/>
        <w:ind w:left="1440" w:hanging="720"/>
        <w:jc w:val="both"/>
        <w:rPr>
          <w:rFonts w:ascii="Arial" w:eastAsia="Arial" w:hAnsi="Arial" w:cs="Arial"/>
          <w:sz w:val="24"/>
          <w:szCs w:val="24"/>
        </w:rPr>
      </w:pPr>
    </w:p>
    <w:p w14:paraId="0000014A" w14:textId="77777777" w:rsidR="006F532E" w:rsidRPr="00853B31" w:rsidRDefault="007E2C0A">
      <w:pPr>
        <w:numPr>
          <w:ilvl w:val="0"/>
          <w:numId w:val="5"/>
        </w:numPr>
        <w:pBdr>
          <w:top w:val="nil"/>
          <w:left w:val="nil"/>
          <w:bottom w:val="nil"/>
          <w:right w:val="nil"/>
          <w:between w:val="nil"/>
        </w:pBdr>
        <w:spacing w:after="0"/>
        <w:ind w:left="1440"/>
        <w:jc w:val="both"/>
        <w:rPr>
          <w:rFonts w:ascii="Arial" w:eastAsia="Arial" w:hAnsi="Arial" w:cs="Arial"/>
          <w:b/>
          <w:sz w:val="24"/>
          <w:szCs w:val="24"/>
        </w:rPr>
      </w:pPr>
      <w:r w:rsidRPr="00853B31">
        <w:rPr>
          <w:rFonts w:ascii="Arial" w:eastAsia="Arial" w:hAnsi="Arial" w:cs="Arial"/>
          <w:b/>
          <w:sz w:val="24"/>
          <w:szCs w:val="24"/>
        </w:rPr>
        <w:t xml:space="preserve">Kesimpulan Hasil Evaluasi Ketercapaian VMTS dan Tindak lanjut </w:t>
      </w:r>
    </w:p>
    <w:p w14:paraId="0000014B" w14:textId="77777777" w:rsidR="006F532E" w:rsidRPr="00853B31" w:rsidRDefault="007E2C0A">
      <w:pPr>
        <w:spacing w:after="0"/>
        <w:ind w:left="1440"/>
        <w:jc w:val="both"/>
        <w:rPr>
          <w:rFonts w:ascii="Arial" w:eastAsia="Arial" w:hAnsi="Arial" w:cs="Arial"/>
          <w:sz w:val="24"/>
          <w:szCs w:val="24"/>
        </w:rPr>
      </w:pPr>
      <w:r w:rsidRPr="00853B31">
        <w:rPr>
          <w:rFonts w:ascii="Arial" w:eastAsia="Arial" w:hAnsi="Arial" w:cs="Arial"/>
          <w:sz w:val="24"/>
          <w:szCs w:val="24"/>
        </w:rPr>
        <w:t>Berisi ringkasan dari: pemosisian, masalah dan akar masalah, serta rencana perbaikan dan pengembangan UPPS dan program studi.</w:t>
      </w:r>
    </w:p>
    <w:p w14:paraId="0000014C" w14:textId="77777777" w:rsidR="006F532E" w:rsidRPr="00853B31" w:rsidRDefault="006F532E">
      <w:pPr>
        <w:pBdr>
          <w:top w:val="nil"/>
          <w:left w:val="nil"/>
          <w:bottom w:val="nil"/>
          <w:right w:val="nil"/>
          <w:between w:val="nil"/>
        </w:pBdr>
        <w:spacing w:after="0"/>
        <w:ind w:left="1440" w:hanging="720"/>
        <w:jc w:val="both"/>
        <w:rPr>
          <w:rFonts w:ascii="Arial" w:eastAsia="Arial" w:hAnsi="Arial" w:cs="Arial"/>
          <w:b/>
          <w:sz w:val="24"/>
          <w:szCs w:val="24"/>
        </w:rPr>
      </w:pPr>
    </w:p>
    <w:p w14:paraId="0000014E" w14:textId="77777777" w:rsidR="006F532E" w:rsidRPr="00853B31" w:rsidRDefault="007E2C0A">
      <w:pPr>
        <w:pStyle w:val="Heading2"/>
        <w:spacing w:before="0" w:after="0" w:line="276" w:lineRule="auto"/>
        <w:ind w:left="1026" w:hanging="305"/>
        <w:rPr>
          <w:rFonts w:ascii="Arial" w:eastAsia="Arial" w:hAnsi="Arial" w:cs="Arial"/>
          <w:i w:val="0"/>
          <w:sz w:val="24"/>
          <w:szCs w:val="24"/>
        </w:rPr>
      </w:pPr>
      <w:bookmarkStart w:id="19" w:name="_heading=h.3j2qqm3" w:colFirst="0" w:colLast="0"/>
      <w:bookmarkEnd w:id="19"/>
      <w:r w:rsidRPr="00853B31">
        <w:rPr>
          <w:rFonts w:ascii="Arial" w:eastAsia="Arial" w:hAnsi="Arial" w:cs="Arial"/>
          <w:i w:val="0"/>
          <w:sz w:val="24"/>
          <w:szCs w:val="24"/>
        </w:rPr>
        <w:t>C.2 Tata Pamong, Tata Kelola, dan Kerjasama</w:t>
      </w:r>
    </w:p>
    <w:p w14:paraId="0000014F" w14:textId="77777777" w:rsidR="006F532E" w:rsidRPr="00853B31" w:rsidRDefault="006F532E">
      <w:pPr>
        <w:spacing w:after="0"/>
        <w:rPr>
          <w:rFonts w:ascii="Arial" w:eastAsia="Arial" w:hAnsi="Arial" w:cs="Arial"/>
        </w:rPr>
      </w:pPr>
    </w:p>
    <w:p w14:paraId="00000150" w14:textId="77777777" w:rsidR="006F532E" w:rsidRPr="00853B31" w:rsidRDefault="007E2C0A">
      <w:pPr>
        <w:numPr>
          <w:ilvl w:val="0"/>
          <w:numId w:val="15"/>
        </w:numPr>
        <w:pBdr>
          <w:top w:val="nil"/>
          <w:left w:val="nil"/>
          <w:bottom w:val="nil"/>
          <w:right w:val="nil"/>
          <w:between w:val="nil"/>
        </w:pBdr>
        <w:spacing w:after="0"/>
        <w:ind w:left="1418" w:hanging="425"/>
        <w:jc w:val="both"/>
        <w:rPr>
          <w:rFonts w:ascii="Arial" w:eastAsia="Arial" w:hAnsi="Arial" w:cs="Arial"/>
          <w:sz w:val="24"/>
          <w:szCs w:val="24"/>
        </w:rPr>
      </w:pPr>
      <w:r w:rsidRPr="00853B31">
        <w:rPr>
          <w:rFonts w:ascii="Arial" w:eastAsia="Arial" w:hAnsi="Arial" w:cs="Arial"/>
          <w:b/>
          <w:sz w:val="24"/>
          <w:szCs w:val="24"/>
        </w:rPr>
        <w:t>Latar Belakang</w:t>
      </w:r>
    </w:p>
    <w:p w14:paraId="00000151" w14:textId="77777777" w:rsidR="006F532E" w:rsidRPr="00853B31" w:rsidRDefault="007E2C0A">
      <w:pPr>
        <w:spacing w:after="0"/>
        <w:ind w:left="1418"/>
        <w:jc w:val="both"/>
        <w:rPr>
          <w:rFonts w:ascii="Arial" w:eastAsia="Arial" w:hAnsi="Arial" w:cs="Arial"/>
          <w:b/>
          <w:sz w:val="24"/>
          <w:szCs w:val="24"/>
        </w:rPr>
      </w:pPr>
      <w:r w:rsidRPr="00853B31">
        <w:rPr>
          <w:rFonts w:ascii="Arial" w:eastAsia="Arial" w:hAnsi="Arial" w:cs="Arial"/>
          <w:sz w:val="24"/>
          <w:szCs w:val="24"/>
        </w:rPr>
        <w:t>Bagian ini mencakup latar belakang, tujuan, dan rasional strategi pencapaian tata kelola dan tata pamong yang mencakup: sistem tata pamong, kepemimpinan, sistem penjaminan mutu, dan kerjasama. Tata pamong merujuk pada struktur organisasi, mekanisme dan proses bagaimana UPPS dan program studi dikendalikan dan diarahkan untuk mencapai visinya. Tata pamong juga harus mengimplementasikan manajemen risiko untuk menjamin keberlangsungan UPPS dan program studi. Pada bagian ini harus dideskripsikan perwujudan tata pamong yang baik (</w:t>
      </w:r>
      <w:r w:rsidRPr="00853B31">
        <w:rPr>
          <w:rFonts w:ascii="Arial" w:eastAsia="Arial" w:hAnsi="Arial" w:cs="Arial"/>
          <w:i/>
          <w:sz w:val="24"/>
          <w:szCs w:val="24"/>
        </w:rPr>
        <w:t>good governance</w:t>
      </w:r>
      <w:r w:rsidRPr="00853B31">
        <w:rPr>
          <w:rFonts w:ascii="Arial" w:eastAsia="Arial" w:hAnsi="Arial" w:cs="Arial"/>
          <w:sz w:val="24"/>
          <w:szCs w:val="24"/>
        </w:rPr>
        <w:t>), pengelolaan, sistem penjaminan mutu, dan kerjasama di UPPS dan program studi.</w:t>
      </w:r>
    </w:p>
    <w:p w14:paraId="00000152" w14:textId="77777777" w:rsidR="006F532E" w:rsidRPr="00853B31" w:rsidRDefault="006F532E">
      <w:pPr>
        <w:pBdr>
          <w:top w:val="nil"/>
          <w:left w:val="nil"/>
          <w:bottom w:val="nil"/>
          <w:right w:val="nil"/>
          <w:between w:val="nil"/>
        </w:pBdr>
        <w:spacing w:after="0"/>
        <w:ind w:left="1418" w:hanging="425"/>
        <w:jc w:val="both"/>
        <w:rPr>
          <w:rFonts w:ascii="Arial" w:eastAsia="Arial" w:hAnsi="Arial" w:cs="Arial"/>
          <w:b/>
          <w:sz w:val="24"/>
          <w:szCs w:val="24"/>
        </w:rPr>
      </w:pPr>
    </w:p>
    <w:p w14:paraId="00000153" w14:textId="77777777" w:rsidR="006F532E" w:rsidRPr="00853B31" w:rsidRDefault="007E2C0A">
      <w:pPr>
        <w:numPr>
          <w:ilvl w:val="0"/>
          <w:numId w:val="15"/>
        </w:numPr>
        <w:pBdr>
          <w:top w:val="nil"/>
          <w:left w:val="nil"/>
          <w:bottom w:val="nil"/>
          <w:right w:val="nil"/>
          <w:between w:val="nil"/>
        </w:pBdr>
        <w:spacing w:after="0"/>
        <w:ind w:left="1418" w:hanging="425"/>
        <w:jc w:val="both"/>
        <w:rPr>
          <w:rFonts w:ascii="Arial" w:eastAsia="Arial" w:hAnsi="Arial" w:cs="Arial"/>
          <w:sz w:val="24"/>
          <w:szCs w:val="24"/>
        </w:rPr>
      </w:pPr>
      <w:r w:rsidRPr="00853B31">
        <w:rPr>
          <w:rFonts w:ascii="Arial" w:eastAsia="Arial" w:hAnsi="Arial" w:cs="Arial"/>
          <w:b/>
          <w:sz w:val="24"/>
          <w:szCs w:val="24"/>
        </w:rPr>
        <w:t>Kebijakan</w:t>
      </w:r>
    </w:p>
    <w:p w14:paraId="00000154" w14:textId="77777777" w:rsidR="006F532E" w:rsidRPr="00853B31" w:rsidRDefault="007E2C0A">
      <w:pPr>
        <w:spacing w:after="0"/>
        <w:ind w:left="1418"/>
        <w:jc w:val="both"/>
        <w:rPr>
          <w:rFonts w:ascii="Arial" w:eastAsia="Arial" w:hAnsi="Arial" w:cs="Arial"/>
          <w:b/>
          <w:sz w:val="24"/>
          <w:szCs w:val="24"/>
        </w:rPr>
      </w:pPr>
      <w:r w:rsidRPr="00853B31">
        <w:rPr>
          <w:rFonts w:ascii="Arial" w:eastAsia="Arial" w:hAnsi="Arial" w:cs="Arial"/>
          <w:sz w:val="24"/>
          <w:szCs w:val="24"/>
        </w:rPr>
        <w:t>Bagian ini berisi deskripsi dokumen formal kebijakan pengembangan tata kelola dan tata pamong, legalitas organisasi dan tata kerja yang ditetapkan oleh perguruan tinggi, pengelolaan, penjaminan mutu, dan kerjasama yang diacu oleh UPPS.</w:t>
      </w:r>
    </w:p>
    <w:p w14:paraId="00000155" w14:textId="77777777" w:rsidR="006F532E" w:rsidRPr="00853B31" w:rsidRDefault="006F532E">
      <w:pPr>
        <w:pBdr>
          <w:top w:val="nil"/>
          <w:left w:val="nil"/>
          <w:bottom w:val="nil"/>
          <w:right w:val="nil"/>
          <w:between w:val="nil"/>
        </w:pBdr>
        <w:spacing w:after="0"/>
        <w:ind w:left="1843" w:hanging="720"/>
        <w:rPr>
          <w:rFonts w:ascii="Arial" w:eastAsia="Arial" w:hAnsi="Arial" w:cs="Arial"/>
          <w:b/>
          <w:sz w:val="24"/>
          <w:szCs w:val="24"/>
        </w:rPr>
      </w:pPr>
    </w:p>
    <w:p w14:paraId="00000156" w14:textId="77777777" w:rsidR="006F532E" w:rsidRPr="00853B31" w:rsidRDefault="007E2C0A">
      <w:pPr>
        <w:numPr>
          <w:ilvl w:val="0"/>
          <w:numId w:val="15"/>
        </w:numPr>
        <w:pBdr>
          <w:top w:val="nil"/>
          <w:left w:val="nil"/>
          <w:bottom w:val="nil"/>
          <w:right w:val="nil"/>
          <w:between w:val="nil"/>
        </w:pBdr>
        <w:spacing w:after="0"/>
        <w:ind w:left="1440"/>
        <w:jc w:val="both"/>
        <w:rPr>
          <w:rFonts w:ascii="Arial" w:eastAsia="Arial" w:hAnsi="Arial" w:cs="Arial"/>
          <w:sz w:val="24"/>
          <w:szCs w:val="24"/>
        </w:rPr>
      </w:pPr>
      <w:r w:rsidRPr="00853B31">
        <w:rPr>
          <w:rFonts w:ascii="Arial" w:eastAsia="Arial" w:hAnsi="Arial" w:cs="Arial"/>
          <w:b/>
          <w:sz w:val="24"/>
          <w:szCs w:val="24"/>
        </w:rPr>
        <w:t>Strategi Pencapaian Standar</w:t>
      </w:r>
    </w:p>
    <w:p w14:paraId="00000157" w14:textId="77777777" w:rsidR="006F532E" w:rsidRPr="00853B31" w:rsidRDefault="007E2C0A">
      <w:pPr>
        <w:spacing w:after="0"/>
        <w:ind w:left="1440"/>
        <w:jc w:val="both"/>
        <w:rPr>
          <w:rFonts w:ascii="Arial" w:eastAsia="Arial" w:hAnsi="Arial" w:cs="Arial"/>
          <w:sz w:val="24"/>
          <w:szCs w:val="24"/>
        </w:rPr>
      </w:pPr>
      <w:r w:rsidRPr="00853B31">
        <w:rPr>
          <w:rFonts w:ascii="Arial" w:eastAsia="Arial" w:hAnsi="Arial" w:cs="Arial"/>
          <w:sz w:val="24"/>
          <w:szCs w:val="24"/>
        </w:rPr>
        <w:t xml:space="preserve">Bagian ini mencakup strategi UPPS dalam pencapaian standar yang sudah ditetapkan oleh perguruan tinggi terkait tata pamong, tata kelola, dan kerjasama. Pada bagian ini juga harus diuraikan sumber daya yang </w:t>
      </w:r>
      <w:r w:rsidRPr="00853B31">
        <w:rPr>
          <w:rFonts w:ascii="Arial" w:eastAsia="Arial" w:hAnsi="Arial" w:cs="Arial"/>
          <w:sz w:val="24"/>
          <w:szCs w:val="24"/>
        </w:rPr>
        <w:lastRenderedPageBreak/>
        <w:t xml:space="preserve">dialokasikan untuk mencapai standar yang telah ditetapkan serta mekanisme kontrol pencapaiannya.  </w:t>
      </w:r>
    </w:p>
    <w:p w14:paraId="00000158" w14:textId="77777777" w:rsidR="006F532E" w:rsidRPr="00853B31" w:rsidRDefault="006F532E">
      <w:pPr>
        <w:pBdr>
          <w:top w:val="nil"/>
          <w:left w:val="nil"/>
          <w:bottom w:val="nil"/>
          <w:right w:val="nil"/>
          <w:between w:val="nil"/>
        </w:pBdr>
        <w:spacing w:after="0"/>
        <w:ind w:left="1843" w:hanging="720"/>
        <w:jc w:val="both"/>
        <w:rPr>
          <w:rFonts w:ascii="Arial" w:eastAsia="Arial" w:hAnsi="Arial" w:cs="Arial"/>
          <w:sz w:val="24"/>
          <w:szCs w:val="24"/>
        </w:rPr>
      </w:pPr>
    </w:p>
    <w:p w14:paraId="00000159" w14:textId="77777777" w:rsidR="006F532E" w:rsidRPr="00853B31" w:rsidRDefault="007E2C0A">
      <w:pPr>
        <w:numPr>
          <w:ilvl w:val="0"/>
          <w:numId w:val="15"/>
        </w:numPr>
        <w:pBdr>
          <w:top w:val="nil"/>
          <w:left w:val="nil"/>
          <w:bottom w:val="nil"/>
          <w:right w:val="nil"/>
          <w:between w:val="nil"/>
        </w:pBdr>
        <w:spacing w:after="0"/>
        <w:ind w:left="1440"/>
        <w:jc w:val="both"/>
        <w:rPr>
          <w:rFonts w:ascii="Arial" w:eastAsia="Arial" w:hAnsi="Arial" w:cs="Arial"/>
          <w:sz w:val="24"/>
          <w:szCs w:val="24"/>
        </w:rPr>
      </w:pPr>
      <w:r w:rsidRPr="00853B31">
        <w:rPr>
          <w:rFonts w:ascii="Arial" w:eastAsia="Arial" w:hAnsi="Arial" w:cs="Arial"/>
          <w:b/>
          <w:sz w:val="24"/>
          <w:szCs w:val="24"/>
        </w:rPr>
        <w:t xml:space="preserve">Indikator Kinerja Utama </w:t>
      </w:r>
    </w:p>
    <w:p w14:paraId="0000015A" w14:textId="77777777" w:rsidR="006F532E" w:rsidRPr="00853B31" w:rsidRDefault="007E2C0A">
      <w:pPr>
        <w:numPr>
          <w:ilvl w:val="0"/>
          <w:numId w:val="51"/>
        </w:numPr>
        <w:pBdr>
          <w:top w:val="nil"/>
          <w:left w:val="nil"/>
          <w:bottom w:val="nil"/>
          <w:right w:val="nil"/>
          <w:between w:val="nil"/>
        </w:pBdr>
        <w:spacing w:after="0"/>
        <w:ind w:left="1865" w:hanging="425"/>
        <w:jc w:val="both"/>
        <w:rPr>
          <w:rFonts w:ascii="Arial" w:eastAsia="Arial" w:hAnsi="Arial" w:cs="Arial"/>
          <w:b/>
          <w:sz w:val="24"/>
          <w:szCs w:val="24"/>
        </w:rPr>
      </w:pPr>
      <w:r w:rsidRPr="00853B31">
        <w:rPr>
          <w:rFonts w:ascii="Arial" w:eastAsia="Arial" w:hAnsi="Arial" w:cs="Arial"/>
          <w:b/>
          <w:sz w:val="24"/>
          <w:szCs w:val="24"/>
        </w:rPr>
        <w:t>Sistem Tata Pamong</w:t>
      </w:r>
    </w:p>
    <w:p w14:paraId="0000015B" w14:textId="77777777" w:rsidR="006F532E" w:rsidRPr="00853B31" w:rsidRDefault="007E2C0A">
      <w:pPr>
        <w:numPr>
          <w:ilvl w:val="0"/>
          <w:numId w:val="34"/>
        </w:numPr>
        <w:pBdr>
          <w:top w:val="nil"/>
          <w:left w:val="nil"/>
          <w:bottom w:val="nil"/>
          <w:right w:val="nil"/>
          <w:between w:val="nil"/>
        </w:pBdr>
        <w:spacing w:after="0"/>
        <w:ind w:left="2291" w:hanging="425"/>
        <w:jc w:val="both"/>
        <w:rPr>
          <w:rFonts w:ascii="Arial" w:eastAsia="Arial" w:hAnsi="Arial" w:cs="Arial"/>
          <w:sz w:val="24"/>
          <w:szCs w:val="24"/>
        </w:rPr>
      </w:pPr>
      <w:r w:rsidRPr="00853B31">
        <w:rPr>
          <w:rFonts w:ascii="Arial" w:eastAsia="Arial" w:hAnsi="Arial" w:cs="Arial"/>
          <w:sz w:val="24"/>
          <w:szCs w:val="24"/>
        </w:rPr>
        <w:t>Ketersediaan dokumen formal tata pamong dan tata kelola serta bukti yang sahih dari implementasinya.</w:t>
      </w:r>
    </w:p>
    <w:p w14:paraId="0000015C" w14:textId="77777777" w:rsidR="006F532E" w:rsidRPr="00853B31" w:rsidRDefault="007E2C0A">
      <w:pPr>
        <w:numPr>
          <w:ilvl w:val="0"/>
          <w:numId w:val="34"/>
        </w:numPr>
        <w:pBdr>
          <w:top w:val="nil"/>
          <w:left w:val="nil"/>
          <w:bottom w:val="nil"/>
          <w:right w:val="nil"/>
          <w:between w:val="nil"/>
        </w:pBdr>
        <w:spacing w:after="0"/>
        <w:ind w:left="2291" w:hanging="425"/>
        <w:jc w:val="both"/>
        <w:rPr>
          <w:rFonts w:ascii="Arial" w:eastAsia="Arial" w:hAnsi="Arial" w:cs="Arial"/>
          <w:sz w:val="24"/>
          <w:szCs w:val="24"/>
        </w:rPr>
      </w:pPr>
      <w:r w:rsidRPr="00853B31">
        <w:rPr>
          <w:rFonts w:ascii="Arial" w:eastAsia="Arial" w:hAnsi="Arial" w:cs="Arial"/>
          <w:sz w:val="24"/>
          <w:szCs w:val="24"/>
        </w:rPr>
        <w:t>Ketersediaan dokumen formal struktur organisasi dan tata kerja UPPS beserta tugas pokok dan fungsinya.</w:t>
      </w:r>
    </w:p>
    <w:p w14:paraId="0000015D" w14:textId="77777777" w:rsidR="006F532E" w:rsidRPr="00853B31" w:rsidRDefault="007E2C0A">
      <w:pPr>
        <w:numPr>
          <w:ilvl w:val="0"/>
          <w:numId w:val="34"/>
        </w:numPr>
        <w:pBdr>
          <w:top w:val="nil"/>
          <w:left w:val="nil"/>
          <w:bottom w:val="nil"/>
          <w:right w:val="nil"/>
          <w:between w:val="nil"/>
        </w:pBdr>
        <w:spacing w:after="0"/>
        <w:ind w:left="2291" w:hanging="425"/>
        <w:jc w:val="both"/>
        <w:rPr>
          <w:rFonts w:ascii="Arial" w:eastAsia="Arial" w:hAnsi="Arial" w:cs="Arial"/>
          <w:sz w:val="24"/>
          <w:szCs w:val="24"/>
        </w:rPr>
      </w:pPr>
      <w:r w:rsidRPr="00853B31">
        <w:rPr>
          <w:rFonts w:ascii="Arial" w:eastAsia="Arial" w:hAnsi="Arial" w:cs="Arial"/>
          <w:sz w:val="24"/>
          <w:szCs w:val="24"/>
        </w:rPr>
        <w:t xml:space="preserve">Ketersediaan bukti yang sahih terkait praktek baik perwujudan </w:t>
      </w:r>
      <w:r w:rsidRPr="00853B31">
        <w:rPr>
          <w:rFonts w:ascii="Arial" w:eastAsia="Arial" w:hAnsi="Arial" w:cs="Arial"/>
          <w:i/>
          <w:sz w:val="24"/>
          <w:szCs w:val="24"/>
        </w:rPr>
        <w:t>good governance</w:t>
      </w:r>
      <w:r w:rsidRPr="00853B31">
        <w:rPr>
          <w:rFonts w:ascii="Arial" w:eastAsia="Arial" w:hAnsi="Arial" w:cs="Arial"/>
          <w:sz w:val="24"/>
          <w:szCs w:val="24"/>
        </w:rPr>
        <w:t>, mencakup 5 pilar yaitu: kredibilitas, transparansi, akuntabilitas, tanggung jawab, dan berkeadilan.</w:t>
      </w:r>
    </w:p>
    <w:p w14:paraId="0000015E" w14:textId="77777777" w:rsidR="006F532E" w:rsidRPr="00853B31" w:rsidRDefault="007E2C0A">
      <w:pPr>
        <w:numPr>
          <w:ilvl w:val="0"/>
          <w:numId w:val="34"/>
        </w:numPr>
        <w:pBdr>
          <w:top w:val="nil"/>
          <w:left w:val="nil"/>
          <w:bottom w:val="nil"/>
          <w:right w:val="nil"/>
          <w:between w:val="nil"/>
        </w:pBdr>
        <w:spacing w:after="0"/>
        <w:ind w:left="2291" w:hanging="425"/>
        <w:jc w:val="both"/>
        <w:rPr>
          <w:rFonts w:ascii="Arial" w:eastAsia="Arial" w:hAnsi="Arial" w:cs="Arial"/>
          <w:sz w:val="24"/>
          <w:szCs w:val="24"/>
        </w:rPr>
      </w:pPr>
      <w:r w:rsidRPr="00853B31">
        <w:rPr>
          <w:rFonts w:ascii="Arial" w:eastAsia="Arial" w:hAnsi="Arial" w:cs="Arial"/>
          <w:sz w:val="24"/>
          <w:szCs w:val="24"/>
        </w:rPr>
        <w:t>Ketersediaan dokumen formal dan bukti keberfungsian sistem pengelolaan fungsional dan operasional di tingkat UPPS yang meliputi perencanaan (</w:t>
      </w:r>
      <w:r w:rsidRPr="00853B31">
        <w:rPr>
          <w:rFonts w:ascii="Arial" w:eastAsia="Arial" w:hAnsi="Arial" w:cs="Arial"/>
          <w:i/>
          <w:sz w:val="24"/>
          <w:szCs w:val="24"/>
        </w:rPr>
        <w:t>planning</w:t>
      </w:r>
      <w:r w:rsidRPr="00853B31">
        <w:rPr>
          <w:rFonts w:ascii="Arial" w:eastAsia="Arial" w:hAnsi="Arial" w:cs="Arial"/>
          <w:sz w:val="24"/>
          <w:szCs w:val="24"/>
        </w:rPr>
        <w:t>), pengorganisasian (</w:t>
      </w:r>
      <w:r w:rsidRPr="00853B31">
        <w:rPr>
          <w:rFonts w:ascii="Arial" w:eastAsia="Arial" w:hAnsi="Arial" w:cs="Arial"/>
          <w:i/>
          <w:sz w:val="24"/>
          <w:szCs w:val="24"/>
        </w:rPr>
        <w:t>organizing</w:t>
      </w:r>
      <w:r w:rsidRPr="00853B31">
        <w:rPr>
          <w:rFonts w:ascii="Arial" w:eastAsia="Arial" w:hAnsi="Arial" w:cs="Arial"/>
          <w:sz w:val="24"/>
          <w:szCs w:val="24"/>
        </w:rPr>
        <w:t>), penempatan personil (</w:t>
      </w:r>
      <w:r w:rsidRPr="00853B31">
        <w:rPr>
          <w:rFonts w:ascii="Arial" w:eastAsia="Arial" w:hAnsi="Arial" w:cs="Arial"/>
          <w:i/>
          <w:sz w:val="24"/>
          <w:szCs w:val="24"/>
        </w:rPr>
        <w:t>staffing</w:t>
      </w:r>
      <w:r w:rsidRPr="00853B31">
        <w:rPr>
          <w:rFonts w:ascii="Arial" w:eastAsia="Arial" w:hAnsi="Arial" w:cs="Arial"/>
          <w:sz w:val="24"/>
          <w:szCs w:val="24"/>
        </w:rPr>
        <w:t>), pengarahan (</w:t>
      </w:r>
      <w:r w:rsidRPr="00853B31">
        <w:rPr>
          <w:rFonts w:ascii="Arial" w:eastAsia="Arial" w:hAnsi="Arial" w:cs="Arial"/>
          <w:i/>
          <w:sz w:val="24"/>
          <w:szCs w:val="24"/>
        </w:rPr>
        <w:t>leading</w:t>
      </w:r>
      <w:r w:rsidRPr="00853B31">
        <w:rPr>
          <w:rFonts w:ascii="Arial" w:eastAsia="Arial" w:hAnsi="Arial" w:cs="Arial"/>
          <w:sz w:val="24"/>
          <w:szCs w:val="24"/>
        </w:rPr>
        <w:t>), dan pengawasan (</w:t>
      </w:r>
      <w:r w:rsidRPr="00853B31">
        <w:rPr>
          <w:rFonts w:ascii="Arial" w:eastAsia="Arial" w:hAnsi="Arial" w:cs="Arial"/>
          <w:i/>
          <w:sz w:val="24"/>
          <w:szCs w:val="24"/>
        </w:rPr>
        <w:t>controlling</w:t>
      </w:r>
      <w:r w:rsidRPr="00853B31">
        <w:rPr>
          <w:rFonts w:ascii="Arial" w:eastAsia="Arial" w:hAnsi="Arial" w:cs="Arial"/>
          <w:sz w:val="24"/>
          <w:szCs w:val="24"/>
        </w:rPr>
        <w:t xml:space="preserve">). </w:t>
      </w:r>
    </w:p>
    <w:p w14:paraId="0000015F" w14:textId="77777777" w:rsidR="006F532E" w:rsidRPr="00853B31" w:rsidRDefault="006F532E">
      <w:pPr>
        <w:pBdr>
          <w:top w:val="nil"/>
          <w:left w:val="nil"/>
          <w:bottom w:val="nil"/>
          <w:right w:val="nil"/>
          <w:between w:val="nil"/>
        </w:pBdr>
        <w:spacing w:after="0"/>
        <w:ind w:left="1843" w:hanging="720"/>
        <w:jc w:val="both"/>
        <w:rPr>
          <w:rFonts w:ascii="Arial" w:eastAsia="Arial" w:hAnsi="Arial" w:cs="Arial"/>
          <w:sz w:val="24"/>
          <w:szCs w:val="24"/>
        </w:rPr>
      </w:pPr>
    </w:p>
    <w:p w14:paraId="00000160" w14:textId="77777777" w:rsidR="006F532E" w:rsidRPr="00853B31" w:rsidRDefault="007E2C0A">
      <w:pPr>
        <w:numPr>
          <w:ilvl w:val="0"/>
          <w:numId w:val="51"/>
        </w:numPr>
        <w:pBdr>
          <w:top w:val="nil"/>
          <w:left w:val="nil"/>
          <w:bottom w:val="nil"/>
          <w:right w:val="nil"/>
          <w:between w:val="nil"/>
        </w:pBdr>
        <w:spacing w:after="0"/>
        <w:ind w:left="1865" w:hanging="425"/>
        <w:jc w:val="both"/>
        <w:rPr>
          <w:rFonts w:ascii="Arial" w:eastAsia="Arial" w:hAnsi="Arial" w:cs="Arial"/>
          <w:b/>
          <w:sz w:val="24"/>
          <w:szCs w:val="24"/>
        </w:rPr>
      </w:pPr>
      <w:r w:rsidRPr="00853B31">
        <w:rPr>
          <w:rFonts w:ascii="Arial" w:eastAsia="Arial" w:hAnsi="Arial" w:cs="Arial"/>
          <w:b/>
          <w:sz w:val="24"/>
          <w:szCs w:val="24"/>
        </w:rPr>
        <w:t>Kepemimpinan</w:t>
      </w:r>
    </w:p>
    <w:p w14:paraId="00000161" w14:textId="77777777" w:rsidR="006F532E" w:rsidRPr="00853B31" w:rsidRDefault="007E2C0A">
      <w:pPr>
        <w:spacing w:after="0"/>
        <w:ind w:left="1865"/>
        <w:jc w:val="both"/>
        <w:rPr>
          <w:rFonts w:ascii="Arial" w:eastAsia="Arial" w:hAnsi="Arial" w:cs="Arial"/>
          <w:sz w:val="24"/>
          <w:szCs w:val="24"/>
        </w:rPr>
      </w:pPr>
      <w:r w:rsidRPr="00853B31">
        <w:rPr>
          <w:rFonts w:ascii="Arial" w:eastAsia="Arial" w:hAnsi="Arial" w:cs="Arial"/>
          <w:sz w:val="24"/>
          <w:szCs w:val="24"/>
        </w:rPr>
        <w:t xml:space="preserve">Ketersediaan bukti yang sahih tentang efektivitas kepemimpinan di UPPS dan program studi, yang mencakup 3 aspek berikut: </w:t>
      </w:r>
    </w:p>
    <w:p w14:paraId="00000162" w14:textId="77777777" w:rsidR="006F532E" w:rsidRPr="00853B31" w:rsidRDefault="007E2C0A">
      <w:pPr>
        <w:numPr>
          <w:ilvl w:val="0"/>
          <w:numId w:val="31"/>
        </w:numPr>
        <w:pBdr>
          <w:top w:val="nil"/>
          <w:left w:val="nil"/>
          <w:bottom w:val="nil"/>
          <w:right w:val="nil"/>
          <w:between w:val="nil"/>
        </w:pBdr>
        <w:spacing w:after="0"/>
        <w:ind w:left="2226"/>
        <w:jc w:val="both"/>
        <w:rPr>
          <w:rFonts w:ascii="Arial" w:eastAsia="Arial" w:hAnsi="Arial" w:cs="Arial"/>
          <w:sz w:val="24"/>
          <w:szCs w:val="24"/>
        </w:rPr>
      </w:pPr>
      <w:r w:rsidRPr="00853B31">
        <w:rPr>
          <w:rFonts w:ascii="Arial" w:eastAsia="Arial" w:hAnsi="Arial" w:cs="Arial"/>
          <w:sz w:val="24"/>
          <w:szCs w:val="24"/>
        </w:rPr>
        <w:t>Kepemimpinan operasional, ditunjukkan melalui kemampuan menggerakkan seluruh sumber daya internal secara optimal dalam melaksanakan tridharma menuju pencapaian visi.</w:t>
      </w:r>
    </w:p>
    <w:p w14:paraId="00000163" w14:textId="77777777" w:rsidR="006F532E" w:rsidRPr="00853B31" w:rsidRDefault="007E2C0A">
      <w:pPr>
        <w:numPr>
          <w:ilvl w:val="0"/>
          <w:numId w:val="31"/>
        </w:numPr>
        <w:pBdr>
          <w:top w:val="nil"/>
          <w:left w:val="nil"/>
          <w:bottom w:val="nil"/>
          <w:right w:val="nil"/>
          <w:between w:val="nil"/>
        </w:pBdr>
        <w:spacing w:after="0"/>
        <w:ind w:left="2226"/>
        <w:jc w:val="both"/>
        <w:rPr>
          <w:rFonts w:ascii="Arial" w:eastAsia="Arial" w:hAnsi="Arial" w:cs="Arial"/>
          <w:sz w:val="24"/>
          <w:szCs w:val="24"/>
        </w:rPr>
      </w:pPr>
      <w:r w:rsidRPr="00853B31">
        <w:rPr>
          <w:rFonts w:ascii="Arial" w:eastAsia="Arial" w:hAnsi="Arial" w:cs="Arial"/>
          <w:sz w:val="24"/>
          <w:szCs w:val="24"/>
        </w:rPr>
        <w:t xml:space="preserve">Kepemimpinan organisasional, ditunjukkan melalui kemampuan dalam menggerakkan organisasi dan mengharmonisasikan suasana kerja yang kondusif untuk menjamin tercapainya VMTS. </w:t>
      </w:r>
    </w:p>
    <w:p w14:paraId="00000164" w14:textId="77777777" w:rsidR="006F532E" w:rsidRPr="00853B31" w:rsidRDefault="007E2C0A">
      <w:pPr>
        <w:numPr>
          <w:ilvl w:val="0"/>
          <w:numId w:val="31"/>
        </w:numPr>
        <w:pBdr>
          <w:top w:val="nil"/>
          <w:left w:val="nil"/>
          <w:bottom w:val="nil"/>
          <w:right w:val="nil"/>
          <w:between w:val="nil"/>
        </w:pBdr>
        <w:spacing w:after="0"/>
        <w:ind w:left="2226"/>
        <w:jc w:val="both"/>
        <w:rPr>
          <w:rFonts w:ascii="Arial" w:eastAsia="Arial" w:hAnsi="Arial" w:cs="Arial"/>
          <w:sz w:val="24"/>
          <w:szCs w:val="24"/>
        </w:rPr>
      </w:pPr>
      <w:r w:rsidRPr="00853B31">
        <w:rPr>
          <w:rFonts w:ascii="Arial" w:eastAsia="Arial" w:hAnsi="Arial" w:cs="Arial"/>
          <w:sz w:val="24"/>
          <w:szCs w:val="24"/>
        </w:rPr>
        <w:t>Kepemimpinan publik, ditunjukkan melalui kemampuan dalam menjalin kerjasama yang menjadikan program studi menjadi rujukan bagi masyarakat di bidang keilmuannya dan kemampuan membangun jejaring keprofesian sehingga mendukung pemenuhan kompetensi profesi.</w:t>
      </w:r>
    </w:p>
    <w:p w14:paraId="00000165" w14:textId="77777777" w:rsidR="006F532E" w:rsidRPr="00853B31" w:rsidRDefault="007E2C0A">
      <w:pPr>
        <w:pBdr>
          <w:top w:val="nil"/>
          <w:left w:val="nil"/>
          <w:bottom w:val="nil"/>
          <w:right w:val="nil"/>
          <w:between w:val="nil"/>
        </w:pBdr>
        <w:spacing w:after="0"/>
        <w:ind w:left="1843" w:hanging="720"/>
        <w:jc w:val="both"/>
        <w:rPr>
          <w:rFonts w:ascii="Arial" w:eastAsia="Arial" w:hAnsi="Arial" w:cs="Arial"/>
          <w:sz w:val="24"/>
          <w:szCs w:val="24"/>
        </w:rPr>
      </w:pPr>
      <w:r w:rsidRPr="00853B31">
        <w:rPr>
          <w:rFonts w:ascii="Arial" w:eastAsia="Arial" w:hAnsi="Arial" w:cs="Arial"/>
          <w:sz w:val="24"/>
          <w:szCs w:val="24"/>
        </w:rPr>
        <w:t xml:space="preserve"> </w:t>
      </w:r>
    </w:p>
    <w:p w14:paraId="00000166" w14:textId="77777777" w:rsidR="006F532E" w:rsidRPr="00853B31" w:rsidRDefault="007E2C0A">
      <w:pPr>
        <w:numPr>
          <w:ilvl w:val="0"/>
          <w:numId w:val="51"/>
        </w:numPr>
        <w:pBdr>
          <w:top w:val="nil"/>
          <w:left w:val="nil"/>
          <w:bottom w:val="nil"/>
          <w:right w:val="nil"/>
          <w:between w:val="nil"/>
        </w:pBdr>
        <w:spacing w:after="0"/>
        <w:ind w:left="1865" w:hanging="425"/>
        <w:jc w:val="both"/>
        <w:rPr>
          <w:rFonts w:ascii="Arial" w:eastAsia="Arial" w:hAnsi="Arial" w:cs="Arial"/>
          <w:b/>
          <w:sz w:val="24"/>
          <w:szCs w:val="24"/>
        </w:rPr>
      </w:pPr>
      <w:r w:rsidRPr="00853B31">
        <w:rPr>
          <w:rFonts w:ascii="Arial" w:eastAsia="Arial" w:hAnsi="Arial" w:cs="Arial"/>
          <w:b/>
          <w:sz w:val="24"/>
          <w:szCs w:val="24"/>
        </w:rPr>
        <w:t>Sistem Penjaminan Mutu</w:t>
      </w:r>
    </w:p>
    <w:p w14:paraId="00000167" w14:textId="77777777" w:rsidR="006F532E" w:rsidRPr="00853B31" w:rsidRDefault="007E2C0A">
      <w:pPr>
        <w:spacing w:after="0"/>
        <w:ind w:left="1854"/>
        <w:jc w:val="both"/>
        <w:rPr>
          <w:rFonts w:ascii="Arial" w:eastAsia="Arial" w:hAnsi="Arial" w:cs="Arial"/>
          <w:sz w:val="24"/>
          <w:szCs w:val="24"/>
        </w:rPr>
      </w:pPr>
      <w:r w:rsidRPr="00853B31">
        <w:rPr>
          <w:rFonts w:ascii="Arial" w:eastAsia="Arial" w:hAnsi="Arial" w:cs="Arial"/>
          <w:sz w:val="24"/>
          <w:szCs w:val="24"/>
        </w:rPr>
        <w:t xml:space="preserve">Implementasi sistem penjaminan mutu, minimal mencakup: </w:t>
      </w:r>
    </w:p>
    <w:p w14:paraId="00000168" w14:textId="77777777" w:rsidR="006F532E" w:rsidRPr="00853B31" w:rsidRDefault="007E2C0A">
      <w:pPr>
        <w:numPr>
          <w:ilvl w:val="0"/>
          <w:numId w:val="26"/>
        </w:numPr>
        <w:pBdr>
          <w:top w:val="nil"/>
          <w:left w:val="nil"/>
          <w:bottom w:val="nil"/>
          <w:right w:val="nil"/>
          <w:between w:val="nil"/>
        </w:pBdr>
        <w:spacing w:after="0"/>
        <w:ind w:left="2291" w:hanging="437"/>
        <w:jc w:val="both"/>
        <w:rPr>
          <w:rFonts w:ascii="Arial" w:eastAsia="Arial" w:hAnsi="Arial" w:cs="Arial"/>
          <w:sz w:val="24"/>
          <w:szCs w:val="24"/>
        </w:rPr>
      </w:pPr>
      <w:r w:rsidRPr="00853B31">
        <w:rPr>
          <w:rFonts w:ascii="Arial" w:eastAsia="Arial" w:hAnsi="Arial" w:cs="Arial"/>
          <w:sz w:val="24"/>
          <w:szCs w:val="24"/>
        </w:rPr>
        <w:t>Keberadaan organ pelaksana penjaminan mutu internal yang berlaku pada UPPS yang didukung dokumen formal pembentukan.</w:t>
      </w:r>
    </w:p>
    <w:p w14:paraId="00000169" w14:textId="77777777" w:rsidR="006F532E" w:rsidRPr="00853B31" w:rsidRDefault="007E2C0A">
      <w:pPr>
        <w:numPr>
          <w:ilvl w:val="0"/>
          <w:numId w:val="26"/>
        </w:numPr>
        <w:pBdr>
          <w:top w:val="nil"/>
          <w:left w:val="nil"/>
          <w:bottom w:val="nil"/>
          <w:right w:val="nil"/>
          <w:between w:val="nil"/>
        </w:pBdr>
        <w:spacing w:after="0"/>
        <w:ind w:left="2291" w:hanging="437"/>
        <w:jc w:val="both"/>
        <w:rPr>
          <w:rFonts w:ascii="Arial" w:eastAsia="Arial" w:hAnsi="Arial" w:cs="Arial"/>
          <w:sz w:val="24"/>
          <w:szCs w:val="24"/>
        </w:rPr>
      </w:pPr>
      <w:r w:rsidRPr="00853B31">
        <w:rPr>
          <w:rFonts w:ascii="Arial" w:eastAsia="Arial" w:hAnsi="Arial" w:cs="Arial"/>
          <w:sz w:val="24"/>
          <w:szCs w:val="24"/>
        </w:rPr>
        <w:t>Keterlaksanaan penjaminan mutu program studi yang sesuai dengan standar mutu, manual mutu, dan dokumen mutu lainnya.</w:t>
      </w:r>
    </w:p>
    <w:p w14:paraId="0000016A" w14:textId="77777777" w:rsidR="006F532E" w:rsidRPr="00853B31" w:rsidRDefault="007E2C0A">
      <w:pPr>
        <w:numPr>
          <w:ilvl w:val="0"/>
          <w:numId w:val="26"/>
        </w:numPr>
        <w:pBdr>
          <w:top w:val="nil"/>
          <w:left w:val="nil"/>
          <w:bottom w:val="nil"/>
          <w:right w:val="nil"/>
          <w:between w:val="nil"/>
        </w:pBdr>
        <w:spacing w:after="0"/>
        <w:ind w:left="2291" w:hanging="437"/>
        <w:jc w:val="both"/>
        <w:rPr>
          <w:rFonts w:ascii="Arial" w:eastAsia="Arial" w:hAnsi="Arial" w:cs="Arial"/>
          <w:sz w:val="24"/>
          <w:szCs w:val="24"/>
        </w:rPr>
      </w:pPr>
      <w:r w:rsidRPr="00853B31">
        <w:rPr>
          <w:rFonts w:ascii="Arial" w:eastAsia="Arial" w:hAnsi="Arial" w:cs="Arial"/>
          <w:sz w:val="24"/>
          <w:szCs w:val="24"/>
        </w:rPr>
        <w:t>Ketersediaan bukti sahih efektifitas pelaksanaan penjaminan mutu sesuai dengan siklus penetapan, pelaksanaan, evaluasi, pengendalian, dan perbaikan berkelanjutan (PPEPP).</w:t>
      </w:r>
    </w:p>
    <w:p w14:paraId="0000016B" w14:textId="77777777" w:rsidR="006F532E" w:rsidRPr="00853B31" w:rsidRDefault="006F532E">
      <w:pPr>
        <w:pBdr>
          <w:top w:val="nil"/>
          <w:left w:val="nil"/>
          <w:bottom w:val="nil"/>
          <w:right w:val="nil"/>
          <w:between w:val="nil"/>
        </w:pBdr>
        <w:spacing w:after="0"/>
        <w:ind w:left="1843" w:hanging="720"/>
        <w:jc w:val="both"/>
        <w:rPr>
          <w:rFonts w:ascii="Arial" w:eastAsia="Arial" w:hAnsi="Arial" w:cs="Arial"/>
          <w:sz w:val="24"/>
          <w:szCs w:val="24"/>
        </w:rPr>
      </w:pPr>
    </w:p>
    <w:p w14:paraId="0000016C" w14:textId="77777777" w:rsidR="006F532E" w:rsidRPr="00853B31" w:rsidRDefault="007E2C0A">
      <w:pPr>
        <w:numPr>
          <w:ilvl w:val="0"/>
          <w:numId w:val="51"/>
        </w:numPr>
        <w:pBdr>
          <w:top w:val="nil"/>
          <w:left w:val="nil"/>
          <w:bottom w:val="nil"/>
          <w:right w:val="nil"/>
          <w:between w:val="nil"/>
        </w:pBdr>
        <w:spacing w:after="0"/>
        <w:ind w:left="1865" w:hanging="425"/>
        <w:jc w:val="both"/>
        <w:rPr>
          <w:rFonts w:ascii="Arial" w:eastAsia="Arial" w:hAnsi="Arial" w:cs="Arial"/>
          <w:b/>
          <w:sz w:val="24"/>
          <w:szCs w:val="24"/>
        </w:rPr>
      </w:pPr>
      <w:r w:rsidRPr="00853B31">
        <w:rPr>
          <w:rFonts w:ascii="Arial" w:eastAsia="Arial" w:hAnsi="Arial" w:cs="Arial"/>
          <w:b/>
          <w:sz w:val="24"/>
          <w:szCs w:val="24"/>
        </w:rPr>
        <w:t>Kerjasama</w:t>
      </w:r>
    </w:p>
    <w:p w14:paraId="0000016D" w14:textId="77777777" w:rsidR="006F532E" w:rsidRPr="00853B31" w:rsidRDefault="007E2C0A" w:rsidP="00C45476">
      <w:pPr>
        <w:pBdr>
          <w:top w:val="nil"/>
          <w:left w:val="nil"/>
          <w:bottom w:val="nil"/>
          <w:right w:val="nil"/>
          <w:between w:val="nil"/>
        </w:pBdr>
        <w:spacing w:after="0"/>
        <w:ind w:left="1865" w:hanging="22"/>
        <w:jc w:val="both"/>
        <w:rPr>
          <w:rFonts w:ascii="Arial" w:eastAsia="Arial" w:hAnsi="Arial" w:cs="Arial"/>
          <w:sz w:val="24"/>
          <w:szCs w:val="24"/>
        </w:rPr>
      </w:pPr>
      <w:r w:rsidRPr="00853B31">
        <w:rPr>
          <w:rFonts w:ascii="Arial" w:eastAsia="Arial" w:hAnsi="Arial" w:cs="Arial"/>
          <w:sz w:val="24"/>
          <w:szCs w:val="24"/>
        </w:rPr>
        <w:t xml:space="preserve">Mutu, manfaat, kepuasan dan keberlanjutan kerjasama yang relevan dengan program studi yang diakreditasi. UPPS memiliki bukti yang sahih terkait kerjasama yang ada serta memenuhi aspek-aspek sebagai berikut: </w:t>
      </w:r>
    </w:p>
    <w:p w14:paraId="0000016E" w14:textId="77777777" w:rsidR="006F532E" w:rsidRPr="00853B31" w:rsidRDefault="007E2C0A">
      <w:pPr>
        <w:numPr>
          <w:ilvl w:val="0"/>
          <w:numId w:val="41"/>
        </w:numPr>
        <w:pBdr>
          <w:top w:val="nil"/>
          <w:left w:val="nil"/>
          <w:bottom w:val="nil"/>
          <w:right w:val="nil"/>
          <w:between w:val="nil"/>
        </w:pBdr>
        <w:spacing w:after="0"/>
        <w:jc w:val="both"/>
        <w:rPr>
          <w:rFonts w:ascii="Arial" w:eastAsia="Arial" w:hAnsi="Arial" w:cs="Arial"/>
          <w:sz w:val="24"/>
          <w:szCs w:val="24"/>
        </w:rPr>
      </w:pPr>
      <w:r w:rsidRPr="00853B31">
        <w:rPr>
          <w:rFonts w:ascii="Arial" w:eastAsia="Arial" w:hAnsi="Arial" w:cs="Arial"/>
          <w:sz w:val="24"/>
          <w:szCs w:val="24"/>
        </w:rPr>
        <w:t xml:space="preserve">memberikan peningkatan kinerja tridharma dan fasilitas pendukung program studi yang diakreditasi. </w:t>
      </w:r>
    </w:p>
    <w:p w14:paraId="0000016F" w14:textId="77777777" w:rsidR="006F532E" w:rsidRPr="00853B31" w:rsidRDefault="007E2C0A">
      <w:pPr>
        <w:numPr>
          <w:ilvl w:val="0"/>
          <w:numId w:val="41"/>
        </w:numPr>
        <w:pBdr>
          <w:top w:val="nil"/>
          <w:left w:val="nil"/>
          <w:bottom w:val="nil"/>
          <w:right w:val="nil"/>
          <w:between w:val="nil"/>
        </w:pBdr>
        <w:spacing w:after="0"/>
        <w:jc w:val="both"/>
        <w:rPr>
          <w:rFonts w:ascii="Arial" w:eastAsia="Arial" w:hAnsi="Arial" w:cs="Arial"/>
          <w:sz w:val="24"/>
          <w:szCs w:val="24"/>
        </w:rPr>
      </w:pPr>
      <w:r w:rsidRPr="00853B31">
        <w:rPr>
          <w:rFonts w:ascii="Arial" w:eastAsia="Arial" w:hAnsi="Arial" w:cs="Arial"/>
          <w:sz w:val="24"/>
          <w:szCs w:val="24"/>
        </w:rPr>
        <w:t xml:space="preserve">memberikan manfaat dan kepuasan kepada mitra industri dan asosiasi profesi. </w:t>
      </w:r>
    </w:p>
    <w:p w14:paraId="00000170" w14:textId="77777777" w:rsidR="006F532E" w:rsidRPr="00853B31" w:rsidRDefault="007E2C0A">
      <w:pPr>
        <w:numPr>
          <w:ilvl w:val="0"/>
          <w:numId w:val="41"/>
        </w:numPr>
        <w:pBdr>
          <w:top w:val="nil"/>
          <w:left w:val="nil"/>
          <w:bottom w:val="nil"/>
          <w:right w:val="nil"/>
          <w:between w:val="nil"/>
        </w:pBdr>
        <w:spacing w:after="0"/>
        <w:jc w:val="both"/>
        <w:rPr>
          <w:rFonts w:ascii="Arial" w:eastAsia="Arial" w:hAnsi="Arial" w:cs="Arial"/>
          <w:sz w:val="24"/>
          <w:szCs w:val="24"/>
        </w:rPr>
      </w:pPr>
      <w:r w:rsidRPr="00853B31">
        <w:rPr>
          <w:rFonts w:ascii="Arial" w:eastAsia="Arial" w:hAnsi="Arial" w:cs="Arial"/>
          <w:sz w:val="24"/>
          <w:szCs w:val="24"/>
        </w:rPr>
        <w:t>menjamin keberlanjutan kerjasama dan hasilnya.</w:t>
      </w:r>
    </w:p>
    <w:p w14:paraId="00000171" w14:textId="77777777" w:rsidR="006F532E" w:rsidRPr="00853B31" w:rsidRDefault="006F532E">
      <w:pPr>
        <w:spacing w:after="0"/>
        <w:jc w:val="both"/>
        <w:rPr>
          <w:rFonts w:ascii="Arial" w:eastAsia="Arial" w:hAnsi="Arial" w:cs="Arial"/>
          <w:sz w:val="24"/>
          <w:szCs w:val="24"/>
        </w:rPr>
      </w:pPr>
    </w:p>
    <w:p w14:paraId="00000172" w14:textId="77777777" w:rsidR="006F532E" w:rsidRPr="00853B31" w:rsidRDefault="007E2C0A">
      <w:pPr>
        <w:spacing w:after="0"/>
        <w:ind w:left="1440"/>
        <w:jc w:val="both"/>
        <w:rPr>
          <w:rFonts w:ascii="Arial" w:eastAsia="Arial" w:hAnsi="Arial" w:cs="Arial"/>
          <w:sz w:val="24"/>
          <w:szCs w:val="24"/>
        </w:rPr>
      </w:pPr>
      <w:r w:rsidRPr="00853B31">
        <w:rPr>
          <w:rFonts w:ascii="Arial" w:eastAsia="Arial" w:hAnsi="Arial" w:cs="Arial"/>
          <w:sz w:val="24"/>
          <w:szCs w:val="24"/>
        </w:rPr>
        <w:t xml:space="preserve">Hasil analisis data: </w:t>
      </w:r>
    </w:p>
    <w:p w14:paraId="00000173" w14:textId="77777777" w:rsidR="006F532E" w:rsidRPr="00853B31" w:rsidRDefault="007E2C0A">
      <w:pPr>
        <w:spacing w:after="0"/>
        <w:ind w:left="1440"/>
        <w:jc w:val="both"/>
        <w:rPr>
          <w:rFonts w:ascii="Arial" w:eastAsia="Arial" w:hAnsi="Arial" w:cs="Arial"/>
          <w:sz w:val="24"/>
          <w:szCs w:val="24"/>
        </w:rPr>
      </w:pPr>
      <w:r w:rsidRPr="00853B31">
        <w:rPr>
          <w:rFonts w:ascii="Arial" w:eastAsia="Arial" w:hAnsi="Arial" w:cs="Arial"/>
          <w:sz w:val="24"/>
          <w:szCs w:val="24"/>
        </w:rPr>
        <w:t>Jumlah, jenis, lingkup kerjasama tridharma (pendidikan, penelitian dan PkM) yang relevan dengan program studi yang diakreditasi dan manfaatnya (Tabel 1 LKPS).</w:t>
      </w:r>
    </w:p>
    <w:p w14:paraId="00000174" w14:textId="77777777" w:rsidR="006F532E" w:rsidRPr="00853B31" w:rsidRDefault="006F532E">
      <w:pPr>
        <w:pBdr>
          <w:top w:val="nil"/>
          <w:left w:val="nil"/>
          <w:bottom w:val="nil"/>
          <w:right w:val="nil"/>
          <w:between w:val="nil"/>
        </w:pBdr>
        <w:spacing w:after="0"/>
        <w:ind w:left="1843" w:hanging="720"/>
        <w:jc w:val="both"/>
        <w:rPr>
          <w:rFonts w:ascii="Arial" w:eastAsia="Arial" w:hAnsi="Arial" w:cs="Arial"/>
          <w:sz w:val="24"/>
          <w:szCs w:val="24"/>
        </w:rPr>
      </w:pPr>
    </w:p>
    <w:p w14:paraId="00000175" w14:textId="77777777" w:rsidR="006F532E" w:rsidRPr="00853B31" w:rsidRDefault="007E2C0A">
      <w:pPr>
        <w:numPr>
          <w:ilvl w:val="0"/>
          <w:numId w:val="15"/>
        </w:numPr>
        <w:pBdr>
          <w:top w:val="nil"/>
          <w:left w:val="nil"/>
          <w:bottom w:val="nil"/>
          <w:right w:val="nil"/>
          <w:between w:val="nil"/>
        </w:pBdr>
        <w:spacing w:after="0"/>
        <w:ind w:left="1440"/>
        <w:jc w:val="both"/>
        <w:rPr>
          <w:rFonts w:ascii="Arial" w:eastAsia="Arial" w:hAnsi="Arial" w:cs="Arial"/>
          <w:sz w:val="24"/>
          <w:szCs w:val="24"/>
        </w:rPr>
      </w:pPr>
      <w:r w:rsidRPr="00853B31">
        <w:rPr>
          <w:rFonts w:ascii="Arial" w:eastAsia="Arial" w:hAnsi="Arial" w:cs="Arial"/>
          <w:b/>
          <w:sz w:val="24"/>
          <w:szCs w:val="24"/>
        </w:rPr>
        <w:t>Indikator Kinerja Tambahan</w:t>
      </w:r>
    </w:p>
    <w:p w14:paraId="00000176" w14:textId="10F0AC19" w:rsidR="006F532E" w:rsidRPr="00853B31" w:rsidRDefault="007E2C0A" w:rsidP="00C45476">
      <w:pPr>
        <w:pBdr>
          <w:top w:val="nil"/>
          <w:left w:val="nil"/>
          <w:bottom w:val="nil"/>
          <w:right w:val="nil"/>
          <w:between w:val="nil"/>
        </w:pBdr>
        <w:spacing w:after="0"/>
        <w:ind w:left="1440"/>
        <w:jc w:val="both"/>
        <w:rPr>
          <w:rFonts w:ascii="Arial" w:eastAsia="Arial" w:hAnsi="Arial" w:cs="Arial"/>
          <w:i/>
          <w:strike/>
          <w:sz w:val="24"/>
          <w:szCs w:val="24"/>
        </w:rPr>
      </w:pPr>
      <w:r w:rsidRPr="00853B31">
        <w:rPr>
          <w:rFonts w:ascii="Arial" w:eastAsia="Arial" w:hAnsi="Arial" w:cs="Arial"/>
          <w:sz w:val="24"/>
          <w:szCs w:val="24"/>
        </w:rPr>
        <w:t>Indikator kinerja tambahan adalah indikator tata kelola, tata pamong, dan kerjasama lain yang ditetapkan oleh perguruan tinggi untuk melampaui SN-</w:t>
      </w:r>
      <w:proofErr w:type="gramStart"/>
      <w:r w:rsidRPr="00853B31">
        <w:rPr>
          <w:rFonts w:ascii="Arial" w:eastAsia="Arial" w:hAnsi="Arial" w:cs="Arial"/>
          <w:sz w:val="24"/>
          <w:szCs w:val="24"/>
        </w:rPr>
        <w:t>DIKTI .</w:t>
      </w:r>
      <w:proofErr w:type="gramEnd"/>
      <w:r w:rsidRPr="00853B31">
        <w:rPr>
          <w:rFonts w:ascii="Arial" w:eastAsia="Arial" w:hAnsi="Arial" w:cs="Arial"/>
          <w:sz w:val="24"/>
          <w:szCs w:val="24"/>
        </w:rPr>
        <w:t xml:space="preserve"> Data indikator kinerja tambahan yang sahih harus diukur, dimonitor, dikaji, dan dianalisis untuk perbaikan berkelanjutan. </w:t>
      </w:r>
    </w:p>
    <w:p w14:paraId="00000177" w14:textId="77777777" w:rsidR="006F532E" w:rsidRPr="00853B31" w:rsidRDefault="006F532E">
      <w:pPr>
        <w:pBdr>
          <w:top w:val="nil"/>
          <w:left w:val="nil"/>
          <w:bottom w:val="nil"/>
          <w:right w:val="nil"/>
          <w:between w:val="nil"/>
        </w:pBdr>
        <w:spacing w:after="0"/>
        <w:ind w:left="1440" w:hanging="720"/>
        <w:jc w:val="both"/>
        <w:rPr>
          <w:rFonts w:ascii="Arial" w:eastAsia="Arial" w:hAnsi="Arial" w:cs="Arial"/>
          <w:b/>
          <w:sz w:val="24"/>
          <w:szCs w:val="24"/>
        </w:rPr>
      </w:pPr>
    </w:p>
    <w:p w14:paraId="00000178" w14:textId="77777777" w:rsidR="006F532E" w:rsidRPr="00853B31" w:rsidRDefault="007E2C0A">
      <w:pPr>
        <w:numPr>
          <w:ilvl w:val="0"/>
          <w:numId w:val="15"/>
        </w:numPr>
        <w:pBdr>
          <w:top w:val="nil"/>
          <w:left w:val="nil"/>
          <w:bottom w:val="nil"/>
          <w:right w:val="nil"/>
          <w:between w:val="nil"/>
        </w:pBdr>
        <w:spacing w:after="0"/>
        <w:ind w:left="1440"/>
        <w:jc w:val="both"/>
        <w:rPr>
          <w:rFonts w:ascii="Arial" w:eastAsia="Arial" w:hAnsi="Arial" w:cs="Arial"/>
          <w:sz w:val="24"/>
          <w:szCs w:val="24"/>
        </w:rPr>
      </w:pPr>
      <w:r w:rsidRPr="00853B31">
        <w:rPr>
          <w:rFonts w:ascii="Arial" w:eastAsia="Arial" w:hAnsi="Arial" w:cs="Arial"/>
          <w:b/>
          <w:sz w:val="24"/>
          <w:szCs w:val="24"/>
        </w:rPr>
        <w:t>Evaluasi Capaian Kinerja</w:t>
      </w:r>
    </w:p>
    <w:p w14:paraId="00000179" w14:textId="01C26BAC" w:rsidR="006F532E" w:rsidRPr="00853B31" w:rsidRDefault="007E2C0A" w:rsidP="004F20EB">
      <w:pPr>
        <w:pBdr>
          <w:top w:val="nil"/>
          <w:left w:val="nil"/>
          <w:bottom w:val="nil"/>
          <w:right w:val="nil"/>
          <w:between w:val="nil"/>
        </w:pBdr>
        <w:spacing w:after="0"/>
        <w:ind w:left="1440"/>
        <w:jc w:val="both"/>
        <w:rPr>
          <w:rFonts w:ascii="Arial" w:eastAsia="Arial" w:hAnsi="Arial" w:cs="Arial"/>
          <w:sz w:val="24"/>
          <w:szCs w:val="24"/>
        </w:rPr>
      </w:pPr>
      <w:r w:rsidRPr="00853B31">
        <w:rPr>
          <w:rFonts w:ascii="Arial" w:eastAsia="Arial" w:hAnsi="Arial" w:cs="Arial"/>
          <w:sz w:val="24"/>
          <w:szCs w:val="24"/>
        </w:rPr>
        <w:t>Berisi deskripsi dan analisis keberhasilan dan/atau ketidakberhasilan pencapaian standar yang telah ditetapkan. Capaian kinerja harus diukur dengan metoda yang tepat, dan hasilnya dianalisis serta dievaluasi. Analisis terhadap capaian kinerja harus mencakup identifikasi akar masalah, faktor pendukung keberhasilan dan faktor penghambat ketercapaian standar, dan deskripsi singkat tindak lanjut yang akan dilakukan UPPS.</w:t>
      </w:r>
    </w:p>
    <w:p w14:paraId="0000017A" w14:textId="77777777" w:rsidR="006F532E" w:rsidRPr="00853B31" w:rsidRDefault="006F532E">
      <w:pPr>
        <w:pBdr>
          <w:top w:val="nil"/>
          <w:left w:val="nil"/>
          <w:bottom w:val="nil"/>
          <w:right w:val="nil"/>
          <w:between w:val="nil"/>
        </w:pBdr>
        <w:spacing w:after="0"/>
        <w:ind w:left="1843" w:hanging="720"/>
        <w:jc w:val="both"/>
        <w:rPr>
          <w:rFonts w:ascii="Arial" w:eastAsia="Arial" w:hAnsi="Arial" w:cs="Arial"/>
          <w:sz w:val="24"/>
          <w:szCs w:val="24"/>
        </w:rPr>
      </w:pPr>
    </w:p>
    <w:p w14:paraId="0000017B" w14:textId="77777777" w:rsidR="006F532E" w:rsidRPr="00853B31" w:rsidRDefault="007E2C0A">
      <w:pPr>
        <w:numPr>
          <w:ilvl w:val="0"/>
          <w:numId w:val="15"/>
        </w:numPr>
        <w:pBdr>
          <w:top w:val="nil"/>
          <w:left w:val="nil"/>
          <w:bottom w:val="nil"/>
          <w:right w:val="nil"/>
          <w:between w:val="nil"/>
        </w:pBdr>
        <w:spacing w:after="0"/>
        <w:ind w:left="1440"/>
        <w:jc w:val="both"/>
        <w:rPr>
          <w:rFonts w:ascii="Arial" w:eastAsia="Arial" w:hAnsi="Arial" w:cs="Arial"/>
          <w:sz w:val="24"/>
          <w:szCs w:val="24"/>
        </w:rPr>
      </w:pPr>
      <w:r w:rsidRPr="00853B31">
        <w:rPr>
          <w:rFonts w:ascii="Arial" w:eastAsia="Arial" w:hAnsi="Arial" w:cs="Arial"/>
          <w:b/>
          <w:sz w:val="24"/>
          <w:szCs w:val="24"/>
        </w:rPr>
        <w:t>Penjaminan Mutu Tata Pamong, Tata Kelola, dan Kerjasama</w:t>
      </w:r>
    </w:p>
    <w:p w14:paraId="0000017C" w14:textId="7C3303D8" w:rsidR="006F532E" w:rsidRPr="00853B31" w:rsidRDefault="007E2C0A" w:rsidP="004F20EB">
      <w:pPr>
        <w:pBdr>
          <w:top w:val="nil"/>
          <w:left w:val="nil"/>
          <w:bottom w:val="nil"/>
          <w:right w:val="nil"/>
          <w:between w:val="nil"/>
        </w:pBdr>
        <w:spacing w:after="0"/>
        <w:ind w:left="1440"/>
        <w:jc w:val="both"/>
        <w:rPr>
          <w:rFonts w:ascii="Arial" w:eastAsia="Arial" w:hAnsi="Arial" w:cs="Arial"/>
          <w:b/>
          <w:strike/>
          <w:sz w:val="24"/>
          <w:szCs w:val="24"/>
        </w:rPr>
      </w:pPr>
      <w:r w:rsidRPr="00853B31">
        <w:rPr>
          <w:rFonts w:ascii="Arial" w:eastAsia="Arial" w:hAnsi="Arial" w:cs="Arial"/>
          <w:sz w:val="24"/>
          <w:szCs w:val="24"/>
        </w:rPr>
        <w:t>Berisi deskripsi dan bukti sahih tentang implementasi sistem penjaminan mutu di UPPS yang sesuai dengan standar mutu perguruan tinggi terkait tata pamong, tata kelola, dan kerjasama mengikuti siklus penetapan, pelaksanaan, evaluasi, pengendalian, dan perbaikan berkelanjutan (PPEPP).</w:t>
      </w:r>
      <w:r w:rsidRPr="00853B31">
        <w:rPr>
          <w:rFonts w:ascii="Arial" w:eastAsia="Arial" w:hAnsi="Arial" w:cs="Arial"/>
          <w:strike/>
          <w:sz w:val="24"/>
          <w:szCs w:val="24"/>
        </w:rPr>
        <w:t xml:space="preserve"> </w:t>
      </w:r>
    </w:p>
    <w:p w14:paraId="00000180" w14:textId="77777777" w:rsidR="006F532E" w:rsidRDefault="006F532E">
      <w:pPr>
        <w:pBdr>
          <w:top w:val="nil"/>
          <w:left w:val="nil"/>
          <w:bottom w:val="nil"/>
          <w:right w:val="nil"/>
          <w:between w:val="nil"/>
        </w:pBdr>
        <w:spacing w:after="0"/>
        <w:ind w:left="1440" w:hanging="720"/>
        <w:jc w:val="both"/>
        <w:rPr>
          <w:rFonts w:ascii="Arial" w:eastAsia="Arial" w:hAnsi="Arial" w:cs="Arial"/>
          <w:sz w:val="24"/>
          <w:szCs w:val="24"/>
        </w:rPr>
      </w:pPr>
    </w:p>
    <w:p w14:paraId="3A1ADB1F" w14:textId="77777777" w:rsidR="00FB5AFA" w:rsidRDefault="00FB5AFA">
      <w:pPr>
        <w:pBdr>
          <w:top w:val="nil"/>
          <w:left w:val="nil"/>
          <w:bottom w:val="nil"/>
          <w:right w:val="nil"/>
          <w:between w:val="nil"/>
        </w:pBdr>
        <w:spacing w:after="0"/>
        <w:ind w:left="1440" w:hanging="720"/>
        <w:jc w:val="both"/>
        <w:rPr>
          <w:rFonts w:ascii="Arial" w:eastAsia="Arial" w:hAnsi="Arial" w:cs="Arial"/>
          <w:sz w:val="24"/>
          <w:szCs w:val="24"/>
        </w:rPr>
      </w:pPr>
    </w:p>
    <w:p w14:paraId="61F96262" w14:textId="3306D2F0" w:rsidR="00FB5AFA" w:rsidRDefault="00FB5AFA">
      <w:pPr>
        <w:pBdr>
          <w:top w:val="nil"/>
          <w:left w:val="nil"/>
          <w:bottom w:val="nil"/>
          <w:right w:val="nil"/>
          <w:between w:val="nil"/>
        </w:pBdr>
        <w:spacing w:after="0"/>
        <w:ind w:left="1440" w:hanging="720"/>
        <w:jc w:val="both"/>
        <w:rPr>
          <w:rFonts w:ascii="Arial" w:eastAsia="Arial" w:hAnsi="Arial" w:cs="Arial"/>
          <w:sz w:val="24"/>
          <w:szCs w:val="24"/>
        </w:rPr>
      </w:pPr>
    </w:p>
    <w:p w14:paraId="0248CC50" w14:textId="77777777" w:rsidR="00FB5AFA" w:rsidRPr="00853B31" w:rsidRDefault="00FB5AFA">
      <w:pPr>
        <w:pBdr>
          <w:top w:val="nil"/>
          <w:left w:val="nil"/>
          <w:bottom w:val="nil"/>
          <w:right w:val="nil"/>
          <w:between w:val="nil"/>
        </w:pBdr>
        <w:spacing w:after="0"/>
        <w:ind w:left="1440" w:hanging="720"/>
        <w:jc w:val="both"/>
        <w:rPr>
          <w:rFonts w:ascii="Arial" w:eastAsia="Arial" w:hAnsi="Arial" w:cs="Arial"/>
          <w:sz w:val="24"/>
          <w:szCs w:val="24"/>
        </w:rPr>
      </w:pPr>
    </w:p>
    <w:p w14:paraId="00000181" w14:textId="77777777" w:rsidR="006F532E" w:rsidRPr="00853B31" w:rsidRDefault="007E2C0A">
      <w:pPr>
        <w:numPr>
          <w:ilvl w:val="0"/>
          <w:numId w:val="15"/>
        </w:numPr>
        <w:pBdr>
          <w:top w:val="nil"/>
          <w:left w:val="nil"/>
          <w:bottom w:val="nil"/>
          <w:right w:val="nil"/>
          <w:between w:val="nil"/>
        </w:pBdr>
        <w:spacing w:after="0"/>
        <w:ind w:left="1440"/>
        <w:jc w:val="both"/>
        <w:rPr>
          <w:rFonts w:ascii="Arial" w:eastAsia="Arial" w:hAnsi="Arial" w:cs="Arial"/>
          <w:sz w:val="24"/>
          <w:szCs w:val="24"/>
        </w:rPr>
      </w:pPr>
      <w:r w:rsidRPr="00853B31">
        <w:rPr>
          <w:rFonts w:ascii="Arial" w:eastAsia="Arial" w:hAnsi="Arial" w:cs="Arial"/>
          <w:b/>
          <w:sz w:val="24"/>
          <w:szCs w:val="24"/>
        </w:rPr>
        <w:lastRenderedPageBreak/>
        <w:t>Kepuasan Pengguna</w:t>
      </w:r>
    </w:p>
    <w:p w14:paraId="00000182" w14:textId="77777777" w:rsidR="006F532E" w:rsidRPr="00853B31" w:rsidRDefault="007E2C0A">
      <w:pPr>
        <w:spacing w:after="0"/>
        <w:ind w:left="1440"/>
        <w:jc w:val="both"/>
        <w:rPr>
          <w:rFonts w:ascii="Arial" w:eastAsia="Arial" w:hAnsi="Arial" w:cs="Arial"/>
          <w:sz w:val="24"/>
          <w:szCs w:val="24"/>
        </w:rPr>
      </w:pPr>
      <w:r w:rsidRPr="00853B31">
        <w:rPr>
          <w:rFonts w:ascii="Arial" w:eastAsia="Arial" w:hAnsi="Arial" w:cs="Arial"/>
          <w:sz w:val="24"/>
          <w:szCs w:val="24"/>
        </w:rPr>
        <w:t>Pengukuran kepuasan layanan manajemen terhadap para pemangku kepentingan: mahasiswa, dosen, tenaga kependidikan, lulusan, pengguna, asosiasi profesi dan mitra yang memenuhi aspek-aspek berikut:</w:t>
      </w:r>
    </w:p>
    <w:p w14:paraId="00000183" w14:textId="77777777" w:rsidR="006F532E" w:rsidRPr="00853B31" w:rsidRDefault="007E2C0A">
      <w:pPr>
        <w:numPr>
          <w:ilvl w:val="0"/>
          <w:numId w:val="20"/>
        </w:numPr>
        <w:pBdr>
          <w:top w:val="nil"/>
          <w:left w:val="nil"/>
          <w:bottom w:val="nil"/>
          <w:right w:val="nil"/>
          <w:between w:val="nil"/>
        </w:pBdr>
        <w:spacing w:after="0"/>
        <w:ind w:left="1800"/>
        <w:jc w:val="both"/>
        <w:rPr>
          <w:rFonts w:ascii="Arial" w:eastAsia="Arial" w:hAnsi="Arial" w:cs="Arial"/>
          <w:sz w:val="24"/>
          <w:szCs w:val="24"/>
        </w:rPr>
      </w:pPr>
      <w:r w:rsidRPr="00853B31">
        <w:rPr>
          <w:rFonts w:ascii="Arial" w:eastAsia="Arial" w:hAnsi="Arial" w:cs="Arial"/>
          <w:sz w:val="24"/>
          <w:szCs w:val="24"/>
        </w:rPr>
        <w:t>menggunakan instrumen kepuasan yang sahih, andal, mudah digunakan,</w:t>
      </w:r>
    </w:p>
    <w:p w14:paraId="00000184" w14:textId="77777777" w:rsidR="006F532E" w:rsidRPr="00853B31" w:rsidRDefault="007E2C0A">
      <w:pPr>
        <w:numPr>
          <w:ilvl w:val="0"/>
          <w:numId w:val="20"/>
        </w:numPr>
        <w:pBdr>
          <w:top w:val="nil"/>
          <w:left w:val="nil"/>
          <w:bottom w:val="nil"/>
          <w:right w:val="nil"/>
          <w:between w:val="nil"/>
        </w:pBdr>
        <w:spacing w:after="0"/>
        <w:ind w:left="1800"/>
        <w:jc w:val="both"/>
        <w:rPr>
          <w:rFonts w:ascii="Arial" w:eastAsia="Arial" w:hAnsi="Arial" w:cs="Arial"/>
          <w:sz w:val="24"/>
          <w:szCs w:val="24"/>
        </w:rPr>
      </w:pPr>
      <w:r w:rsidRPr="00853B31">
        <w:rPr>
          <w:rFonts w:ascii="Arial" w:eastAsia="Arial" w:hAnsi="Arial" w:cs="Arial"/>
          <w:sz w:val="24"/>
          <w:szCs w:val="24"/>
        </w:rPr>
        <w:t xml:space="preserve">dilaksanakan secara berkala, serta datanya terekam secara komprehensif, </w:t>
      </w:r>
    </w:p>
    <w:p w14:paraId="00000185" w14:textId="77777777" w:rsidR="006F532E" w:rsidRPr="00853B31" w:rsidRDefault="007E2C0A">
      <w:pPr>
        <w:numPr>
          <w:ilvl w:val="0"/>
          <w:numId w:val="20"/>
        </w:numPr>
        <w:pBdr>
          <w:top w:val="nil"/>
          <w:left w:val="nil"/>
          <w:bottom w:val="nil"/>
          <w:right w:val="nil"/>
          <w:between w:val="nil"/>
        </w:pBdr>
        <w:spacing w:after="0"/>
        <w:ind w:left="1800"/>
        <w:jc w:val="both"/>
        <w:rPr>
          <w:rFonts w:ascii="Arial" w:eastAsia="Arial" w:hAnsi="Arial" w:cs="Arial"/>
          <w:sz w:val="24"/>
          <w:szCs w:val="24"/>
        </w:rPr>
      </w:pPr>
      <w:r w:rsidRPr="00853B31">
        <w:rPr>
          <w:rFonts w:ascii="Arial" w:eastAsia="Arial" w:hAnsi="Arial" w:cs="Arial"/>
          <w:sz w:val="24"/>
          <w:szCs w:val="24"/>
        </w:rPr>
        <w:t xml:space="preserve">dianalisis dengan metode yang tepat serta bermanfaat untuk pengambilan keputusan, </w:t>
      </w:r>
    </w:p>
    <w:p w14:paraId="00000186" w14:textId="77777777" w:rsidR="006F532E" w:rsidRPr="00853B31" w:rsidRDefault="007E2C0A">
      <w:pPr>
        <w:numPr>
          <w:ilvl w:val="0"/>
          <w:numId w:val="20"/>
        </w:numPr>
        <w:pBdr>
          <w:top w:val="nil"/>
          <w:left w:val="nil"/>
          <w:bottom w:val="nil"/>
          <w:right w:val="nil"/>
          <w:between w:val="nil"/>
        </w:pBdr>
        <w:spacing w:after="0"/>
        <w:ind w:left="1800"/>
        <w:jc w:val="both"/>
        <w:rPr>
          <w:rFonts w:ascii="Arial" w:eastAsia="Arial" w:hAnsi="Arial" w:cs="Arial"/>
          <w:sz w:val="24"/>
          <w:szCs w:val="24"/>
        </w:rPr>
      </w:pPr>
      <w:r w:rsidRPr="00853B31">
        <w:rPr>
          <w:rFonts w:ascii="Arial" w:eastAsia="Arial" w:hAnsi="Arial" w:cs="Arial"/>
          <w:sz w:val="24"/>
          <w:szCs w:val="24"/>
        </w:rPr>
        <w:t xml:space="preserve">review terhadap pelaksanaan pengukuran kepuasan para pemangku kepentingan, </w:t>
      </w:r>
    </w:p>
    <w:p w14:paraId="00000187" w14:textId="77777777" w:rsidR="006F532E" w:rsidRPr="00853B31" w:rsidRDefault="007E2C0A">
      <w:pPr>
        <w:numPr>
          <w:ilvl w:val="0"/>
          <w:numId w:val="20"/>
        </w:numPr>
        <w:pBdr>
          <w:top w:val="nil"/>
          <w:left w:val="nil"/>
          <w:bottom w:val="nil"/>
          <w:right w:val="nil"/>
          <w:between w:val="nil"/>
        </w:pBdr>
        <w:spacing w:after="0"/>
        <w:ind w:left="1800"/>
        <w:jc w:val="both"/>
        <w:rPr>
          <w:rFonts w:ascii="Arial" w:eastAsia="Arial" w:hAnsi="Arial" w:cs="Arial"/>
          <w:sz w:val="24"/>
          <w:szCs w:val="24"/>
        </w:rPr>
      </w:pPr>
      <w:r w:rsidRPr="00853B31">
        <w:rPr>
          <w:rFonts w:ascii="Arial" w:eastAsia="Arial" w:hAnsi="Arial" w:cs="Arial"/>
          <w:sz w:val="24"/>
          <w:szCs w:val="24"/>
        </w:rPr>
        <w:t>hasilnya dipublikasikan dan mudah diakses oleh para pemangku kepentingan, dan</w:t>
      </w:r>
    </w:p>
    <w:p w14:paraId="00000188" w14:textId="77777777" w:rsidR="006F532E" w:rsidRPr="00853B31" w:rsidRDefault="007E2C0A">
      <w:pPr>
        <w:numPr>
          <w:ilvl w:val="0"/>
          <w:numId w:val="20"/>
        </w:numPr>
        <w:pBdr>
          <w:top w:val="nil"/>
          <w:left w:val="nil"/>
          <w:bottom w:val="nil"/>
          <w:right w:val="nil"/>
          <w:between w:val="nil"/>
        </w:pBdr>
        <w:spacing w:after="0"/>
        <w:ind w:left="1800"/>
        <w:jc w:val="both"/>
        <w:rPr>
          <w:rFonts w:ascii="Arial" w:eastAsia="Arial" w:hAnsi="Arial" w:cs="Arial"/>
          <w:sz w:val="24"/>
          <w:szCs w:val="24"/>
        </w:rPr>
      </w:pPr>
      <w:r w:rsidRPr="00853B31">
        <w:rPr>
          <w:rFonts w:ascii="Arial" w:eastAsia="Arial" w:hAnsi="Arial" w:cs="Arial"/>
          <w:sz w:val="24"/>
          <w:szCs w:val="24"/>
        </w:rPr>
        <w:t>hasil pengukuran kepuasan ditindaklanjuti untuk perbaikan dan peningkatan mutu luaran secara berkala dan tersistem.</w:t>
      </w:r>
    </w:p>
    <w:p w14:paraId="00000189" w14:textId="77777777" w:rsidR="006F532E" w:rsidRPr="00853B31" w:rsidRDefault="006F532E">
      <w:pPr>
        <w:pBdr>
          <w:top w:val="nil"/>
          <w:left w:val="nil"/>
          <w:bottom w:val="nil"/>
          <w:right w:val="nil"/>
          <w:between w:val="nil"/>
        </w:pBdr>
        <w:spacing w:after="0"/>
        <w:ind w:left="1037" w:hanging="720"/>
        <w:jc w:val="both"/>
        <w:rPr>
          <w:rFonts w:ascii="Arial" w:eastAsia="Arial" w:hAnsi="Arial" w:cs="Arial"/>
          <w:sz w:val="24"/>
          <w:szCs w:val="24"/>
        </w:rPr>
      </w:pPr>
    </w:p>
    <w:p w14:paraId="0000018A" w14:textId="77777777" w:rsidR="006F532E" w:rsidRPr="00853B31" w:rsidRDefault="007E2C0A">
      <w:pPr>
        <w:numPr>
          <w:ilvl w:val="0"/>
          <w:numId w:val="15"/>
        </w:numPr>
        <w:pBdr>
          <w:top w:val="nil"/>
          <w:left w:val="nil"/>
          <w:bottom w:val="nil"/>
          <w:right w:val="nil"/>
          <w:between w:val="nil"/>
        </w:pBdr>
        <w:spacing w:after="0"/>
        <w:ind w:left="1440"/>
        <w:jc w:val="both"/>
        <w:rPr>
          <w:rFonts w:ascii="Arial" w:eastAsia="Arial" w:hAnsi="Arial" w:cs="Arial"/>
          <w:sz w:val="24"/>
          <w:szCs w:val="24"/>
        </w:rPr>
      </w:pPr>
      <w:r w:rsidRPr="00853B31">
        <w:rPr>
          <w:rFonts w:ascii="Arial" w:eastAsia="Arial" w:hAnsi="Arial" w:cs="Arial"/>
          <w:b/>
          <w:sz w:val="24"/>
          <w:szCs w:val="24"/>
        </w:rPr>
        <w:t>Simpulan Hasil Evaluasi dan Tindak lanjut</w:t>
      </w:r>
    </w:p>
    <w:p w14:paraId="0000018B" w14:textId="77777777" w:rsidR="006F532E" w:rsidRPr="00853B31" w:rsidRDefault="007E2C0A">
      <w:pPr>
        <w:spacing w:after="0"/>
        <w:ind w:left="1440"/>
        <w:jc w:val="both"/>
        <w:rPr>
          <w:rFonts w:ascii="Arial" w:eastAsia="Arial" w:hAnsi="Arial" w:cs="Arial"/>
          <w:sz w:val="24"/>
          <w:szCs w:val="24"/>
          <w:highlight w:val="white"/>
        </w:rPr>
      </w:pPr>
      <w:r w:rsidRPr="00853B31">
        <w:rPr>
          <w:rFonts w:ascii="Arial" w:eastAsia="Arial" w:hAnsi="Arial" w:cs="Arial"/>
          <w:sz w:val="24"/>
          <w:szCs w:val="24"/>
        </w:rPr>
        <w:t xml:space="preserve">Berisi ringkasan dari: pemosisian, masalah dan akar masalah, serta rencana perbaikan dan pengembangan </w:t>
      </w:r>
      <w:r w:rsidRPr="00853B31">
        <w:rPr>
          <w:rFonts w:ascii="Arial" w:eastAsia="Arial" w:hAnsi="Arial" w:cs="Arial"/>
          <w:sz w:val="24"/>
          <w:szCs w:val="24"/>
          <w:highlight w:val="white"/>
        </w:rPr>
        <w:t>UPPS terkait program studi yang diakreditasi.</w:t>
      </w:r>
    </w:p>
    <w:p w14:paraId="0000018C" w14:textId="77777777" w:rsidR="006F532E" w:rsidRPr="00853B31" w:rsidRDefault="006F532E">
      <w:pPr>
        <w:pBdr>
          <w:top w:val="nil"/>
          <w:left w:val="nil"/>
          <w:bottom w:val="nil"/>
          <w:right w:val="nil"/>
          <w:between w:val="nil"/>
        </w:pBdr>
        <w:spacing w:after="0"/>
        <w:ind w:left="1440" w:hanging="720"/>
        <w:jc w:val="both"/>
        <w:rPr>
          <w:rFonts w:ascii="Arial" w:eastAsia="Arial" w:hAnsi="Arial" w:cs="Arial"/>
          <w:sz w:val="24"/>
          <w:szCs w:val="24"/>
        </w:rPr>
      </w:pPr>
    </w:p>
    <w:p w14:paraId="0000018D" w14:textId="77777777" w:rsidR="006F532E" w:rsidRPr="00853B31" w:rsidRDefault="006F532E">
      <w:pPr>
        <w:pBdr>
          <w:top w:val="nil"/>
          <w:left w:val="nil"/>
          <w:bottom w:val="nil"/>
          <w:right w:val="nil"/>
          <w:between w:val="nil"/>
        </w:pBdr>
        <w:spacing w:after="0"/>
        <w:ind w:left="1440" w:hanging="720"/>
        <w:jc w:val="both"/>
        <w:rPr>
          <w:rFonts w:ascii="Arial" w:eastAsia="Arial" w:hAnsi="Arial" w:cs="Arial"/>
          <w:sz w:val="24"/>
          <w:szCs w:val="24"/>
        </w:rPr>
      </w:pPr>
    </w:p>
    <w:p w14:paraId="0000018E" w14:textId="77777777" w:rsidR="006F532E" w:rsidRPr="00853B31" w:rsidRDefault="007E2C0A">
      <w:pPr>
        <w:pStyle w:val="Heading2"/>
        <w:spacing w:before="0" w:after="0" w:line="276" w:lineRule="auto"/>
        <w:ind w:left="1026" w:hanging="305"/>
        <w:rPr>
          <w:rFonts w:ascii="Arial" w:eastAsia="Arial" w:hAnsi="Arial" w:cs="Arial"/>
          <w:i w:val="0"/>
          <w:sz w:val="24"/>
          <w:szCs w:val="24"/>
        </w:rPr>
      </w:pPr>
      <w:bookmarkStart w:id="20" w:name="_heading=h.1y810tw" w:colFirst="0" w:colLast="0"/>
      <w:bookmarkEnd w:id="20"/>
      <w:r w:rsidRPr="00853B31">
        <w:rPr>
          <w:rFonts w:ascii="Arial" w:eastAsia="Arial" w:hAnsi="Arial" w:cs="Arial"/>
          <w:i w:val="0"/>
          <w:sz w:val="24"/>
          <w:szCs w:val="24"/>
        </w:rPr>
        <w:t>C.3 Mahasiswa</w:t>
      </w:r>
    </w:p>
    <w:p w14:paraId="0000018F" w14:textId="77777777" w:rsidR="006F532E" w:rsidRPr="00853B31" w:rsidRDefault="006F532E">
      <w:pPr>
        <w:spacing w:after="0"/>
        <w:ind w:left="2160"/>
        <w:jc w:val="both"/>
        <w:rPr>
          <w:rFonts w:ascii="Arial" w:eastAsia="Arial" w:hAnsi="Arial" w:cs="Arial"/>
          <w:sz w:val="24"/>
          <w:szCs w:val="24"/>
        </w:rPr>
      </w:pPr>
    </w:p>
    <w:p w14:paraId="00000190" w14:textId="77777777" w:rsidR="006F532E" w:rsidRPr="00853B31" w:rsidRDefault="007E2C0A">
      <w:pPr>
        <w:numPr>
          <w:ilvl w:val="0"/>
          <w:numId w:val="52"/>
        </w:numPr>
        <w:pBdr>
          <w:top w:val="nil"/>
          <w:left w:val="nil"/>
          <w:bottom w:val="nil"/>
          <w:right w:val="nil"/>
          <w:between w:val="nil"/>
        </w:pBdr>
        <w:spacing w:after="0"/>
        <w:ind w:left="1417" w:hanging="283"/>
        <w:jc w:val="both"/>
        <w:rPr>
          <w:rFonts w:ascii="Arial" w:eastAsia="Arial" w:hAnsi="Arial" w:cs="Arial"/>
          <w:sz w:val="24"/>
          <w:szCs w:val="24"/>
        </w:rPr>
      </w:pPr>
      <w:r w:rsidRPr="00853B31">
        <w:rPr>
          <w:rFonts w:ascii="Arial" w:eastAsia="Arial" w:hAnsi="Arial" w:cs="Arial"/>
          <w:b/>
          <w:sz w:val="24"/>
          <w:szCs w:val="24"/>
        </w:rPr>
        <w:t>Latar Belakang</w:t>
      </w:r>
    </w:p>
    <w:p w14:paraId="00000191" w14:textId="77777777" w:rsidR="006F532E" w:rsidRPr="00853B31" w:rsidRDefault="007E2C0A" w:rsidP="004F20EB">
      <w:pPr>
        <w:pBdr>
          <w:top w:val="nil"/>
          <w:left w:val="nil"/>
          <w:bottom w:val="nil"/>
          <w:right w:val="nil"/>
          <w:between w:val="nil"/>
        </w:pBdr>
        <w:spacing w:after="0"/>
        <w:ind w:left="1417"/>
        <w:jc w:val="both"/>
        <w:rPr>
          <w:rFonts w:ascii="Arial" w:eastAsia="Arial" w:hAnsi="Arial" w:cs="Arial"/>
          <w:sz w:val="24"/>
          <w:szCs w:val="24"/>
        </w:rPr>
      </w:pPr>
      <w:r w:rsidRPr="00853B31">
        <w:rPr>
          <w:rFonts w:ascii="Arial" w:eastAsia="Arial" w:hAnsi="Arial" w:cs="Arial"/>
          <w:sz w:val="24"/>
          <w:szCs w:val="24"/>
        </w:rPr>
        <w:t>Bagian ini mencakup latar belakang, tujuan, dan rasional strategi pencapaian standar perguruan tinggi terkait kemahasiswaan yang mencakup sistem seleksi dan layanan mahasiswa, serta standar khusus program studi yang diakreditasi.</w:t>
      </w:r>
    </w:p>
    <w:p w14:paraId="00000192" w14:textId="77777777" w:rsidR="006F532E" w:rsidRPr="00853B31" w:rsidRDefault="006F532E">
      <w:pPr>
        <w:pBdr>
          <w:top w:val="nil"/>
          <w:left w:val="nil"/>
          <w:bottom w:val="nil"/>
          <w:right w:val="nil"/>
          <w:between w:val="nil"/>
        </w:pBdr>
        <w:spacing w:after="0"/>
        <w:ind w:left="1701" w:hanging="283"/>
        <w:jc w:val="both"/>
        <w:rPr>
          <w:rFonts w:ascii="Arial" w:eastAsia="Arial" w:hAnsi="Arial" w:cs="Arial"/>
          <w:sz w:val="24"/>
          <w:szCs w:val="24"/>
        </w:rPr>
      </w:pPr>
    </w:p>
    <w:p w14:paraId="00000193" w14:textId="77777777" w:rsidR="006F532E" w:rsidRPr="00853B31" w:rsidRDefault="007E2C0A">
      <w:pPr>
        <w:numPr>
          <w:ilvl w:val="0"/>
          <w:numId w:val="52"/>
        </w:numPr>
        <w:pBdr>
          <w:top w:val="nil"/>
          <w:left w:val="nil"/>
          <w:bottom w:val="nil"/>
          <w:right w:val="nil"/>
          <w:between w:val="nil"/>
        </w:pBdr>
        <w:spacing w:after="0"/>
        <w:ind w:left="1417" w:hanging="283"/>
        <w:jc w:val="both"/>
        <w:rPr>
          <w:rFonts w:ascii="Arial" w:eastAsia="Arial" w:hAnsi="Arial" w:cs="Arial"/>
          <w:sz w:val="24"/>
          <w:szCs w:val="24"/>
        </w:rPr>
      </w:pPr>
      <w:r w:rsidRPr="00853B31">
        <w:rPr>
          <w:rFonts w:ascii="Arial" w:eastAsia="Arial" w:hAnsi="Arial" w:cs="Arial"/>
          <w:b/>
          <w:sz w:val="24"/>
          <w:szCs w:val="24"/>
        </w:rPr>
        <w:t>Kebijakan</w:t>
      </w:r>
    </w:p>
    <w:p w14:paraId="00000194" w14:textId="77777777" w:rsidR="006F532E" w:rsidRPr="00853B31" w:rsidRDefault="007E2C0A">
      <w:pPr>
        <w:pBdr>
          <w:top w:val="nil"/>
          <w:left w:val="nil"/>
          <w:bottom w:val="nil"/>
          <w:right w:val="nil"/>
          <w:between w:val="nil"/>
        </w:pBdr>
        <w:spacing w:after="0"/>
        <w:ind w:left="1418"/>
        <w:jc w:val="both"/>
        <w:rPr>
          <w:rFonts w:ascii="Arial" w:eastAsia="Arial" w:hAnsi="Arial" w:cs="Arial"/>
          <w:sz w:val="24"/>
          <w:szCs w:val="24"/>
        </w:rPr>
      </w:pPr>
      <w:r w:rsidRPr="00853B31">
        <w:rPr>
          <w:rFonts w:ascii="Arial" w:eastAsia="Arial" w:hAnsi="Arial" w:cs="Arial"/>
          <w:sz w:val="24"/>
          <w:szCs w:val="24"/>
        </w:rPr>
        <w:t xml:space="preserve">Berisi deskripsi dokumen formal kebijakan yang mencakup sistem penerimaan mahasiswa baru dan layanan mahasiswa (bimbingan dan konseling, pengembangan nalar, minat dan bakat, pengembangan </w:t>
      </w:r>
      <w:r w:rsidRPr="00853B31">
        <w:rPr>
          <w:rFonts w:ascii="Arial" w:eastAsia="Arial" w:hAnsi="Arial" w:cs="Arial"/>
          <w:i/>
          <w:sz w:val="24"/>
          <w:szCs w:val="24"/>
        </w:rPr>
        <w:t>soft skills</w:t>
      </w:r>
      <w:r w:rsidRPr="00853B31">
        <w:rPr>
          <w:rFonts w:ascii="Arial" w:eastAsia="Arial" w:hAnsi="Arial" w:cs="Arial"/>
          <w:sz w:val="24"/>
          <w:szCs w:val="24"/>
        </w:rPr>
        <w:t>, layanan beasiswa, layanan kesehatan, bimbingan karir, dan kewirausahaan).</w:t>
      </w:r>
    </w:p>
    <w:p w14:paraId="00000197" w14:textId="77777777" w:rsidR="006F532E" w:rsidRPr="00853B31" w:rsidRDefault="006F532E">
      <w:pPr>
        <w:pBdr>
          <w:top w:val="nil"/>
          <w:left w:val="nil"/>
          <w:bottom w:val="nil"/>
          <w:right w:val="nil"/>
          <w:between w:val="nil"/>
        </w:pBdr>
        <w:spacing w:after="0"/>
        <w:ind w:left="1701" w:hanging="283"/>
        <w:jc w:val="both"/>
        <w:rPr>
          <w:rFonts w:ascii="Arial" w:eastAsia="Arial" w:hAnsi="Arial" w:cs="Arial"/>
          <w:sz w:val="24"/>
          <w:szCs w:val="24"/>
        </w:rPr>
      </w:pPr>
    </w:p>
    <w:p w14:paraId="00000198" w14:textId="77777777" w:rsidR="006F532E" w:rsidRPr="00853B31" w:rsidRDefault="007E2C0A">
      <w:pPr>
        <w:numPr>
          <w:ilvl w:val="0"/>
          <w:numId w:val="52"/>
        </w:numPr>
        <w:pBdr>
          <w:top w:val="nil"/>
          <w:left w:val="nil"/>
          <w:bottom w:val="nil"/>
          <w:right w:val="nil"/>
          <w:between w:val="nil"/>
        </w:pBdr>
        <w:spacing w:after="0"/>
        <w:ind w:left="1417" w:hanging="283"/>
        <w:jc w:val="both"/>
        <w:rPr>
          <w:rFonts w:ascii="Arial" w:eastAsia="Arial" w:hAnsi="Arial" w:cs="Arial"/>
          <w:sz w:val="24"/>
          <w:szCs w:val="24"/>
        </w:rPr>
      </w:pPr>
      <w:r w:rsidRPr="00853B31">
        <w:rPr>
          <w:rFonts w:ascii="Arial" w:eastAsia="Arial" w:hAnsi="Arial" w:cs="Arial"/>
          <w:b/>
          <w:sz w:val="24"/>
          <w:szCs w:val="24"/>
        </w:rPr>
        <w:t>Strategi Pencapaian Standar</w:t>
      </w:r>
    </w:p>
    <w:p w14:paraId="00000199" w14:textId="7EDB8C4F" w:rsidR="006F532E" w:rsidRPr="00853B31" w:rsidRDefault="007E2C0A" w:rsidP="007367CC">
      <w:pPr>
        <w:spacing w:after="0"/>
        <w:ind w:left="1440" w:hanging="23"/>
        <w:jc w:val="both"/>
        <w:rPr>
          <w:rFonts w:ascii="Arial" w:eastAsia="Arial" w:hAnsi="Arial" w:cs="Arial"/>
          <w:sz w:val="24"/>
          <w:szCs w:val="24"/>
        </w:rPr>
      </w:pPr>
      <w:r w:rsidRPr="00853B31">
        <w:rPr>
          <w:rFonts w:ascii="Arial" w:eastAsia="Arial" w:hAnsi="Arial" w:cs="Arial"/>
          <w:sz w:val="24"/>
          <w:szCs w:val="24"/>
        </w:rPr>
        <w:t>Bagian ini mencakup strategi UPPS dalam pencapaian standar yang sudah ditetapkan oleh perguruan tinggi dan UPPS terkait kemahasiswaan yang berisi: sistem seleksi dan layanan kemahasiswaan</w:t>
      </w:r>
      <w:r w:rsidR="007367CC" w:rsidRPr="00853B31">
        <w:rPr>
          <w:rFonts w:ascii="Arial" w:eastAsia="Arial" w:hAnsi="Arial" w:cs="Arial"/>
          <w:sz w:val="24"/>
          <w:szCs w:val="24"/>
        </w:rPr>
        <w:t xml:space="preserve"> termasuk peningkatan </w:t>
      </w:r>
      <w:r w:rsidR="007367CC" w:rsidRPr="00853B31">
        <w:rPr>
          <w:rFonts w:ascii="Arial" w:eastAsia="Arial" w:hAnsi="Arial" w:cs="Arial"/>
          <w:sz w:val="24"/>
          <w:szCs w:val="24"/>
        </w:rPr>
        <w:lastRenderedPageBreak/>
        <w:t>kompetensi keprofesian</w:t>
      </w:r>
      <w:r w:rsidRPr="00853B31">
        <w:rPr>
          <w:rFonts w:ascii="Arial" w:eastAsia="Arial" w:hAnsi="Arial" w:cs="Arial"/>
          <w:sz w:val="24"/>
          <w:szCs w:val="24"/>
        </w:rPr>
        <w:t xml:space="preserve">. Pada bagian ini juga harus diuraikan sumber daya yang dialokasikan untuk mencapai standar yang telah ditetapkan serta mekanisme kontrol pencapaiannya.  </w:t>
      </w:r>
    </w:p>
    <w:p w14:paraId="0000019A" w14:textId="77777777" w:rsidR="006F532E" w:rsidRPr="00853B31" w:rsidRDefault="007E2C0A">
      <w:pPr>
        <w:numPr>
          <w:ilvl w:val="0"/>
          <w:numId w:val="52"/>
        </w:numPr>
        <w:pBdr>
          <w:top w:val="nil"/>
          <w:left w:val="nil"/>
          <w:bottom w:val="nil"/>
          <w:right w:val="nil"/>
          <w:between w:val="nil"/>
        </w:pBdr>
        <w:spacing w:after="0"/>
        <w:ind w:left="1417" w:hanging="283"/>
        <w:jc w:val="both"/>
        <w:rPr>
          <w:rFonts w:ascii="Arial" w:eastAsia="Arial" w:hAnsi="Arial" w:cs="Arial"/>
          <w:sz w:val="24"/>
          <w:szCs w:val="24"/>
        </w:rPr>
      </w:pPr>
      <w:r w:rsidRPr="00853B31">
        <w:rPr>
          <w:rFonts w:ascii="Arial" w:eastAsia="Arial" w:hAnsi="Arial" w:cs="Arial"/>
          <w:b/>
          <w:sz w:val="24"/>
          <w:szCs w:val="24"/>
        </w:rPr>
        <w:t>Indikator Kinerja Utama</w:t>
      </w:r>
    </w:p>
    <w:p w14:paraId="0000019B" w14:textId="77777777" w:rsidR="006F532E" w:rsidRPr="00853B31" w:rsidRDefault="007E2C0A">
      <w:pPr>
        <w:numPr>
          <w:ilvl w:val="0"/>
          <w:numId w:val="18"/>
        </w:numPr>
        <w:pBdr>
          <w:top w:val="nil"/>
          <w:left w:val="nil"/>
          <w:bottom w:val="nil"/>
          <w:right w:val="nil"/>
          <w:between w:val="nil"/>
        </w:pBdr>
        <w:spacing w:after="0"/>
        <w:ind w:left="1843" w:hanging="425"/>
        <w:jc w:val="both"/>
        <w:rPr>
          <w:rFonts w:ascii="Arial" w:eastAsia="Arial" w:hAnsi="Arial" w:cs="Arial"/>
          <w:b/>
          <w:sz w:val="24"/>
          <w:szCs w:val="24"/>
        </w:rPr>
      </w:pPr>
      <w:r w:rsidRPr="00853B31">
        <w:rPr>
          <w:rFonts w:ascii="Arial" w:eastAsia="Arial" w:hAnsi="Arial" w:cs="Arial"/>
          <w:b/>
          <w:sz w:val="24"/>
          <w:szCs w:val="24"/>
        </w:rPr>
        <w:t>Kualitas input mahasiswa</w:t>
      </w:r>
    </w:p>
    <w:p w14:paraId="0000019C" w14:textId="77777777" w:rsidR="006F532E" w:rsidRPr="00853B31" w:rsidRDefault="007E2C0A">
      <w:pPr>
        <w:numPr>
          <w:ilvl w:val="0"/>
          <w:numId w:val="44"/>
        </w:numPr>
        <w:pBdr>
          <w:top w:val="nil"/>
          <w:left w:val="nil"/>
          <w:bottom w:val="nil"/>
          <w:right w:val="nil"/>
          <w:between w:val="nil"/>
        </w:pBdr>
        <w:spacing w:after="0"/>
        <w:ind w:left="2203"/>
        <w:jc w:val="both"/>
        <w:rPr>
          <w:rFonts w:ascii="Arial" w:eastAsia="Arial" w:hAnsi="Arial" w:cs="Arial"/>
          <w:sz w:val="24"/>
          <w:szCs w:val="24"/>
        </w:rPr>
      </w:pPr>
      <w:r w:rsidRPr="00853B31">
        <w:rPr>
          <w:rFonts w:ascii="Arial" w:eastAsia="Arial" w:hAnsi="Arial" w:cs="Arial"/>
          <w:sz w:val="24"/>
          <w:szCs w:val="24"/>
        </w:rPr>
        <w:t xml:space="preserve">Metode rekrutmen calon mahasiswa untuk mengidentifikasi potensi kemampuan mencapai capaian pembelajaran. </w:t>
      </w:r>
      <w:r w:rsidRPr="00853B31">
        <w:rPr>
          <w:rFonts w:ascii="Arial" w:eastAsia="Arial" w:hAnsi="Arial" w:cs="Arial"/>
          <w:sz w:val="24"/>
          <w:szCs w:val="24"/>
          <w:highlight w:val="white"/>
        </w:rPr>
        <w:t>Hal ini mencakup: kebijakan seleksi, kriteria seleksi, sistem pengambilan keputusan, dan prosedur penerimaan, yang dilaksanakan secara konsisten. Kriteria penerimaan mahasiswa dapat ditunjukkan melalui proses sele</w:t>
      </w:r>
    </w:p>
    <w:p w14:paraId="0000019D" w14:textId="77777777" w:rsidR="006F532E" w:rsidRPr="00853B31" w:rsidRDefault="007E2C0A">
      <w:pPr>
        <w:numPr>
          <w:ilvl w:val="0"/>
          <w:numId w:val="44"/>
        </w:numPr>
        <w:pBdr>
          <w:top w:val="nil"/>
          <w:left w:val="nil"/>
          <w:bottom w:val="nil"/>
          <w:right w:val="nil"/>
          <w:between w:val="nil"/>
        </w:pBdr>
        <w:spacing w:after="0"/>
        <w:ind w:left="2203"/>
        <w:jc w:val="both"/>
        <w:rPr>
          <w:rFonts w:ascii="Arial" w:eastAsia="Arial" w:hAnsi="Arial" w:cs="Arial"/>
          <w:sz w:val="24"/>
          <w:szCs w:val="24"/>
          <w:highlight w:val="white"/>
        </w:rPr>
      </w:pPr>
      <w:r w:rsidRPr="00853B31">
        <w:rPr>
          <w:rFonts w:ascii="Arial" w:eastAsia="Arial" w:hAnsi="Arial" w:cs="Arial"/>
          <w:sz w:val="24"/>
          <w:szCs w:val="24"/>
          <w:highlight w:val="white"/>
        </w:rPr>
        <w:t xml:space="preserve">Kemampuan akademik, bahasa asing, dan dasar keprofesian yang ditunjukkan dengan portofolio. </w:t>
      </w:r>
    </w:p>
    <w:p w14:paraId="0000019E" w14:textId="77777777" w:rsidR="006F532E" w:rsidRPr="00853B31" w:rsidRDefault="007E2C0A">
      <w:pPr>
        <w:numPr>
          <w:ilvl w:val="0"/>
          <w:numId w:val="44"/>
        </w:numPr>
        <w:pBdr>
          <w:top w:val="nil"/>
          <w:left w:val="nil"/>
          <w:bottom w:val="nil"/>
          <w:right w:val="nil"/>
          <w:between w:val="nil"/>
        </w:pBdr>
        <w:spacing w:after="0"/>
        <w:ind w:left="2203"/>
        <w:jc w:val="both"/>
        <w:rPr>
          <w:rFonts w:ascii="Arial" w:eastAsia="Arial" w:hAnsi="Arial" w:cs="Arial"/>
          <w:sz w:val="24"/>
          <w:szCs w:val="24"/>
        </w:rPr>
      </w:pPr>
      <w:r w:rsidRPr="00853B31">
        <w:rPr>
          <w:rFonts w:ascii="Arial" w:eastAsia="Arial" w:hAnsi="Arial" w:cs="Arial"/>
          <w:sz w:val="24"/>
          <w:szCs w:val="24"/>
        </w:rPr>
        <w:t>Hasil analisis data:</w:t>
      </w:r>
    </w:p>
    <w:p w14:paraId="0000019F" w14:textId="77777777" w:rsidR="006F532E" w:rsidRPr="00853B31" w:rsidRDefault="007E2C0A" w:rsidP="0084251D">
      <w:pPr>
        <w:pBdr>
          <w:top w:val="nil"/>
          <w:left w:val="nil"/>
          <w:bottom w:val="nil"/>
          <w:right w:val="nil"/>
          <w:between w:val="nil"/>
        </w:pBdr>
        <w:spacing w:after="0"/>
        <w:ind w:left="2552"/>
        <w:jc w:val="both"/>
        <w:rPr>
          <w:rFonts w:ascii="Arial" w:eastAsia="Arial" w:hAnsi="Arial" w:cs="Arial"/>
          <w:sz w:val="24"/>
          <w:szCs w:val="24"/>
        </w:rPr>
      </w:pPr>
      <w:r w:rsidRPr="00853B31">
        <w:rPr>
          <w:rFonts w:ascii="Arial" w:eastAsia="Arial" w:hAnsi="Arial" w:cs="Arial"/>
          <w:sz w:val="24"/>
          <w:szCs w:val="24"/>
        </w:rPr>
        <w:t>Rasio jumlah pendaftar terhadap jumlah mahasiswa baru untuk Program Pendidikan Profesi (Tabel 2.a LKPS).</w:t>
      </w:r>
    </w:p>
    <w:p w14:paraId="000001A1" w14:textId="77777777" w:rsidR="006F532E" w:rsidRPr="00853B31" w:rsidRDefault="006F532E">
      <w:pPr>
        <w:spacing w:after="0"/>
        <w:ind w:left="1286" w:hanging="283"/>
        <w:jc w:val="both"/>
        <w:rPr>
          <w:rFonts w:ascii="Arial" w:eastAsia="Arial" w:hAnsi="Arial" w:cs="Arial"/>
          <w:sz w:val="24"/>
          <w:szCs w:val="24"/>
        </w:rPr>
      </w:pPr>
    </w:p>
    <w:p w14:paraId="000001A2" w14:textId="77777777" w:rsidR="006F532E" w:rsidRPr="00853B31" w:rsidRDefault="007E2C0A">
      <w:pPr>
        <w:numPr>
          <w:ilvl w:val="0"/>
          <w:numId w:val="18"/>
        </w:numPr>
        <w:pBdr>
          <w:top w:val="nil"/>
          <w:left w:val="nil"/>
          <w:bottom w:val="nil"/>
          <w:right w:val="nil"/>
          <w:between w:val="nil"/>
        </w:pBdr>
        <w:spacing w:after="0"/>
        <w:ind w:left="1843" w:hanging="425"/>
        <w:jc w:val="both"/>
        <w:rPr>
          <w:rFonts w:ascii="Arial" w:eastAsia="Arial" w:hAnsi="Arial" w:cs="Arial"/>
          <w:b/>
          <w:sz w:val="24"/>
          <w:szCs w:val="24"/>
        </w:rPr>
      </w:pPr>
      <w:r w:rsidRPr="00853B31">
        <w:rPr>
          <w:rFonts w:ascii="Arial" w:eastAsia="Arial" w:hAnsi="Arial" w:cs="Arial"/>
          <w:b/>
          <w:sz w:val="24"/>
          <w:szCs w:val="24"/>
        </w:rPr>
        <w:t>Daya tarik program studi</w:t>
      </w:r>
    </w:p>
    <w:p w14:paraId="000001A3" w14:textId="77777777" w:rsidR="006F532E" w:rsidRPr="00853B31" w:rsidRDefault="007E2C0A">
      <w:pPr>
        <w:numPr>
          <w:ilvl w:val="0"/>
          <w:numId w:val="47"/>
        </w:numPr>
        <w:pBdr>
          <w:top w:val="nil"/>
          <w:left w:val="nil"/>
          <w:bottom w:val="nil"/>
          <w:right w:val="nil"/>
          <w:between w:val="nil"/>
        </w:pBdr>
        <w:spacing w:after="0"/>
        <w:jc w:val="both"/>
        <w:rPr>
          <w:rFonts w:ascii="Arial" w:eastAsia="Arial" w:hAnsi="Arial" w:cs="Arial"/>
          <w:sz w:val="24"/>
          <w:szCs w:val="24"/>
        </w:rPr>
      </w:pPr>
      <w:r w:rsidRPr="00853B31">
        <w:rPr>
          <w:rFonts w:ascii="Arial" w:eastAsia="Arial" w:hAnsi="Arial" w:cs="Arial"/>
          <w:sz w:val="24"/>
          <w:szCs w:val="24"/>
        </w:rPr>
        <w:t>Peningkatan minat calon mahasiswa dalam kurun waktu 3 tahun terakhir (Tabel 2.a LKPS).</w:t>
      </w:r>
    </w:p>
    <w:p w14:paraId="000001A4" w14:textId="77777777" w:rsidR="006F532E" w:rsidRPr="00853B31" w:rsidRDefault="007E2C0A">
      <w:pPr>
        <w:numPr>
          <w:ilvl w:val="0"/>
          <w:numId w:val="47"/>
        </w:numPr>
        <w:pBdr>
          <w:top w:val="nil"/>
          <w:left w:val="nil"/>
          <w:bottom w:val="nil"/>
          <w:right w:val="nil"/>
          <w:between w:val="nil"/>
        </w:pBdr>
        <w:spacing w:after="0"/>
        <w:jc w:val="both"/>
        <w:rPr>
          <w:rFonts w:ascii="Arial" w:eastAsia="Arial" w:hAnsi="Arial" w:cs="Arial"/>
          <w:sz w:val="24"/>
          <w:szCs w:val="24"/>
        </w:rPr>
      </w:pPr>
      <w:r w:rsidRPr="00853B31">
        <w:rPr>
          <w:rFonts w:ascii="Arial" w:eastAsia="Arial" w:hAnsi="Arial" w:cs="Arial"/>
          <w:sz w:val="24"/>
          <w:szCs w:val="24"/>
        </w:rPr>
        <w:t xml:space="preserve">Keberadaan mahasiswa asing terhadap jumlah mahasiswa (Tabel 2.b LKPS). </w:t>
      </w:r>
    </w:p>
    <w:p w14:paraId="000001A5" w14:textId="77777777" w:rsidR="006F532E" w:rsidRPr="00853B31" w:rsidRDefault="006F532E">
      <w:pPr>
        <w:spacing w:after="0"/>
        <w:ind w:left="1984"/>
        <w:jc w:val="both"/>
        <w:rPr>
          <w:rFonts w:ascii="Arial" w:eastAsia="Arial" w:hAnsi="Arial" w:cs="Arial"/>
          <w:sz w:val="24"/>
          <w:szCs w:val="24"/>
        </w:rPr>
      </w:pPr>
    </w:p>
    <w:p w14:paraId="000001A6" w14:textId="77777777" w:rsidR="006F532E" w:rsidRPr="00853B31" w:rsidRDefault="007E2C0A">
      <w:pPr>
        <w:numPr>
          <w:ilvl w:val="0"/>
          <w:numId w:val="18"/>
        </w:numPr>
        <w:pBdr>
          <w:top w:val="nil"/>
          <w:left w:val="nil"/>
          <w:bottom w:val="nil"/>
          <w:right w:val="nil"/>
          <w:between w:val="nil"/>
        </w:pBdr>
        <w:spacing w:after="0"/>
        <w:ind w:left="1843" w:hanging="425"/>
        <w:jc w:val="both"/>
        <w:rPr>
          <w:rFonts w:ascii="Arial" w:eastAsia="Arial" w:hAnsi="Arial" w:cs="Arial"/>
          <w:b/>
          <w:sz w:val="24"/>
          <w:szCs w:val="24"/>
        </w:rPr>
      </w:pPr>
      <w:r w:rsidRPr="00853B31">
        <w:rPr>
          <w:rFonts w:ascii="Arial" w:eastAsia="Arial" w:hAnsi="Arial" w:cs="Arial"/>
          <w:b/>
          <w:sz w:val="24"/>
          <w:szCs w:val="24"/>
        </w:rPr>
        <w:t>Layanan kemahasiswaan</w:t>
      </w:r>
    </w:p>
    <w:p w14:paraId="000001A7" w14:textId="77777777" w:rsidR="006F532E" w:rsidRPr="00853B31" w:rsidRDefault="007E2C0A">
      <w:pPr>
        <w:spacing w:after="0"/>
        <w:ind w:left="1844"/>
        <w:jc w:val="both"/>
        <w:rPr>
          <w:rFonts w:ascii="Arial" w:eastAsia="Arial" w:hAnsi="Arial" w:cs="Arial"/>
          <w:sz w:val="24"/>
          <w:szCs w:val="24"/>
        </w:rPr>
      </w:pPr>
      <w:r w:rsidRPr="00853B31">
        <w:rPr>
          <w:rFonts w:ascii="Arial" w:eastAsia="Arial" w:hAnsi="Arial" w:cs="Arial"/>
          <w:sz w:val="24"/>
          <w:szCs w:val="24"/>
        </w:rPr>
        <w:t xml:space="preserve">Layanan kemahasiswaan yang disediakan oleh perguruan tinggi untuk seluruh mahasiswa dalam bidang: </w:t>
      </w:r>
    </w:p>
    <w:p w14:paraId="000001A8" w14:textId="77777777" w:rsidR="006F532E" w:rsidRPr="00853B31" w:rsidRDefault="007E2C0A">
      <w:pPr>
        <w:numPr>
          <w:ilvl w:val="0"/>
          <w:numId w:val="9"/>
        </w:numPr>
        <w:pBdr>
          <w:top w:val="nil"/>
          <w:left w:val="nil"/>
          <w:bottom w:val="nil"/>
          <w:right w:val="nil"/>
          <w:between w:val="nil"/>
        </w:pBdr>
        <w:spacing w:after="0"/>
        <w:jc w:val="both"/>
        <w:rPr>
          <w:rFonts w:ascii="Arial" w:eastAsia="Arial" w:hAnsi="Arial" w:cs="Arial"/>
          <w:sz w:val="24"/>
          <w:szCs w:val="24"/>
        </w:rPr>
      </w:pPr>
      <w:r w:rsidRPr="00853B31">
        <w:rPr>
          <w:rFonts w:ascii="Arial" w:eastAsia="Arial" w:hAnsi="Arial" w:cs="Arial"/>
          <w:sz w:val="24"/>
          <w:szCs w:val="24"/>
        </w:rPr>
        <w:t>penalaran, minat dan bakat,</w:t>
      </w:r>
    </w:p>
    <w:p w14:paraId="000001A9" w14:textId="47A2AA0F" w:rsidR="006F532E" w:rsidRPr="00853B31" w:rsidRDefault="007E2C0A">
      <w:pPr>
        <w:numPr>
          <w:ilvl w:val="0"/>
          <w:numId w:val="9"/>
        </w:numPr>
        <w:pBdr>
          <w:top w:val="nil"/>
          <w:left w:val="nil"/>
          <w:bottom w:val="nil"/>
          <w:right w:val="nil"/>
          <w:between w:val="nil"/>
        </w:pBdr>
        <w:spacing w:after="0"/>
        <w:jc w:val="both"/>
        <w:rPr>
          <w:rFonts w:ascii="Arial" w:eastAsia="Arial" w:hAnsi="Arial" w:cs="Arial"/>
          <w:sz w:val="24"/>
          <w:szCs w:val="24"/>
        </w:rPr>
      </w:pPr>
      <w:r w:rsidRPr="00853B31">
        <w:rPr>
          <w:rFonts w:ascii="Arial" w:eastAsia="Arial" w:hAnsi="Arial" w:cs="Arial"/>
          <w:sz w:val="24"/>
          <w:szCs w:val="24"/>
        </w:rPr>
        <w:t>bimbingan karir, kewirausahaan, dan keprofesian, serta</w:t>
      </w:r>
    </w:p>
    <w:p w14:paraId="000001AA" w14:textId="77777777" w:rsidR="006F532E" w:rsidRDefault="007E2C0A">
      <w:pPr>
        <w:numPr>
          <w:ilvl w:val="0"/>
          <w:numId w:val="9"/>
        </w:numPr>
        <w:pBdr>
          <w:top w:val="nil"/>
          <w:left w:val="nil"/>
          <w:bottom w:val="nil"/>
          <w:right w:val="nil"/>
          <w:between w:val="nil"/>
        </w:pBdr>
        <w:spacing w:after="0"/>
        <w:jc w:val="both"/>
        <w:rPr>
          <w:rFonts w:ascii="Arial" w:eastAsia="Arial" w:hAnsi="Arial" w:cs="Arial"/>
          <w:sz w:val="24"/>
          <w:szCs w:val="24"/>
        </w:rPr>
      </w:pPr>
      <w:r w:rsidRPr="00853B31">
        <w:rPr>
          <w:rFonts w:ascii="Arial" w:eastAsia="Arial" w:hAnsi="Arial" w:cs="Arial"/>
          <w:sz w:val="24"/>
          <w:szCs w:val="24"/>
        </w:rPr>
        <w:t>kesejahteraan (bimbingan dan konseling, layanan beasiswa, dan layanan kesehatan).</w:t>
      </w:r>
    </w:p>
    <w:p w14:paraId="1254CFE9" w14:textId="261935CF" w:rsidR="00C0158F" w:rsidRPr="00853B31" w:rsidRDefault="00C0158F">
      <w:pPr>
        <w:numPr>
          <w:ilvl w:val="0"/>
          <w:numId w:val="9"/>
        </w:numPr>
        <w:pBdr>
          <w:top w:val="nil"/>
          <w:left w:val="nil"/>
          <w:bottom w:val="nil"/>
          <w:right w:val="nil"/>
          <w:between w:val="nil"/>
        </w:pBdr>
        <w:spacing w:after="0"/>
        <w:jc w:val="both"/>
        <w:rPr>
          <w:rFonts w:ascii="Arial" w:eastAsia="Arial" w:hAnsi="Arial" w:cs="Arial"/>
          <w:sz w:val="24"/>
          <w:szCs w:val="24"/>
        </w:rPr>
      </w:pPr>
      <w:r>
        <w:rPr>
          <w:rFonts w:ascii="Arial" w:eastAsia="Arial" w:hAnsi="Arial" w:cs="Arial"/>
          <w:sz w:val="24"/>
          <w:szCs w:val="24"/>
        </w:rPr>
        <w:t>Peningkatan kompetensi keprofesian arsitek</w:t>
      </w:r>
    </w:p>
    <w:p w14:paraId="000001AB" w14:textId="77777777" w:rsidR="006F532E" w:rsidRPr="00853B31" w:rsidRDefault="006F532E">
      <w:pPr>
        <w:spacing w:after="0"/>
        <w:jc w:val="both"/>
        <w:rPr>
          <w:rFonts w:ascii="Arial" w:eastAsia="Arial" w:hAnsi="Arial" w:cs="Arial"/>
          <w:sz w:val="24"/>
          <w:szCs w:val="24"/>
        </w:rPr>
      </w:pPr>
    </w:p>
    <w:p w14:paraId="000001AC" w14:textId="77777777" w:rsidR="006F532E" w:rsidRPr="00853B31" w:rsidRDefault="007E2C0A">
      <w:pPr>
        <w:numPr>
          <w:ilvl w:val="0"/>
          <w:numId w:val="52"/>
        </w:numPr>
        <w:pBdr>
          <w:top w:val="nil"/>
          <w:left w:val="nil"/>
          <w:bottom w:val="nil"/>
          <w:right w:val="nil"/>
          <w:between w:val="nil"/>
        </w:pBdr>
        <w:spacing w:after="0"/>
        <w:ind w:left="1417" w:hanging="283"/>
        <w:jc w:val="both"/>
        <w:rPr>
          <w:rFonts w:ascii="Arial" w:eastAsia="Arial" w:hAnsi="Arial" w:cs="Arial"/>
          <w:sz w:val="24"/>
          <w:szCs w:val="24"/>
        </w:rPr>
      </w:pPr>
      <w:r w:rsidRPr="00853B31">
        <w:rPr>
          <w:rFonts w:ascii="Arial" w:eastAsia="Arial" w:hAnsi="Arial" w:cs="Arial"/>
          <w:b/>
          <w:sz w:val="24"/>
          <w:szCs w:val="24"/>
        </w:rPr>
        <w:t>Indikator Kinerja Tambahan</w:t>
      </w:r>
    </w:p>
    <w:p w14:paraId="000001AD" w14:textId="77777777" w:rsidR="006F532E" w:rsidRPr="00853B31" w:rsidRDefault="007E2C0A" w:rsidP="007367CC">
      <w:pPr>
        <w:pBdr>
          <w:top w:val="nil"/>
          <w:left w:val="nil"/>
          <w:bottom w:val="nil"/>
          <w:right w:val="nil"/>
          <w:between w:val="nil"/>
        </w:pBdr>
        <w:spacing w:after="0"/>
        <w:ind w:left="1417"/>
        <w:jc w:val="both"/>
        <w:rPr>
          <w:rFonts w:ascii="Arial" w:eastAsia="Arial" w:hAnsi="Arial" w:cs="Arial"/>
          <w:sz w:val="24"/>
          <w:szCs w:val="24"/>
        </w:rPr>
      </w:pPr>
      <w:r w:rsidRPr="00853B31">
        <w:rPr>
          <w:rFonts w:ascii="Arial" w:eastAsia="Arial" w:hAnsi="Arial" w:cs="Arial"/>
          <w:sz w:val="24"/>
          <w:szCs w:val="24"/>
        </w:rPr>
        <w:t>Indikator kinerja tambahan adalah indikator kemahasiswaan yang ditetapkan oleh masing-masing perguruan tinggi. Data indikator kinerja tambahan yang sahih harus diukur, dimonitor, dikaji dan dianalisis untuk perbaikan berkelanjutan.</w:t>
      </w:r>
    </w:p>
    <w:p w14:paraId="000001AE" w14:textId="77777777" w:rsidR="006F532E" w:rsidRPr="00853B31" w:rsidRDefault="006F532E">
      <w:pPr>
        <w:pBdr>
          <w:top w:val="nil"/>
          <w:left w:val="nil"/>
          <w:bottom w:val="nil"/>
          <w:right w:val="nil"/>
          <w:between w:val="nil"/>
        </w:pBdr>
        <w:spacing w:after="0"/>
        <w:ind w:left="1417" w:hanging="720"/>
        <w:jc w:val="both"/>
        <w:rPr>
          <w:rFonts w:ascii="Arial" w:eastAsia="Arial" w:hAnsi="Arial" w:cs="Arial"/>
          <w:sz w:val="24"/>
          <w:szCs w:val="24"/>
        </w:rPr>
      </w:pPr>
    </w:p>
    <w:p w14:paraId="000001AF" w14:textId="77777777" w:rsidR="006F532E" w:rsidRPr="00853B31" w:rsidRDefault="007E2C0A">
      <w:pPr>
        <w:numPr>
          <w:ilvl w:val="0"/>
          <w:numId w:val="52"/>
        </w:numPr>
        <w:pBdr>
          <w:top w:val="nil"/>
          <w:left w:val="nil"/>
          <w:bottom w:val="nil"/>
          <w:right w:val="nil"/>
          <w:between w:val="nil"/>
        </w:pBdr>
        <w:spacing w:after="0"/>
        <w:ind w:left="1417" w:hanging="283"/>
        <w:jc w:val="both"/>
        <w:rPr>
          <w:rFonts w:ascii="Arial" w:eastAsia="Arial" w:hAnsi="Arial" w:cs="Arial"/>
          <w:sz w:val="24"/>
          <w:szCs w:val="24"/>
        </w:rPr>
      </w:pPr>
      <w:r w:rsidRPr="00853B31">
        <w:rPr>
          <w:rFonts w:ascii="Arial" w:eastAsia="Arial" w:hAnsi="Arial" w:cs="Arial"/>
          <w:b/>
          <w:sz w:val="24"/>
          <w:szCs w:val="24"/>
        </w:rPr>
        <w:t>Evaluasi Capaian Kinerja</w:t>
      </w:r>
    </w:p>
    <w:p w14:paraId="2241E12B" w14:textId="7C0B1A52" w:rsidR="00DA0C35" w:rsidRPr="00853B31" w:rsidRDefault="007E2C0A" w:rsidP="00DA0C35">
      <w:pPr>
        <w:pBdr>
          <w:top w:val="nil"/>
          <w:left w:val="nil"/>
          <w:bottom w:val="nil"/>
          <w:right w:val="nil"/>
          <w:between w:val="nil"/>
        </w:pBdr>
        <w:spacing w:after="0"/>
        <w:ind w:left="1440" w:hanging="23"/>
        <w:jc w:val="both"/>
        <w:rPr>
          <w:rFonts w:ascii="Arial" w:eastAsia="Arial" w:hAnsi="Arial" w:cs="Arial"/>
        </w:rPr>
      </w:pPr>
      <w:r w:rsidRPr="00853B31">
        <w:rPr>
          <w:rFonts w:ascii="Arial" w:eastAsia="Arial" w:hAnsi="Arial" w:cs="Arial"/>
          <w:sz w:val="24"/>
          <w:szCs w:val="24"/>
        </w:rPr>
        <w:t xml:space="preserve">Berisi deskripsi dan analisis keberhasilan dan/atau ketidakberhasilan pencapaian standar yang telah ditetapkan. Capaian kinerja harus diukur dengan metoda yang tepat, dan hasilnya dianalisis serta dievaluasi. </w:t>
      </w:r>
      <w:r w:rsidRPr="00853B31">
        <w:rPr>
          <w:rFonts w:ascii="Arial" w:eastAsia="Arial" w:hAnsi="Arial" w:cs="Arial"/>
          <w:sz w:val="24"/>
          <w:szCs w:val="24"/>
        </w:rPr>
        <w:lastRenderedPageBreak/>
        <w:t>Analisis terhadap capaian kinerja harus mencakup identifikasi akar masalah, faktor pendukung keberhasilan dan faktor penghambat ketercapaian standar, dan deskripsi singkat tindak lanjut yang akan dilakukan institusi</w:t>
      </w:r>
      <w:r w:rsidR="00DA0C35" w:rsidRPr="00853B31">
        <w:rPr>
          <w:rFonts w:ascii="Arial" w:eastAsia="Arial" w:hAnsi="Arial" w:cs="Arial"/>
          <w:sz w:val="24"/>
          <w:szCs w:val="24"/>
        </w:rPr>
        <w:t>.</w:t>
      </w:r>
    </w:p>
    <w:p w14:paraId="000001B1" w14:textId="5467E684" w:rsidR="006F532E" w:rsidRPr="00853B31" w:rsidRDefault="006F532E">
      <w:pPr>
        <w:pBdr>
          <w:top w:val="nil"/>
          <w:left w:val="nil"/>
          <w:bottom w:val="nil"/>
          <w:right w:val="nil"/>
          <w:between w:val="nil"/>
        </w:pBdr>
        <w:spacing w:after="0"/>
        <w:ind w:left="1701" w:hanging="283"/>
        <w:jc w:val="both"/>
        <w:rPr>
          <w:rFonts w:ascii="Arial" w:eastAsia="Arial" w:hAnsi="Arial" w:cs="Arial"/>
          <w:sz w:val="24"/>
          <w:szCs w:val="24"/>
        </w:rPr>
      </w:pPr>
    </w:p>
    <w:p w14:paraId="000001B2" w14:textId="77777777" w:rsidR="006F532E" w:rsidRPr="00853B31" w:rsidRDefault="007E2C0A">
      <w:pPr>
        <w:numPr>
          <w:ilvl w:val="0"/>
          <w:numId w:val="52"/>
        </w:numPr>
        <w:pBdr>
          <w:top w:val="nil"/>
          <w:left w:val="nil"/>
          <w:bottom w:val="nil"/>
          <w:right w:val="nil"/>
          <w:between w:val="nil"/>
        </w:pBdr>
        <w:spacing w:after="0"/>
        <w:ind w:left="1417" w:hanging="283"/>
        <w:jc w:val="both"/>
        <w:rPr>
          <w:rFonts w:ascii="Arial" w:eastAsia="Arial" w:hAnsi="Arial" w:cs="Arial"/>
          <w:sz w:val="24"/>
          <w:szCs w:val="24"/>
        </w:rPr>
      </w:pPr>
      <w:r w:rsidRPr="00853B31">
        <w:rPr>
          <w:rFonts w:ascii="Arial" w:eastAsia="Arial" w:hAnsi="Arial" w:cs="Arial"/>
          <w:b/>
          <w:sz w:val="24"/>
          <w:szCs w:val="24"/>
        </w:rPr>
        <w:t>Penjaminan Mutu Mahasiswa</w:t>
      </w:r>
    </w:p>
    <w:p w14:paraId="000001B3" w14:textId="77777777" w:rsidR="006F532E" w:rsidRPr="00853B31" w:rsidRDefault="007E2C0A" w:rsidP="00DA0C35">
      <w:pPr>
        <w:pBdr>
          <w:top w:val="nil"/>
          <w:left w:val="nil"/>
          <w:bottom w:val="nil"/>
          <w:right w:val="nil"/>
          <w:between w:val="nil"/>
        </w:pBdr>
        <w:spacing w:after="0"/>
        <w:ind w:left="1440" w:hanging="23"/>
        <w:jc w:val="both"/>
        <w:rPr>
          <w:rFonts w:ascii="Arial" w:eastAsia="Arial" w:hAnsi="Arial" w:cs="Arial"/>
          <w:b/>
          <w:sz w:val="24"/>
          <w:szCs w:val="24"/>
        </w:rPr>
      </w:pPr>
      <w:r w:rsidRPr="00853B31">
        <w:rPr>
          <w:rFonts w:ascii="Arial" w:eastAsia="Arial" w:hAnsi="Arial" w:cs="Arial"/>
          <w:sz w:val="24"/>
          <w:szCs w:val="24"/>
        </w:rPr>
        <w:t>Berisi deskripsi dan bukti sahih tentang implementasi sistem penjaminan mutu di UPPS yang sesuai dengan standar mutu perguruan tinggi terkait kemahasiswaan mengikuti siklus penetapan, pelaksanaan, evaluasi, pengendalian, dan perbaikan berkelanjutan (PPEPP).</w:t>
      </w:r>
    </w:p>
    <w:p w14:paraId="000001B4" w14:textId="77777777" w:rsidR="006F532E" w:rsidRPr="00853B31" w:rsidRDefault="006F532E">
      <w:pPr>
        <w:pBdr>
          <w:top w:val="nil"/>
          <w:left w:val="nil"/>
          <w:bottom w:val="nil"/>
          <w:right w:val="nil"/>
          <w:between w:val="nil"/>
        </w:pBdr>
        <w:spacing w:after="0"/>
        <w:ind w:left="1701" w:hanging="283"/>
        <w:jc w:val="both"/>
        <w:rPr>
          <w:rFonts w:ascii="Arial" w:eastAsia="Arial" w:hAnsi="Arial" w:cs="Arial"/>
          <w:sz w:val="24"/>
          <w:szCs w:val="24"/>
        </w:rPr>
      </w:pPr>
    </w:p>
    <w:p w14:paraId="000001B5" w14:textId="77777777" w:rsidR="006F532E" w:rsidRPr="00853B31" w:rsidRDefault="007E2C0A">
      <w:pPr>
        <w:numPr>
          <w:ilvl w:val="0"/>
          <w:numId w:val="52"/>
        </w:numPr>
        <w:pBdr>
          <w:top w:val="nil"/>
          <w:left w:val="nil"/>
          <w:bottom w:val="nil"/>
          <w:right w:val="nil"/>
          <w:between w:val="nil"/>
        </w:pBdr>
        <w:spacing w:after="0"/>
        <w:ind w:left="1417" w:hanging="283"/>
        <w:jc w:val="both"/>
        <w:rPr>
          <w:rFonts w:ascii="Arial" w:eastAsia="Arial" w:hAnsi="Arial" w:cs="Arial"/>
          <w:sz w:val="24"/>
          <w:szCs w:val="24"/>
        </w:rPr>
      </w:pPr>
      <w:r w:rsidRPr="00853B31">
        <w:rPr>
          <w:rFonts w:ascii="Arial" w:eastAsia="Arial" w:hAnsi="Arial" w:cs="Arial"/>
          <w:b/>
          <w:sz w:val="24"/>
          <w:szCs w:val="24"/>
        </w:rPr>
        <w:t>Kepuasan Pengguna</w:t>
      </w:r>
    </w:p>
    <w:p w14:paraId="000001B6" w14:textId="0EE356EA" w:rsidR="006F532E" w:rsidRPr="00853B31" w:rsidRDefault="007E2C0A">
      <w:pPr>
        <w:numPr>
          <w:ilvl w:val="0"/>
          <w:numId w:val="19"/>
        </w:numPr>
        <w:pBdr>
          <w:top w:val="nil"/>
          <w:left w:val="nil"/>
          <w:bottom w:val="nil"/>
          <w:right w:val="nil"/>
          <w:between w:val="nil"/>
        </w:pBdr>
        <w:spacing w:after="0"/>
        <w:ind w:left="1701" w:hanging="283"/>
        <w:jc w:val="both"/>
        <w:rPr>
          <w:rFonts w:ascii="Arial" w:eastAsia="Arial" w:hAnsi="Arial" w:cs="Arial"/>
          <w:sz w:val="24"/>
          <w:szCs w:val="24"/>
        </w:rPr>
      </w:pPr>
      <w:r w:rsidRPr="00853B31">
        <w:rPr>
          <w:rFonts w:ascii="Arial" w:eastAsia="Arial" w:hAnsi="Arial" w:cs="Arial"/>
          <w:sz w:val="24"/>
          <w:szCs w:val="24"/>
        </w:rPr>
        <w:t>Deskripsi sistem untuk mengukur kepuasan mahasiswa</w:t>
      </w:r>
      <w:r w:rsidR="00DA0C35" w:rsidRPr="00853B31">
        <w:rPr>
          <w:rFonts w:ascii="Arial" w:eastAsia="Arial" w:hAnsi="Arial" w:cs="Arial"/>
          <w:sz w:val="24"/>
          <w:szCs w:val="24"/>
        </w:rPr>
        <w:t>dalam bentuk kuesioner</w:t>
      </w:r>
      <w:r w:rsidRPr="00853B31">
        <w:rPr>
          <w:rFonts w:ascii="Arial" w:eastAsia="Arial" w:hAnsi="Arial" w:cs="Arial"/>
          <w:sz w:val="24"/>
          <w:szCs w:val="24"/>
        </w:rPr>
        <w:t xml:space="preserve"> terhadap layanan kemahasiswaan termasuk kejelasan instrumen yang digunakan, pelaksanaan, perekaman, dan analisis data</w:t>
      </w:r>
      <w:r w:rsidR="00DA0C35" w:rsidRPr="00853B31">
        <w:rPr>
          <w:rFonts w:ascii="Arial" w:eastAsia="Arial" w:hAnsi="Arial" w:cs="Arial"/>
          <w:sz w:val="24"/>
          <w:szCs w:val="24"/>
        </w:rPr>
        <w:t xml:space="preserve"> dan umpan baliknya</w:t>
      </w:r>
      <w:r w:rsidRPr="00853B31">
        <w:rPr>
          <w:rFonts w:ascii="Arial" w:eastAsia="Arial" w:hAnsi="Arial" w:cs="Arial"/>
          <w:sz w:val="24"/>
          <w:szCs w:val="24"/>
        </w:rPr>
        <w:t>.</w:t>
      </w:r>
    </w:p>
    <w:p w14:paraId="000001B7" w14:textId="085F8BB3" w:rsidR="006F532E" w:rsidRPr="00853B31" w:rsidRDefault="007E2C0A">
      <w:pPr>
        <w:numPr>
          <w:ilvl w:val="0"/>
          <w:numId w:val="19"/>
        </w:numPr>
        <w:pBdr>
          <w:top w:val="nil"/>
          <w:left w:val="nil"/>
          <w:bottom w:val="nil"/>
          <w:right w:val="nil"/>
          <w:between w:val="nil"/>
        </w:pBdr>
        <w:spacing w:after="0"/>
        <w:ind w:left="1701" w:hanging="283"/>
        <w:jc w:val="both"/>
        <w:rPr>
          <w:rFonts w:ascii="Arial" w:eastAsia="Arial" w:hAnsi="Arial" w:cs="Arial"/>
          <w:sz w:val="24"/>
          <w:szCs w:val="24"/>
        </w:rPr>
      </w:pPr>
      <w:r w:rsidRPr="00853B31">
        <w:rPr>
          <w:rFonts w:ascii="Arial" w:eastAsia="Arial" w:hAnsi="Arial" w:cs="Arial"/>
          <w:sz w:val="24"/>
          <w:szCs w:val="24"/>
        </w:rPr>
        <w:t>Ketersediaan bukti yang sahih tentang hasil pengukuran kepuasan mahasiswa yang dilaksanakan secara konsisten, ditindaklanjuti secara berkala, dan tersistem.</w:t>
      </w:r>
    </w:p>
    <w:p w14:paraId="000001B8" w14:textId="77777777" w:rsidR="006F532E" w:rsidRPr="00853B31" w:rsidRDefault="006F532E">
      <w:pPr>
        <w:pBdr>
          <w:top w:val="nil"/>
          <w:left w:val="nil"/>
          <w:bottom w:val="nil"/>
          <w:right w:val="nil"/>
          <w:between w:val="nil"/>
        </w:pBdr>
        <w:spacing w:after="0"/>
        <w:ind w:left="1701" w:hanging="283"/>
        <w:jc w:val="both"/>
        <w:rPr>
          <w:rFonts w:ascii="Arial" w:eastAsia="Arial" w:hAnsi="Arial" w:cs="Arial"/>
          <w:b/>
          <w:sz w:val="24"/>
          <w:szCs w:val="24"/>
        </w:rPr>
      </w:pPr>
    </w:p>
    <w:p w14:paraId="000001B9" w14:textId="77777777" w:rsidR="006F532E" w:rsidRPr="00853B31" w:rsidRDefault="007E2C0A">
      <w:pPr>
        <w:numPr>
          <w:ilvl w:val="0"/>
          <w:numId w:val="52"/>
        </w:numPr>
        <w:pBdr>
          <w:top w:val="nil"/>
          <w:left w:val="nil"/>
          <w:bottom w:val="nil"/>
          <w:right w:val="nil"/>
          <w:between w:val="nil"/>
        </w:pBdr>
        <w:spacing w:after="0"/>
        <w:ind w:left="1417" w:hanging="283"/>
        <w:jc w:val="both"/>
        <w:rPr>
          <w:rFonts w:ascii="Arial" w:eastAsia="Arial" w:hAnsi="Arial" w:cs="Arial"/>
          <w:sz w:val="24"/>
          <w:szCs w:val="24"/>
        </w:rPr>
      </w:pPr>
      <w:r w:rsidRPr="00853B31">
        <w:rPr>
          <w:rFonts w:ascii="Arial" w:eastAsia="Arial" w:hAnsi="Arial" w:cs="Arial"/>
          <w:b/>
          <w:sz w:val="24"/>
          <w:szCs w:val="24"/>
        </w:rPr>
        <w:t>Simpulan Hasil Evaluasi dan Tindak Lanjut</w:t>
      </w:r>
    </w:p>
    <w:p w14:paraId="000001BA" w14:textId="77777777" w:rsidR="006F532E" w:rsidRPr="00853B31" w:rsidRDefault="007E2C0A">
      <w:pPr>
        <w:spacing w:after="0"/>
        <w:ind w:left="1440"/>
        <w:jc w:val="both"/>
        <w:rPr>
          <w:rFonts w:ascii="Arial" w:eastAsia="Arial" w:hAnsi="Arial" w:cs="Arial"/>
          <w:sz w:val="24"/>
          <w:szCs w:val="24"/>
        </w:rPr>
      </w:pPr>
      <w:r w:rsidRPr="00853B31">
        <w:rPr>
          <w:rFonts w:ascii="Arial" w:eastAsia="Arial" w:hAnsi="Arial" w:cs="Arial"/>
          <w:sz w:val="24"/>
          <w:szCs w:val="24"/>
        </w:rPr>
        <w:t>Berisi ringkasan dari: pemosisian, masalah dan akar masalah, serta rencana perbaikan dan pengembangan UPPS terkait program studi yang diakreditasi.</w:t>
      </w:r>
    </w:p>
    <w:p w14:paraId="000001BB" w14:textId="77777777" w:rsidR="006F532E" w:rsidRPr="00853B31" w:rsidRDefault="006F532E">
      <w:pPr>
        <w:pBdr>
          <w:top w:val="nil"/>
          <w:left w:val="nil"/>
          <w:bottom w:val="nil"/>
          <w:right w:val="nil"/>
          <w:between w:val="nil"/>
        </w:pBdr>
        <w:spacing w:after="0"/>
        <w:ind w:left="1440" w:hanging="720"/>
        <w:jc w:val="both"/>
        <w:rPr>
          <w:rFonts w:ascii="Arial" w:eastAsia="Arial" w:hAnsi="Arial" w:cs="Arial"/>
          <w:b/>
          <w:sz w:val="24"/>
          <w:szCs w:val="24"/>
        </w:rPr>
      </w:pPr>
    </w:p>
    <w:p w14:paraId="000001BC" w14:textId="77777777" w:rsidR="006F532E" w:rsidRPr="00853B31" w:rsidRDefault="006F532E">
      <w:pPr>
        <w:pBdr>
          <w:top w:val="nil"/>
          <w:left w:val="nil"/>
          <w:bottom w:val="nil"/>
          <w:right w:val="nil"/>
          <w:between w:val="nil"/>
        </w:pBdr>
        <w:spacing w:after="0"/>
        <w:ind w:left="1440" w:hanging="720"/>
        <w:jc w:val="both"/>
        <w:rPr>
          <w:rFonts w:ascii="Arial" w:eastAsia="Arial" w:hAnsi="Arial" w:cs="Arial"/>
          <w:b/>
          <w:sz w:val="24"/>
          <w:szCs w:val="24"/>
        </w:rPr>
      </w:pPr>
    </w:p>
    <w:p w14:paraId="000001BD" w14:textId="77777777" w:rsidR="006F532E" w:rsidRPr="00853B31" w:rsidRDefault="007E2C0A">
      <w:pPr>
        <w:pStyle w:val="Heading2"/>
        <w:spacing w:before="0" w:after="0" w:line="276" w:lineRule="auto"/>
        <w:ind w:left="1026" w:hanging="305"/>
        <w:rPr>
          <w:rFonts w:ascii="Arial" w:eastAsia="Arial" w:hAnsi="Arial" w:cs="Arial"/>
          <w:i w:val="0"/>
          <w:sz w:val="24"/>
          <w:szCs w:val="24"/>
        </w:rPr>
      </w:pPr>
      <w:bookmarkStart w:id="21" w:name="_heading=h.4i7ojhp" w:colFirst="0" w:colLast="0"/>
      <w:bookmarkEnd w:id="21"/>
      <w:r w:rsidRPr="00853B31">
        <w:rPr>
          <w:rFonts w:ascii="Arial" w:eastAsia="Arial" w:hAnsi="Arial" w:cs="Arial"/>
          <w:i w:val="0"/>
          <w:sz w:val="24"/>
          <w:szCs w:val="24"/>
        </w:rPr>
        <w:t>C.4 Sumber Daya Manusia</w:t>
      </w:r>
    </w:p>
    <w:p w14:paraId="000001BE" w14:textId="77777777" w:rsidR="006F532E" w:rsidRPr="00853B31" w:rsidRDefault="006F532E">
      <w:pPr>
        <w:spacing w:after="0"/>
        <w:ind w:left="2160"/>
        <w:jc w:val="both"/>
        <w:rPr>
          <w:rFonts w:ascii="Arial" w:eastAsia="Arial" w:hAnsi="Arial" w:cs="Arial"/>
          <w:sz w:val="24"/>
          <w:szCs w:val="24"/>
        </w:rPr>
      </w:pPr>
    </w:p>
    <w:p w14:paraId="000001BF" w14:textId="77777777" w:rsidR="006F532E" w:rsidRPr="00853B31" w:rsidRDefault="007E2C0A">
      <w:pPr>
        <w:numPr>
          <w:ilvl w:val="0"/>
          <w:numId w:val="61"/>
        </w:numPr>
        <w:pBdr>
          <w:top w:val="nil"/>
          <w:left w:val="nil"/>
          <w:bottom w:val="nil"/>
          <w:right w:val="nil"/>
          <w:between w:val="nil"/>
        </w:pBdr>
        <w:spacing w:after="0"/>
        <w:ind w:left="1418" w:hanging="284"/>
        <w:jc w:val="both"/>
        <w:rPr>
          <w:rFonts w:ascii="Arial" w:eastAsia="Arial" w:hAnsi="Arial" w:cs="Arial"/>
          <w:sz w:val="24"/>
          <w:szCs w:val="24"/>
        </w:rPr>
      </w:pPr>
      <w:r w:rsidRPr="00853B31">
        <w:rPr>
          <w:rFonts w:ascii="Arial" w:eastAsia="Arial" w:hAnsi="Arial" w:cs="Arial"/>
          <w:b/>
          <w:sz w:val="24"/>
          <w:szCs w:val="24"/>
        </w:rPr>
        <w:t>Latar Belakang</w:t>
      </w:r>
    </w:p>
    <w:p w14:paraId="000001C0" w14:textId="77777777" w:rsidR="006F532E" w:rsidRPr="00853B31" w:rsidRDefault="007E2C0A" w:rsidP="00094653">
      <w:pPr>
        <w:pBdr>
          <w:top w:val="nil"/>
          <w:left w:val="nil"/>
          <w:bottom w:val="nil"/>
          <w:right w:val="nil"/>
          <w:between w:val="nil"/>
        </w:pBdr>
        <w:spacing w:after="0"/>
        <w:ind w:left="1440" w:hanging="22"/>
        <w:jc w:val="both"/>
        <w:rPr>
          <w:rFonts w:ascii="Arial" w:eastAsia="Arial" w:hAnsi="Arial" w:cs="Arial"/>
          <w:sz w:val="24"/>
          <w:szCs w:val="24"/>
        </w:rPr>
      </w:pPr>
      <w:r w:rsidRPr="00853B31">
        <w:rPr>
          <w:rFonts w:ascii="Arial" w:eastAsia="Arial" w:hAnsi="Arial" w:cs="Arial"/>
          <w:sz w:val="24"/>
          <w:szCs w:val="24"/>
        </w:rPr>
        <w:t>Bagian ini mencakup latar belakang, tujuan, dan rasional strategi pencapaian standar perguruan tinggi terkait sumber daya manusia (SDM) yang mencakup: kualifikasi, kompetensi, beban kerja, proporsi, serta pengelolaan SDM (dosen dan tenaga kependidikan).</w:t>
      </w:r>
    </w:p>
    <w:p w14:paraId="000001C1" w14:textId="77777777" w:rsidR="006F532E" w:rsidRPr="00853B31" w:rsidRDefault="006F532E">
      <w:pPr>
        <w:pBdr>
          <w:top w:val="nil"/>
          <w:left w:val="nil"/>
          <w:bottom w:val="nil"/>
          <w:right w:val="nil"/>
          <w:between w:val="nil"/>
        </w:pBdr>
        <w:spacing w:after="0"/>
        <w:ind w:left="1843" w:hanging="720"/>
        <w:jc w:val="both"/>
        <w:rPr>
          <w:rFonts w:ascii="Arial" w:eastAsia="Arial" w:hAnsi="Arial" w:cs="Arial"/>
          <w:sz w:val="24"/>
          <w:szCs w:val="24"/>
        </w:rPr>
      </w:pPr>
    </w:p>
    <w:p w14:paraId="000001C2" w14:textId="77777777" w:rsidR="006F532E" w:rsidRPr="00853B31" w:rsidRDefault="007E2C0A">
      <w:pPr>
        <w:numPr>
          <w:ilvl w:val="0"/>
          <w:numId w:val="61"/>
        </w:numPr>
        <w:pBdr>
          <w:top w:val="nil"/>
          <w:left w:val="nil"/>
          <w:bottom w:val="nil"/>
          <w:right w:val="nil"/>
          <w:between w:val="nil"/>
        </w:pBdr>
        <w:spacing w:after="0"/>
        <w:ind w:left="1418" w:hanging="284"/>
        <w:jc w:val="both"/>
        <w:rPr>
          <w:rFonts w:ascii="Arial" w:eastAsia="Arial" w:hAnsi="Arial" w:cs="Arial"/>
          <w:sz w:val="24"/>
          <w:szCs w:val="24"/>
        </w:rPr>
      </w:pPr>
      <w:r w:rsidRPr="00853B31">
        <w:rPr>
          <w:rFonts w:ascii="Arial" w:eastAsia="Arial" w:hAnsi="Arial" w:cs="Arial"/>
          <w:b/>
          <w:sz w:val="24"/>
          <w:szCs w:val="24"/>
        </w:rPr>
        <w:t>Kebijakan</w:t>
      </w:r>
    </w:p>
    <w:p w14:paraId="000001C3" w14:textId="77777777" w:rsidR="006F532E" w:rsidRPr="00853B31" w:rsidRDefault="007E2C0A">
      <w:pPr>
        <w:spacing w:after="0"/>
        <w:ind w:left="1440"/>
        <w:jc w:val="both"/>
        <w:rPr>
          <w:rFonts w:ascii="Arial" w:eastAsia="Arial" w:hAnsi="Arial" w:cs="Arial"/>
          <w:sz w:val="24"/>
          <w:szCs w:val="24"/>
        </w:rPr>
      </w:pPr>
      <w:r w:rsidRPr="00853B31">
        <w:rPr>
          <w:rFonts w:ascii="Arial" w:eastAsia="Arial" w:hAnsi="Arial" w:cs="Arial"/>
          <w:sz w:val="24"/>
          <w:szCs w:val="24"/>
        </w:rPr>
        <w:t xml:space="preserve">Berisi deskripsi dokumen formal kebijakan yang mencakup: </w:t>
      </w:r>
    </w:p>
    <w:p w14:paraId="000001C4" w14:textId="77777777" w:rsidR="006F532E" w:rsidRPr="00853B31" w:rsidRDefault="007E2C0A">
      <w:pPr>
        <w:numPr>
          <w:ilvl w:val="3"/>
          <w:numId w:val="10"/>
        </w:numPr>
        <w:pBdr>
          <w:top w:val="nil"/>
          <w:left w:val="nil"/>
          <w:bottom w:val="nil"/>
          <w:right w:val="nil"/>
          <w:between w:val="nil"/>
        </w:pBdr>
        <w:spacing w:after="0"/>
        <w:ind w:left="1865" w:hanging="425"/>
        <w:jc w:val="both"/>
        <w:rPr>
          <w:rFonts w:ascii="Arial" w:eastAsia="Arial" w:hAnsi="Arial" w:cs="Arial"/>
          <w:sz w:val="24"/>
          <w:szCs w:val="24"/>
        </w:rPr>
      </w:pPr>
      <w:r w:rsidRPr="00853B31">
        <w:rPr>
          <w:rFonts w:ascii="Arial" w:eastAsia="Arial" w:hAnsi="Arial" w:cs="Arial"/>
          <w:sz w:val="24"/>
          <w:szCs w:val="24"/>
        </w:rPr>
        <w:t xml:space="preserve">Kebijakan penetapan standar perguruan tinggi terkait kualifikasi, kompetensi, beban kerja, proporsi, serta pengelolaan SDM (dosen dan tenaga kependidikan). </w:t>
      </w:r>
    </w:p>
    <w:p w14:paraId="000001C5" w14:textId="77777777" w:rsidR="006F532E" w:rsidRPr="00853B31" w:rsidRDefault="007E2C0A">
      <w:pPr>
        <w:numPr>
          <w:ilvl w:val="3"/>
          <w:numId w:val="10"/>
        </w:numPr>
        <w:pBdr>
          <w:top w:val="nil"/>
          <w:left w:val="nil"/>
          <w:bottom w:val="nil"/>
          <w:right w:val="nil"/>
          <w:between w:val="nil"/>
        </w:pBdr>
        <w:spacing w:after="0"/>
        <w:ind w:left="1865" w:hanging="425"/>
        <w:jc w:val="both"/>
        <w:rPr>
          <w:rFonts w:ascii="Arial" w:eastAsia="Arial" w:hAnsi="Arial" w:cs="Arial"/>
          <w:sz w:val="24"/>
          <w:szCs w:val="24"/>
        </w:rPr>
      </w:pPr>
      <w:r w:rsidRPr="00853B31">
        <w:rPr>
          <w:rFonts w:ascii="Arial" w:eastAsia="Arial" w:hAnsi="Arial" w:cs="Arial"/>
          <w:sz w:val="24"/>
          <w:szCs w:val="24"/>
        </w:rPr>
        <w:t xml:space="preserve">Pengelolaan SDM mencakup: </w:t>
      </w:r>
    </w:p>
    <w:p w14:paraId="000001C6" w14:textId="77777777" w:rsidR="006F532E" w:rsidRPr="00853B31" w:rsidRDefault="007E2C0A">
      <w:pPr>
        <w:numPr>
          <w:ilvl w:val="0"/>
          <w:numId w:val="50"/>
        </w:numPr>
        <w:pBdr>
          <w:top w:val="nil"/>
          <w:left w:val="nil"/>
          <w:bottom w:val="nil"/>
          <w:right w:val="nil"/>
          <w:between w:val="nil"/>
        </w:pBdr>
        <w:spacing w:after="0"/>
        <w:ind w:left="2225"/>
        <w:jc w:val="both"/>
        <w:rPr>
          <w:rFonts w:ascii="Arial" w:eastAsia="Arial" w:hAnsi="Arial" w:cs="Arial"/>
          <w:sz w:val="24"/>
          <w:szCs w:val="24"/>
        </w:rPr>
      </w:pPr>
      <w:r w:rsidRPr="00853B31">
        <w:rPr>
          <w:rFonts w:ascii="Arial" w:eastAsia="Arial" w:hAnsi="Arial" w:cs="Arial"/>
          <w:sz w:val="24"/>
          <w:szCs w:val="24"/>
        </w:rPr>
        <w:lastRenderedPageBreak/>
        <w:t xml:space="preserve">Perencanaan, rekrutmen, seleksi, penempatan, pengembangan, retensi, pemberhentian, dan pensiun telah ditetapkan untuk memenuhi kebutuhan pendidikan, penelitian, dan PkM. </w:t>
      </w:r>
    </w:p>
    <w:p w14:paraId="000001C7" w14:textId="77777777" w:rsidR="006F532E" w:rsidRPr="00853B31" w:rsidRDefault="007E2C0A">
      <w:pPr>
        <w:numPr>
          <w:ilvl w:val="0"/>
          <w:numId w:val="50"/>
        </w:numPr>
        <w:pBdr>
          <w:top w:val="nil"/>
          <w:left w:val="nil"/>
          <w:bottom w:val="nil"/>
          <w:right w:val="nil"/>
          <w:between w:val="nil"/>
        </w:pBdr>
        <w:spacing w:after="0"/>
        <w:ind w:left="2225"/>
        <w:jc w:val="both"/>
        <w:rPr>
          <w:rFonts w:ascii="Arial" w:eastAsia="Arial" w:hAnsi="Arial" w:cs="Arial"/>
          <w:sz w:val="24"/>
          <w:szCs w:val="24"/>
        </w:rPr>
      </w:pPr>
      <w:r w:rsidRPr="00853B31">
        <w:rPr>
          <w:rFonts w:ascii="Arial" w:eastAsia="Arial" w:hAnsi="Arial" w:cs="Arial"/>
          <w:sz w:val="24"/>
          <w:szCs w:val="24"/>
        </w:rPr>
        <w:t>Kriteria perencanaan, rekrutmen, seleksi, penempatan, pengembangan, retensi, pemberhentian, dan pensiun ditetapkan serta dikomunikasikan.</w:t>
      </w:r>
    </w:p>
    <w:p w14:paraId="000001C8" w14:textId="77777777" w:rsidR="006F532E" w:rsidRPr="00853B31" w:rsidRDefault="007E2C0A">
      <w:pPr>
        <w:numPr>
          <w:ilvl w:val="0"/>
          <w:numId w:val="50"/>
        </w:numPr>
        <w:pBdr>
          <w:top w:val="nil"/>
          <w:left w:val="nil"/>
          <w:bottom w:val="nil"/>
          <w:right w:val="nil"/>
          <w:between w:val="nil"/>
        </w:pBdr>
        <w:spacing w:after="0"/>
        <w:ind w:left="2225"/>
        <w:jc w:val="both"/>
        <w:rPr>
          <w:rFonts w:ascii="Arial" w:eastAsia="Arial" w:hAnsi="Arial" w:cs="Arial"/>
          <w:sz w:val="24"/>
          <w:szCs w:val="24"/>
        </w:rPr>
      </w:pPr>
      <w:r w:rsidRPr="00853B31">
        <w:rPr>
          <w:rFonts w:ascii="Arial" w:eastAsia="Arial" w:hAnsi="Arial" w:cs="Arial"/>
          <w:sz w:val="24"/>
          <w:szCs w:val="24"/>
        </w:rPr>
        <w:t>Kegiatan pengembangan seperti: studi lanjut, seminar, konferensi, workshop, simposium, dll.</w:t>
      </w:r>
    </w:p>
    <w:p w14:paraId="000001C9" w14:textId="77777777" w:rsidR="006F532E" w:rsidRPr="00853B31" w:rsidRDefault="007E2C0A">
      <w:pPr>
        <w:numPr>
          <w:ilvl w:val="0"/>
          <w:numId w:val="50"/>
        </w:numPr>
        <w:pBdr>
          <w:top w:val="nil"/>
          <w:left w:val="nil"/>
          <w:bottom w:val="nil"/>
          <w:right w:val="nil"/>
          <w:between w:val="nil"/>
        </w:pBdr>
        <w:spacing w:after="0"/>
        <w:ind w:left="2225"/>
        <w:jc w:val="both"/>
        <w:rPr>
          <w:rFonts w:ascii="Arial" w:eastAsia="Arial" w:hAnsi="Arial" w:cs="Arial"/>
          <w:sz w:val="24"/>
          <w:szCs w:val="24"/>
        </w:rPr>
      </w:pPr>
      <w:r w:rsidRPr="00853B31">
        <w:rPr>
          <w:rFonts w:ascii="Arial" w:eastAsia="Arial" w:hAnsi="Arial" w:cs="Arial"/>
          <w:sz w:val="24"/>
          <w:szCs w:val="24"/>
        </w:rPr>
        <w:t xml:space="preserve">Skema pemberian </w:t>
      </w:r>
      <w:r w:rsidRPr="00853B31">
        <w:rPr>
          <w:rFonts w:ascii="Arial" w:eastAsia="Arial" w:hAnsi="Arial" w:cs="Arial"/>
          <w:i/>
          <w:sz w:val="24"/>
          <w:szCs w:val="24"/>
        </w:rPr>
        <w:t>reward and punishment</w:t>
      </w:r>
      <w:r w:rsidRPr="00853B31">
        <w:rPr>
          <w:rFonts w:ascii="Arial" w:eastAsia="Arial" w:hAnsi="Arial" w:cs="Arial"/>
          <w:sz w:val="24"/>
          <w:szCs w:val="24"/>
        </w:rPr>
        <w:t>, pengakuan, mentoring yang diimplementasikan untuk memotivasi dan mendukung tridharma.</w:t>
      </w:r>
    </w:p>
    <w:p w14:paraId="000001CA" w14:textId="77777777" w:rsidR="006F532E" w:rsidRPr="00853B31" w:rsidRDefault="006F532E">
      <w:pPr>
        <w:spacing w:after="0"/>
        <w:rPr>
          <w:rFonts w:ascii="Arial" w:eastAsia="Arial" w:hAnsi="Arial" w:cs="Arial"/>
          <w:b/>
          <w:sz w:val="24"/>
          <w:szCs w:val="24"/>
        </w:rPr>
      </w:pPr>
    </w:p>
    <w:p w14:paraId="000001CB" w14:textId="77777777" w:rsidR="006F532E" w:rsidRPr="00853B31" w:rsidRDefault="007E2C0A">
      <w:pPr>
        <w:numPr>
          <w:ilvl w:val="0"/>
          <w:numId w:val="61"/>
        </w:numPr>
        <w:pBdr>
          <w:top w:val="nil"/>
          <w:left w:val="nil"/>
          <w:bottom w:val="nil"/>
          <w:right w:val="nil"/>
          <w:between w:val="nil"/>
        </w:pBdr>
        <w:spacing w:after="0"/>
        <w:ind w:left="1418" w:hanging="284"/>
        <w:jc w:val="both"/>
        <w:rPr>
          <w:rFonts w:ascii="Arial" w:eastAsia="Arial" w:hAnsi="Arial" w:cs="Arial"/>
          <w:sz w:val="24"/>
          <w:szCs w:val="24"/>
        </w:rPr>
      </w:pPr>
      <w:r w:rsidRPr="00853B31">
        <w:rPr>
          <w:rFonts w:ascii="Arial" w:eastAsia="Arial" w:hAnsi="Arial" w:cs="Arial"/>
          <w:b/>
          <w:sz w:val="24"/>
          <w:szCs w:val="24"/>
        </w:rPr>
        <w:t>Strategi Pencapaian Standar</w:t>
      </w:r>
    </w:p>
    <w:p w14:paraId="000001CC" w14:textId="77777777" w:rsidR="006F532E" w:rsidRPr="00853B31" w:rsidRDefault="007E2C0A">
      <w:pPr>
        <w:spacing w:after="0"/>
        <w:ind w:left="1440"/>
        <w:jc w:val="both"/>
        <w:rPr>
          <w:rFonts w:ascii="Arial" w:eastAsia="Arial" w:hAnsi="Arial" w:cs="Arial"/>
          <w:sz w:val="24"/>
          <w:szCs w:val="24"/>
        </w:rPr>
      </w:pPr>
      <w:r w:rsidRPr="00853B31">
        <w:rPr>
          <w:rFonts w:ascii="Arial" w:eastAsia="Arial" w:hAnsi="Arial" w:cs="Arial"/>
          <w:sz w:val="24"/>
          <w:szCs w:val="24"/>
        </w:rPr>
        <w:t xml:space="preserve">Bagian ini mencakup strategi UPPS dalam pencapaian standar yang sudah ditetapkan oleh perguruan tinggi terkait SDM (pendidik, peneliti, dan pelaksana PkM). Pada bagian ini juga harus diuraikan sumber daya yang dialokasikan untuk mencapai standar yang telah ditetapkan serta mekanisme kontrol pencapaiannya.  </w:t>
      </w:r>
    </w:p>
    <w:p w14:paraId="000001CD" w14:textId="77777777" w:rsidR="006F532E" w:rsidRPr="00853B31" w:rsidRDefault="006F532E">
      <w:pPr>
        <w:pBdr>
          <w:top w:val="nil"/>
          <w:left w:val="nil"/>
          <w:bottom w:val="nil"/>
          <w:right w:val="nil"/>
          <w:between w:val="nil"/>
        </w:pBdr>
        <w:spacing w:after="0"/>
        <w:ind w:left="1843" w:hanging="720"/>
        <w:jc w:val="both"/>
        <w:rPr>
          <w:rFonts w:ascii="Arial" w:eastAsia="Arial" w:hAnsi="Arial" w:cs="Arial"/>
          <w:sz w:val="24"/>
          <w:szCs w:val="24"/>
        </w:rPr>
      </w:pPr>
    </w:p>
    <w:p w14:paraId="000001CE" w14:textId="77777777" w:rsidR="006F532E" w:rsidRPr="00853B31" w:rsidRDefault="007E2C0A">
      <w:pPr>
        <w:numPr>
          <w:ilvl w:val="0"/>
          <w:numId w:val="61"/>
        </w:numPr>
        <w:pBdr>
          <w:top w:val="nil"/>
          <w:left w:val="nil"/>
          <w:bottom w:val="nil"/>
          <w:right w:val="nil"/>
          <w:between w:val="nil"/>
        </w:pBdr>
        <w:spacing w:after="0"/>
        <w:ind w:left="1418" w:hanging="284"/>
        <w:jc w:val="both"/>
        <w:rPr>
          <w:rFonts w:ascii="Arial" w:eastAsia="Arial" w:hAnsi="Arial" w:cs="Arial"/>
          <w:sz w:val="24"/>
          <w:szCs w:val="24"/>
        </w:rPr>
      </w:pPr>
      <w:r w:rsidRPr="00853B31">
        <w:rPr>
          <w:rFonts w:ascii="Arial" w:eastAsia="Arial" w:hAnsi="Arial" w:cs="Arial"/>
          <w:b/>
          <w:sz w:val="24"/>
          <w:szCs w:val="24"/>
        </w:rPr>
        <w:t>Indikator Kinerja Utama</w:t>
      </w:r>
    </w:p>
    <w:p w14:paraId="000001CF" w14:textId="77777777" w:rsidR="006F532E" w:rsidRPr="00853B31" w:rsidRDefault="007E2C0A">
      <w:pPr>
        <w:spacing w:after="0"/>
        <w:ind w:left="1440"/>
        <w:jc w:val="both"/>
        <w:rPr>
          <w:rFonts w:ascii="Arial" w:eastAsia="Arial" w:hAnsi="Arial" w:cs="Arial"/>
          <w:sz w:val="24"/>
          <w:szCs w:val="24"/>
        </w:rPr>
      </w:pPr>
      <w:r w:rsidRPr="00853B31">
        <w:rPr>
          <w:rFonts w:ascii="Arial" w:eastAsia="Arial" w:hAnsi="Arial" w:cs="Arial"/>
          <w:sz w:val="24"/>
          <w:szCs w:val="24"/>
        </w:rPr>
        <w:t>Tampilkan data SDM dengan teknik representasi yang relevan (misalnya: kurva tren, rasio, dan proporsi) dan komprehensif serta simpulkan kecenderungan yang terjadi. Data dan analisis yang disampaikan meliputi:</w:t>
      </w:r>
    </w:p>
    <w:p w14:paraId="000001D0" w14:textId="77777777" w:rsidR="006F532E" w:rsidRPr="00853B31" w:rsidRDefault="006F532E">
      <w:pPr>
        <w:spacing w:after="0"/>
        <w:ind w:left="1440"/>
        <w:jc w:val="both"/>
        <w:rPr>
          <w:rFonts w:ascii="Arial" w:eastAsia="Arial" w:hAnsi="Arial" w:cs="Arial"/>
          <w:b/>
          <w:sz w:val="24"/>
          <w:szCs w:val="24"/>
        </w:rPr>
      </w:pPr>
    </w:p>
    <w:p w14:paraId="000001D1" w14:textId="77777777" w:rsidR="006F532E" w:rsidRPr="00853B31" w:rsidRDefault="007E2C0A">
      <w:pPr>
        <w:numPr>
          <w:ilvl w:val="0"/>
          <w:numId w:val="54"/>
        </w:numPr>
        <w:pBdr>
          <w:top w:val="nil"/>
          <w:left w:val="nil"/>
          <w:bottom w:val="nil"/>
          <w:right w:val="nil"/>
          <w:between w:val="nil"/>
        </w:pBdr>
        <w:spacing w:after="0"/>
        <w:ind w:left="1821" w:hanging="380"/>
        <w:jc w:val="both"/>
        <w:rPr>
          <w:rFonts w:ascii="Arial" w:eastAsia="Arial" w:hAnsi="Arial" w:cs="Arial"/>
          <w:b/>
          <w:sz w:val="24"/>
          <w:szCs w:val="24"/>
        </w:rPr>
      </w:pPr>
      <w:r w:rsidRPr="00853B31">
        <w:rPr>
          <w:rFonts w:ascii="Arial" w:eastAsia="Arial" w:hAnsi="Arial" w:cs="Arial"/>
          <w:b/>
          <w:sz w:val="24"/>
          <w:szCs w:val="24"/>
        </w:rPr>
        <w:t>Profil Dosen</w:t>
      </w:r>
    </w:p>
    <w:p w14:paraId="000001D2" w14:textId="77777777" w:rsidR="006F532E" w:rsidRPr="00853B31" w:rsidRDefault="007E2C0A">
      <w:pPr>
        <w:numPr>
          <w:ilvl w:val="0"/>
          <w:numId w:val="42"/>
        </w:numPr>
        <w:pBdr>
          <w:top w:val="nil"/>
          <w:left w:val="nil"/>
          <w:bottom w:val="nil"/>
          <w:right w:val="nil"/>
          <w:between w:val="nil"/>
        </w:pBdr>
        <w:spacing w:after="0"/>
        <w:ind w:left="2181"/>
        <w:jc w:val="both"/>
        <w:rPr>
          <w:rFonts w:ascii="Arial" w:eastAsia="Arial" w:hAnsi="Arial" w:cs="Arial"/>
          <w:sz w:val="24"/>
          <w:szCs w:val="24"/>
        </w:rPr>
      </w:pPr>
      <w:r w:rsidRPr="00853B31">
        <w:rPr>
          <w:rFonts w:ascii="Arial" w:eastAsia="Arial" w:hAnsi="Arial" w:cs="Arial"/>
          <w:sz w:val="24"/>
          <w:szCs w:val="24"/>
        </w:rPr>
        <w:t>Jumlah dan kualifikasi:</w:t>
      </w:r>
    </w:p>
    <w:p w14:paraId="000001D3" w14:textId="77777777" w:rsidR="006F532E" w:rsidRPr="00853B31" w:rsidRDefault="007E2C0A">
      <w:pPr>
        <w:numPr>
          <w:ilvl w:val="1"/>
          <w:numId w:val="42"/>
        </w:numPr>
        <w:pBdr>
          <w:top w:val="nil"/>
          <w:left w:val="nil"/>
          <w:bottom w:val="nil"/>
          <w:right w:val="nil"/>
          <w:between w:val="nil"/>
        </w:pBdr>
        <w:spacing w:after="0"/>
        <w:ind w:left="2552"/>
        <w:jc w:val="both"/>
        <w:rPr>
          <w:rFonts w:ascii="Arial" w:eastAsia="Arial" w:hAnsi="Arial" w:cs="Arial"/>
          <w:sz w:val="24"/>
          <w:szCs w:val="24"/>
        </w:rPr>
      </w:pPr>
      <w:r w:rsidRPr="00853B31">
        <w:rPr>
          <w:rFonts w:ascii="Arial" w:eastAsia="Arial" w:hAnsi="Arial" w:cs="Arial"/>
          <w:sz w:val="24"/>
          <w:szCs w:val="24"/>
        </w:rPr>
        <w:t>dosen tetap perguruan tinggi yang ditugaskan sebagai pengampu mata kuliah di program studi yang diakreditasi (DT) dan (Tabel 3.a.1) LKPS), dan</w:t>
      </w:r>
    </w:p>
    <w:p w14:paraId="000001D4" w14:textId="77777777" w:rsidR="006F532E" w:rsidRPr="00853B31" w:rsidRDefault="007E2C0A">
      <w:pPr>
        <w:numPr>
          <w:ilvl w:val="1"/>
          <w:numId w:val="42"/>
        </w:numPr>
        <w:pBdr>
          <w:top w:val="nil"/>
          <w:left w:val="nil"/>
          <w:bottom w:val="nil"/>
          <w:right w:val="nil"/>
          <w:between w:val="nil"/>
        </w:pBdr>
        <w:spacing w:after="0"/>
        <w:ind w:left="2552"/>
        <w:jc w:val="both"/>
        <w:rPr>
          <w:rFonts w:ascii="Arial" w:eastAsia="Arial" w:hAnsi="Arial" w:cs="Arial"/>
          <w:sz w:val="24"/>
          <w:szCs w:val="24"/>
        </w:rPr>
      </w:pPr>
      <w:r w:rsidRPr="00853B31">
        <w:rPr>
          <w:rFonts w:ascii="Arial" w:eastAsia="Arial" w:hAnsi="Arial" w:cs="Arial"/>
          <w:sz w:val="24"/>
          <w:szCs w:val="24"/>
        </w:rPr>
        <w:t>dosen tetap perguruan tinggi yang ditugaskan sebagai pengampu mata kuliah dengan bidang keahlian yang sesuai dengan kompetensi inti program studi (DTPS) (Tabel 3.a.1) LKPS).</w:t>
      </w:r>
    </w:p>
    <w:p w14:paraId="000001D5" w14:textId="3D58A6C0" w:rsidR="006F532E" w:rsidRPr="00853B31" w:rsidRDefault="007E2C0A">
      <w:pPr>
        <w:numPr>
          <w:ilvl w:val="0"/>
          <w:numId w:val="42"/>
        </w:numPr>
        <w:pBdr>
          <w:top w:val="nil"/>
          <w:left w:val="nil"/>
          <w:bottom w:val="nil"/>
          <w:right w:val="nil"/>
          <w:between w:val="nil"/>
        </w:pBdr>
        <w:spacing w:after="0"/>
        <w:ind w:left="2181"/>
        <w:jc w:val="both"/>
        <w:rPr>
          <w:rFonts w:ascii="Arial" w:eastAsia="Arial" w:hAnsi="Arial" w:cs="Arial"/>
          <w:sz w:val="24"/>
          <w:szCs w:val="24"/>
        </w:rPr>
      </w:pPr>
      <w:r w:rsidRPr="00853B31">
        <w:rPr>
          <w:rFonts w:ascii="Arial" w:eastAsia="Arial" w:hAnsi="Arial" w:cs="Arial"/>
          <w:sz w:val="24"/>
          <w:szCs w:val="24"/>
        </w:rPr>
        <w:t>Persentase jumlah DT/DTPS dengan pendidikan S3</w:t>
      </w:r>
      <w:r w:rsidR="00094653" w:rsidRPr="00853B31">
        <w:rPr>
          <w:rFonts w:ascii="Arial" w:eastAsia="Arial" w:hAnsi="Arial" w:cs="Arial"/>
          <w:sz w:val="24"/>
          <w:szCs w:val="24"/>
        </w:rPr>
        <w:t xml:space="preserve"> yang memiliki sertifikat profesi arsitek minimal level Madya.</w:t>
      </w:r>
      <w:r w:rsidRPr="00853B31">
        <w:rPr>
          <w:rFonts w:ascii="Arial" w:eastAsia="Arial" w:hAnsi="Arial" w:cs="Arial"/>
          <w:sz w:val="24"/>
          <w:szCs w:val="24"/>
        </w:rPr>
        <w:t xml:space="preserve"> terhadap total jumlah DT/DTPS (Tabel 3.a.1) LKPS).</w:t>
      </w:r>
      <w:sdt>
        <w:sdtPr>
          <w:tag w:val="goog_rdk_3"/>
          <w:id w:val="-909765126"/>
        </w:sdtPr>
        <w:sdtContent/>
      </w:sdt>
    </w:p>
    <w:p w14:paraId="000001D6" w14:textId="403A2381" w:rsidR="006F532E" w:rsidRPr="00853B31" w:rsidRDefault="007E2C0A">
      <w:pPr>
        <w:numPr>
          <w:ilvl w:val="0"/>
          <w:numId w:val="42"/>
        </w:numPr>
        <w:pBdr>
          <w:top w:val="nil"/>
          <w:left w:val="nil"/>
          <w:bottom w:val="nil"/>
          <w:right w:val="nil"/>
          <w:between w:val="nil"/>
        </w:pBdr>
        <w:spacing w:after="0"/>
        <w:ind w:left="2181"/>
        <w:jc w:val="both"/>
        <w:rPr>
          <w:rFonts w:ascii="Arial" w:eastAsia="Arial" w:hAnsi="Arial" w:cs="Arial"/>
          <w:sz w:val="24"/>
          <w:szCs w:val="24"/>
        </w:rPr>
      </w:pPr>
      <w:r w:rsidRPr="00853B31">
        <w:rPr>
          <w:rFonts w:ascii="Arial" w:eastAsia="Arial" w:hAnsi="Arial" w:cs="Arial"/>
          <w:sz w:val="24"/>
          <w:szCs w:val="24"/>
        </w:rPr>
        <w:t>Persentase jumlah DT/DTPS dengan jabatan akademik GB/LK/L terhadap total jumlah DT/DTPS (Tabel 3.a.1) LKPS).</w:t>
      </w:r>
    </w:p>
    <w:p w14:paraId="000001D7" w14:textId="77777777" w:rsidR="006F532E" w:rsidRPr="00853B31" w:rsidRDefault="007E2C0A">
      <w:pPr>
        <w:numPr>
          <w:ilvl w:val="0"/>
          <w:numId w:val="42"/>
        </w:numPr>
        <w:pBdr>
          <w:top w:val="nil"/>
          <w:left w:val="nil"/>
          <w:bottom w:val="nil"/>
          <w:right w:val="nil"/>
          <w:between w:val="nil"/>
        </w:pBdr>
        <w:spacing w:after="0"/>
        <w:ind w:left="2181"/>
        <w:jc w:val="both"/>
        <w:rPr>
          <w:rFonts w:ascii="Arial" w:eastAsia="Arial" w:hAnsi="Arial" w:cs="Arial"/>
          <w:sz w:val="24"/>
          <w:szCs w:val="24"/>
        </w:rPr>
      </w:pPr>
      <w:r w:rsidRPr="00853B31">
        <w:rPr>
          <w:rFonts w:ascii="Arial" w:eastAsia="Arial" w:hAnsi="Arial" w:cs="Arial"/>
          <w:sz w:val="24"/>
          <w:szCs w:val="24"/>
        </w:rPr>
        <w:t xml:space="preserve">Persentase jumlah DT/DTPS yang memiliki sertifikat pendidik profesional terhadap total jumlah DT/DTPS (Tabel 3.a.1) LKPS). </w:t>
      </w:r>
    </w:p>
    <w:p w14:paraId="000001D8" w14:textId="65409A51" w:rsidR="006F532E" w:rsidRPr="00853B31" w:rsidRDefault="00000000">
      <w:pPr>
        <w:numPr>
          <w:ilvl w:val="0"/>
          <w:numId w:val="42"/>
        </w:numPr>
        <w:pBdr>
          <w:top w:val="nil"/>
          <w:left w:val="nil"/>
          <w:bottom w:val="nil"/>
          <w:right w:val="nil"/>
          <w:between w:val="nil"/>
        </w:pBdr>
        <w:spacing w:after="0"/>
        <w:ind w:left="2181"/>
        <w:jc w:val="both"/>
        <w:rPr>
          <w:rFonts w:ascii="Arial" w:eastAsia="Arial" w:hAnsi="Arial" w:cs="Arial"/>
          <w:sz w:val="24"/>
          <w:szCs w:val="24"/>
        </w:rPr>
      </w:pPr>
      <w:sdt>
        <w:sdtPr>
          <w:tag w:val="goog_rdk_4"/>
          <w:id w:val="1026451806"/>
        </w:sdtPr>
        <w:sdtContent/>
      </w:sdt>
      <w:r w:rsidR="007E2C0A" w:rsidRPr="00853B31">
        <w:rPr>
          <w:rFonts w:ascii="Arial" w:eastAsia="Arial" w:hAnsi="Arial" w:cs="Arial"/>
          <w:sz w:val="24"/>
          <w:szCs w:val="24"/>
        </w:rPr>
        <w:t>Persentase jumlah DTPS yang memiliki sertifikat profesi</w:t>
      </w:r>
      <w:r w:rsidR="00094653" w:rsidRPr="00853B31">
        <w:rPr>
          <w:rFonts w:ascii="Arial" w:eastAsia="Arial" w:hAnsi="Arial" w:cs="Arial"/>
          <w:sz w:val="24"/>
          <w:szCs w:val="24"/>
        </w:rPr>
        <w:t xml:space="preserve"> minimal level madya</w:t>
      </w:r>
      <w:r w:rsidR="007E2C0A" w:rsidRPr="00853B31">
        <w:rPr>
          <w:rFonts w:ascii="Arial" w:eastAsia="Arial" w:hAnsi="Arial" w:cs="Arial"/>
          <w:sz w:val="24"/>
          <w:szCs w:val="24"/>
        </w:rPr>
        <w:t xml:space="preserve">/ kompetensi/industri terhadap total jumlah DTPS (Tabel </w:t>
      </w:r>
      <w:r w:rsidR="007E2C0A" w:rsidRPr="00853B31">
        <w:rPr>
          <w:rFonts w:ascii="Arial" w:eastAsia="Arial" w:hAnsi="Arial" w:cs="Arial"/>
          <w:sz w:val="24"/>
          <w:szCs w:val="24"/>
        </w:rPr>
        <w:lastRenderedPageBreak/>
        <w:t xml:space="preserve">3.a.1) LKPS). </w:t>
      </w:r>
      <w:r w:rsidR="007E2C0A" w:rsidRPr="00853B31">
        <w:rPr>
          <w:rFonts w:ascii="Arial" w:eastAsia="Arial" w:hAnsi="Arial" w:cs="Arial"/>
          <w:sz w:val="24"/>
          <w:szCs w:val="24"/>
          <w:u w:val="single"/>
        </w:rPr>
        <w:t>Data dan analisis disampaikan oleh program studi pada program profesi.</w:t>
      </w:r>
    </w:p>
    <w:p w14:paraId="000001D9" w14:textId="77777777" w:rsidR="006F532E" w:rsidRPr="00853B31" w:rsidRDefault="007E2C0A">
      <w:pPr>
        <w:numPr>
          <w:ilvl w:val="0"/>
          <w:numId w:val="42"/>
        </w:numPr>
        <w:pBdr>
          <w:top w:val="nil"/>
          <w:left w:val="nil"/>
          <w:bottom w:val="nil"/>
          <w:right w:val="nil"/>
          <w:between w:val="nil"/>
        </w:pBdr>
        <w:spacing w:after="0"/>
        <w:ind w:left="2181"/>
        <w:jc w:val="both"/>
        <w:rPr>
          <w:rFonts w:ascii="Arial" w:eastAsia="Arial" w:hAnsi="Arial" w:cs="Arial"/>
          <w:sz w:val="24"/>
          <w:szCs w:val="24"/>
        </w:rPr>
      </w:pPr>
      <w:r w:rsidRPr="00853B31">
        <w:rPr>
          <w:rFonts w:ascii="Arial" w:eastAsia="Arial" w:hAnsi="Arial" w:cs="Arial"/>
          <w:sz w:val="24"/>
          <w:szCs w:val="24"/>
        </w:rPr>
        <w:t>Ekuivalensi Waktu Mengajar Penuh (EWMP) dari DT/DTPS untuk kegiatan pendidikan, penelitian, PkM, dan tugas tambahan dan/atau penunjang (Tabel 3.a.2) LKPS).</w:t>
      </w:r>
    </w:p>
    <w:p w14:paraId="000001DA" w14:textId="77777777" w:rsidR="006F532E" w:rsidRPr="00853B31" w:rsidRDefault="007E2C0A">
      <w:pPr>
        <w:numPr>
          <w:ilvl w:val="0"/>
          <w:numId w:val="42"/>
        </w:numPr>
        <w:pBdr>
          <w:top w:val="nil"/>
          <w:left w:val="nil"/>
          <w:bottom w:val="nil"/>
          <w:right w:val="nil"/>
          <w:between w:val="nil"/>
        </w:pBdr>
        <w:spacing w:after="0"/>
        <w:ind w:left="2181"/>
        <w:jc w:val="both"/>
        <w:rPr>
          <w:rFonts w:ascii="Arial" w:eastAsia="Arial" w:hAnsi="Arial" w:cs="Arial"/>
          <w:sz w:val="24"/>
          <w:szCs w:val="24"/>
        </w:rPr>
      </w:pPr>
      <w:r w:rsidRPr="00853B31">
        <w:rPr>
          <w:rFonts w:ascii="Arial" w:eastAsia="Arial" w:hAnsi="Arial" w:cs="Arial"/>
          <w:sz w:val="24"/>
          <w:szCs w:val="24"/>
        </w:rPr>
        <w:t>Persentase jumlah dosen tidak tetap (DTT) terhadap jumlah seluruh dosen (DT dan DTT) (Tabel 3.a.1) dan Tabel 3.a.3) LKPS).</w:t>
      </w:r>
    </w:p>
    <w:p w14:paraId="000001DB" w14:textId="77777777" w:rsidR="006F532E" w:rsidRPr="00853B31" w:rsidRDefault="007E2C0A">
      <w:pPr>
        <w:numPr>
          <w:ilvl w:val="0"/>
          <w:numId w:val="42"/>
        </w:numPr>
        <w:pBdr>
          <w:top w:val="nil"/>
          <w:left w:val="nil"/>
          <w:bottom w:val="nil"/>
          <w:right w:val="nil"/>
          <w:between w:val="nil"/>
        </w:pBdr>
        <w:spacing w:after="0"/>
        <w:ind w:left="2181"/>
        <w:jc w:val="both"/>
        <w:rPr>
          <w:rFonts w:ascii="Arial" w:eastAsia="Arial" w:hAnsi="Arial" w:cs="Arial"/>
          <w:sz w:val="24"/>
          <w:szCs w:val="24"/>
        </w:rPr>
      </w:pPr>
      <w:r w:rsidRPr="00853B31">
        <w:rPr>
          <w:rFonts w:ascii="Arial" w:eastAsia="Arial" w:hAnsi="Arial" w:cs="Arial"/>
          <w:sz w:val="24"/>
          <w:szCs w:val="24"/>
        </w:rPr>
        <w:t xml:space="preserve">Rasio jumlah mahasiswa program studi terhadap jumlah DT (Tabel 2.a dan Tabel 3.a.1) LKPS). </w:t>
      </w:r>
    </w:p>
    <w:p w14:paraId="000001DC" w14:textId="77777777" w:rsidR="006F532E" w:rsidRPr="00853B31" w:rsidRDefault="007E2C0A">
      <w:pPr>
        <w:numPr>
          <w:ilvl w:val="0"/>
          <w:numId w:val="42"/>
        </w:numPr>
        <w:pBdr>
          <w:top w:val="nil"/>
          <w:left w:val="nil"/>
          <w:bottom w:val="nil"/>
          <w:right w:val="nil"/>
          <w:between w:val="nil"/>
        </w:pBdr>
        <w:spacing w:after="0"/>
        <w:ind w:left="2181"/>
        <w:jc w:val="both"/>
        <w:rPr>
          <w:rFonts w:ascii="Arial" w:eastAsia="Arial" w:hAnsi="Arial" w:cs="Arial"/>
          <w:sz w:val="24"/>
          <w:szCs w:val="24"/>
        </w:rPr>
      </w:pPr>
      <w:r w:rsidRPr="00853B31">
        <w:rPr>
          <w:rFonts w:ascii="Arial" w:eastAsia="Arial" w:hAnsi="Arial" w:cs="Arial"/>
          <w:sz w:val="24"/>
          <w:szCs w:val="24"/>
        </w:rPr>
        <w:t xml:space="preserve">Beban DTPS sebagai pembimbing studio profesi dan tugas akhir mahasiswa pada program studi lain (Tabel 3.a.4) LKPS). </w:t>
      </w:r>
    </w:p>
    <w:p w14:paraId="000001DD" w14:textId="3033AF30" w:rsidR="006F532E" w:rsidRPr="00853B31" w:rsidRDefault="007E2C0A">
      <w:pPr>
        <w:numPr>
          <w:ilvl w:val="0"/>
          <w:numId w:val="42"/>
        </w:numPr>
        <w:pBdr>
          <w:top w:val="nil"/>
          <w:left w:val="nil"/>
          <w:bottom w:val="nil"/>
          <w:right w:val="nil"/>
          <w:between w:val="nil"/>
        </w:pBdr>
        <w:spacing w:after="0"/>
        <w:ind w:left="2181"/>
        <w:jc w:val="both"/>
        <w:rPr>
          <w:rFonts w:ascii="Arial" w:eastAsia="Arial" w:hAnsi="Arial" w:cs="Arial"/>
          <w:sz w:val="24"/>
          <w:szCs w:val="24"/>
        </w:rPr>
      </w:pPr>
      <w:r w:rsidRPr="00853B31">
        <w:rPr>
          <w:rFonts w:ascii="Arial" w:eastAsia="Arial" w:hAnsi="Arial" w:cs="Arial"/>
          <w:sz w:val="24"/>
          <w:szCs w:val="24"/>
        </w:rPr>
        <w:t>Kecukupan dosen industri (Tabel 3.a.5) LKPS).</w:t>
      </w:r>
    </w:p>
    <w:p w14:paraId="000001DE" w14:textId="77777777" w:rsidR="006F532E" w:rsidRPr="00853B31" w:rsidRDefault="006F532E">
      <w:pPr>
        <w:spacing w:after="0"/>
        <w:ind w:left="1821"/>
        <w:jc w:val="both"/>
        <w:rPr>
          <w:rFonts w:ascii="Arial" w:eastAsia="Arial" w:hAnsi="Arial" w:cs="Arial"/>
          <w:sz w:val="24"/>
          <w:szCs w:val="24"/>
        </w:rPr>
      </w:pPr>
    </w:p>
    <w:p w14:paraId="000001DF" w14:textId="77777777" w:rsidR="006F532E" w:rsidRPr="00853B31" w:rsidRDefault="007E2C0A">
      <w:pPr>
        <w:numPr>
          <w:ilvl w:val="0"/>
          <w:numId w:val="54"/>
        </w:numPr>
        <w:pBdr>
          <w:top w:val="nil"/>
          <w:left w:val="nil"/>
          <w:bottom w:val="nil"/>
          <w:right w:val="nil"/>
          <w:between w:val="nil"/>
        </w:pBdr>
        <w:spacing w:after="0"/>
        <w:ind w:left="1821" w:hanging="380"/>
        <w:jc w:val="both"/>
        <w:rPr>
          <w:rFonts w:ascii="Arial" w:eastAsia="Arial" w:hAnsi="Arial" w:cs="Arial"/>
          <w:b/>
          <w:sz w:val="24"/>
          <w:szCs w:val="24"/>
        </w:rPr>
      </w:pPr>
      <w:r w:rsidRPr="00853B31">
        <w:rPr>
          <w:rFonts w:ascii="Arial" w:eastAsia="Arial" w:hAnsi="Arial" w:cs="Arial"/>
          <w:b/>
          <w:sz w:val="24"/>
          <w:szCs w:val="24"/>
        </w:rPr>
        <w:t>Kinerja dosen</w:t>
      </w:r>
    </w:p>
    <w:p w14:paraId="000001E0" w14:textId="77777777" w:rsidR="006F532E" w:rsidRPr="00853B31" w:rsidRDefault="007E2C0A">
      <w:pPr>
        <w:numPr>
          <w:ilvl w:val="3"/>
          <w:numId w:val="50"/>
        </w:numPr>
        <w:pBdr>
          <w:top w:val="nil"/>
          <w:left w:val="nil"/>
          <w:bottom w:val="nil"/>
          <w:right w:val="nil"/>
          <w:between w:val="nil"/>
        </w:pBdr>
        <w:spacing w:after="0"/>
        <w:ind w:left="2127"/>
        <w:jc w:val="both"/>
        <w:rPr>
          <w:rFonts w:ascii="Arial" w:eastAsia="Arial" w:hAnsi="Arial" w:cs="Arial"/>
          <w:sz w:val="24"/>
          <w:szCs w:val="24"/>
        </w:rPr>
      </w:pPr>
      <w:r w:rsidRPr="00853B31">
        <w:rPr>
          <w:rFonts w:ascii="Arial" w:eastAsia="Arial" w:hAnsi="Arial" w:cs="Arial"/>
          <w:sz w:val="24"/>
          <w:szCs w:val="24"/>
        </w:rPr>
        <w:t>Pengakuan/rekognisi atas kepakaran/prestasi/kinerja DTPS (Tabel 3.b.1) LKPS).</w:t>
      </w:r>
    </w:p>
    <w:p w14:paraId="000001E1" w14:textId="77777777" w:rsidR="006F532E" w:rsidRPr="00853B31" w:rsidRDefault="007E2C0A">
      <w:pPr>
        <w:numPr>
          <w:ilvl w:val="3"/>
          <w:numId w:val="50"/>
        </w:numPr>
        <w:pBdr>
          <w:top w:val="nil"/>
          <w:left w:val="nil"/>
          <w:bottom w:val="nil"/>
          <w:right w:val="nil"/>
          <w:between w:val="nil"/>
        </w:pBdr>
        <w:spacing w:after="0"/>
        <w:ind w:left="2127"/>
        <w:jc w:val="both"/>
        <w:rPr>
          <w:rFonts w:ascii="Arial" w:eastAsia="Arial" w:hAnsi="Arial" w:cs="Arial"/>
          <w:sz w:val="24"/>
          <w:szCs w:val="24"/>
        </w:rPr>
      </w:pPr>
      <w:r w:rsidRPr="00853B31">
        <w:rPr>
          <w:rFonts w:ascii="Arial" w:eastAsia="Arial" w:hAnsi="Arial" w:cs="Arial"/>
          <w:sz w:val="24"/>
          <w:szCs w:val="24"/>
        </w:rPr>
        <w:t xml:space="preserve">Penelitian DTPS (Tabel 3.b.2) LKPS). </w:t>
      </w:r>
    </w:p>
    <w:p w14:paraId="000001E2" w14:textId="49D488D9" w:rsidR="006F532E" w:rsidRPr="00853B31" w:rsidRDefault="007E2C0A">
      <w:pPr>
        <w:numPr>
          <w:ilvl w:val="3"/>
          <w:numId w:val="50"/>
        </w:numPr>
        <w:pBdr>
          <w:top w:val="nil"/>
          <w:left w:val="nil"/>
          <w:bottom w:val="nil"/>
          <w:right w:val="nil"/>
          <w:between w:val="nil"/>
        </w:pBdr>
        <w:spacing w:after="0"/>
        <w:ind w:left="2127"/>
        <w:jc w:val="both"/>
        <w:rPr>
          <w:rFonts w:ascii="Arial" w:eastAsia="Arial" w:hAnsi="Arial" w:cs="Arial"/>
          <w:sz w:val="24"/>
          <w:szCs w:val="24"/>
        </w:rPr>
      </w:pPr>
      <w:r w:rsidRPr="00853B31">
        <w:rPr>
          <w:rFonts w:ascii="Arial" w:eastAsia="Arial" w:hAnsi="Arial" w:cs="Arial"/>
          <w:sz w:val="24"/>
          <w:szCs w:val="24"/>
        </w:rPr>
        <w:t xml:space="preserve">Pengabdian kepada Masyarakat DTPS (Tabel 3.b.3) LKPS). </w:t>
      </w:r>
    </w:p>
    <w:p w14:paraId="000001E3" w14:textId="0CC0D260" w:rsidR="006F532E" w:rsidRPr="00853B31" w:rsidRDefault="007E2C0A">
      <w:pPr>
        <w:numPr>
          <w:ilvl w:val="3"/>
          <w:numId w:val="50"/>
        </w:numPr>
        <w:pBdr>
          <w:top w:val="nil"/>
          <w:left w:val="nil"/>
          <w:bottom w:val="nil"/>
          <w:right w:val="nil"/>
          <w:between w:val="nil"/>
        </w:pBdr>
        <w:spacing w:after="0"/>
        <w:ind w:left="2127"/>
        <w:jc w:val="both"/>
        <w:rPr>
          <w:rFonts w:ascii="Arial" w:eastAsia="Arial" w:hAnsi="Arial" w:cs="Arial"/>
          <w:sz w:val="24"/>
          <w:szCs w:val="24"/>
        </w:rPr>
      </w:pPr>
      <w:r w:rsidRPr="00853B31">
        <w:rPr>
          <w:rFonts w:ascii="Arial" w:eastAsia="Arial" w:hAnsi="Arial" w:cs="Arial"/>
          <w:sz w:val="24"/>
          <w:szCs w:val="24"/>
        </w:rPr>
        <w:t>Pagelaran/pameran/</w:t>
      </w:r>
      <w:r w:rsidR="00435F12" w:rsidRPr="00853B31">
        <w:rPr>
          <w:rFonts w:ascii="Arial" w:eastAsia="Arial" w:hAnsi="Arial" w:cs="Arial"/>
          <w:sz w:val="24"/>
          <w:szCs w:val="24"/>
        </w:rPr>
        <w:t>/presentasi/penghargaan</w:t>
      </w:r>
      <w:r w:rsidR="005004DB" w:rsidRPr="00853B31">
        <w:rPr>
          <w:rFonts w:ascii="Arial" w:eastAsia="Arial" w:hAnsi="Arial" w:cs="Arial"/>
          <w:sz w:val="24"/>
          <w:szCs w:val="24"/>
        </w:rPr>
        <w:t xml:space="preserve"> </w:t>
      </w:r>
      <w:r w:rsidR="00435F12" w:rsidRPr="00853B31">
        <w:rPr>
          <w:rFonts w:ascii="Arial" w:eastAsia="Arial" w:hAnsi="Arial" w:cs="Arial"/>
          <w:sz w:val="24"/>
          <w:szCs w:val="24"/>
        </w:rPr>
        <w:t>juara/nominasi sayembara/</w:t>
      </w:r>
      <w:r w:rsidRPr="00853B31">
        <w:rPr>
          <w:rFonts w:ascii="Arial" w:eastAsia="Arial" w:hAnsi="Arial" w:cs="Arial"/>
          <w:sz w:val="24"/>
          <w:szCs w:val="24"/>
        </w:rPr>
        <w:t xml:space="preserve">publikasi Ilmiah yang dihasilkan oleh DTPS dalam 3 tahun terakhir (Tabel 3.b.4) LKPS). </w:t>
      </w:r>
    </w:p>
    <w:p w14:paraId="000001E4" w14:textId="46713C91" w:rsidR="006F532E" w:rsidRPr="00853B31" w:rsidRDefault="007E2C0A">
      <w:pPr>
        <w:numPr>
          <w:ilvl w:val="3"/>
          <w:numId w:val="50"/>
        </w:numPr>
        <w:pBdr>
          <w:top w:val="nil"/>
          <w:left w:val="nil"/>
          <w:bottom w:val="nil"/>
          <w:right w:val="nil"/>
          <w:between w:val="nil"/>
        </w:pBdr>
        <w:spacing w:after="0"/>
        <w:ind w:left="2127"/>
        <w:jc w:val="both"/>
        <w:rPr>
          <w:rFonts w:ascii="Arial" w:eastAsia="Arial" w:hAnsi="Arial" w:cs="Arial"/>
          <w:sz w:val="24"/>
          <w:szCs w:val="24"/>
        </w:rPr>
      </w:pPr>
      <w:r w:rsidRPr="00853B31">
        <w:rPr>
          <w:rFonts w:ascii="Arial" w:eastAsia="Arial" w:hAnsi="Arial" w:cs="Arial"/>
          <w:sz w:val="24"/>
          <w:szCs w:val="24"/>
        </w:rPr>
        <w:t xml:space="preserve">Artikel Ilmiah/Karya/ Pameran DTPS yang disitasi/dirujuk dalam 3 tahun terakhir (Tabel 3.b.5) </w:t>
      </w:r>
      <w:proofErr w:type="gramStart"/>
      <w:r w:rsidRPr="00853B31">
        <w:rPr>
          <w:rFonts w:ascii="Arial" w:eastAsia="Arial" w:hAnsi="Arial" w:cs="Arial"/>
          <w:sz w:val="24"/>
          <w:szCs w:val="24"/>
        </w:rPr>
        <w:t>LKPS.</w:t>
      </w:r>
      <w:r w:rsidRPr="00853B31">
        <w:rPr>
          <w:rFonts w:ascii="Arial" w:eastAsia="Arial" w:hAnsi="Arial" w:cs="Arial"/>
          <w:strike/>
          <w:sz w:val="24"/>
          <w:szCs w:val="24"/>
          <w:u w:val="single"/>
        </w:rPr>
        <w:t>.</w:t>
      </w:r>
      <w:proofErr w:type="gramEnd"/>
    </w:p>
    <w:p w14:paraId="000001E5" w14:textId="0DEDF0E5" w:rsidR="006F532E" w:rsidRPr="00853B31" w:rsidRDefault="007E2C0A">
      <w:pPr>
        <w:numPr>
          <w:ilvl w:val="3"/>
          <w:numId w:val="50"/>
        </w:numPr>
        <w:pBdr>
          <w:top w:val="nil"/>
          <w:left w:val="nil"/>
          <w:bottom w:val="nil"/>
          <w:right w:val="nil"/>
          <w:between w:val="nil"/>
        </w:pBdr>
        <w:spacing w:after="0"/>
        <w:ind w:left="2127"/>
        <w:jc w:val="both"/>
        <w:rPr>
          <w:rFonts w:ascii="Arial" w:eastAsia="Arial" w:hAnsi="Arial" w:cs="Arial"/>
          <w:sz w:val="24"/>
          <w:szCs w:val="24"/>
        </w:rPr>
      </w:pPr>
      <w:r w:rsidRPr="00853B31">
        <w:rPr>
          <w:rFonts w:ascii="Arial" w:eastAsia="Arial" w:hAnsi="Arial" w:cs="Arial"/>
          <w:sz w:val="24"/>
          <w:szCs w:val="24"/>
        </w:rPr>
        <w:t>Produk/Jasa</w:t>
      </w:r>
      <w:r w:rsidR="00435F12" w:rsidRPr="00853B31">
        <w:rPr>
          <w:rFonts w:ascii="Arial" w:eastAsia="Arial" w:hAnsi="Arial" w:cs="Arial"/>
          <w:sz w:val="24"/>
          <w:szCs w:val="24"/>
        </w:rPr>
        <w:t>/karya (Karya Perancangan/Kajian Perancangan)</w:t>
      </w:r>
      <w:r w:rsidRPr="00853B31">
        <w:rPr>
          <w:rFonts w:ascii="Arial" w:eastAsia="Arial" w:hAnsi="Arial" w:cs="Arial"/>
          <w:sz w:val="24"/>
          <w:szCs w:val="24"/>
        </w:rPr>
        <w:t xml:space="preserve"> DTPS yang diadopsi oleh Industri/Masyarakat (Tabel 3.b.6) LKPS</w:t>
      </w:r>
      <w:r w:rsidRPr="00853B31">
        <w:rPr>
          <w:rFonts w:ascii="Arial" w:eastAsia="Arial" w:hAnsi="Arial" w:cs="Arial"/>
          <w:strike/>
          <w:sz w:val="24"/>
          <w:szCs w:val="24"/>
          <w:u w:val="single"/>
        </w:rPr>
        <w:t>.</w:t>
      </w:r>
    </w:p>
    <w:p w14:paraId="000001E6" w14:textId="77777777" w:rsidR="006F532E" w:rsidRPr="00853B31" w:rsidRDefault="007E2C0A">
      <w:pPr>
        <w:numPr>
          <w:ilvl w:val="3"/>
          <w:numId w:val="50"/>
        </w:numPr>
        <w:pBdr>
          <w:top w:val="nil"/>
          <w:left w:val="nil"/>
          <w:bottom w:val="nil"/>
          <w:right w:val="nil"/>
          <w:between w:val="nil"/>
        </w:pBdr>
        <w:spacing w:after="0"/>
        <w:ind w:left="2127"/>
        <w:jc w:val="both"/>
        <w:rPr>
          <w:rFonts w:ascii="Arial" w:eastAsia="Arial" w:hAnsi="Arial" w:cs="Arial"/>
          <w:sz w:val="24"/>
          <w:szCs w:val="24"/>
        </w:rPr>
      </w:pPr>
      <w:r w:rsidRPr="00853B31">
        <w:rPr>
          <w:rFonts w:ascii="Arial" w:eastAsia="Arial" w:hAnsi="Arial" w:cs="Arial"/>
          <w:sz w:val="24"/>
          <w:szCs w:val="24"/>
        </w:rPr>
        <w:t>Luaran Penelitian/PkM Lainnya yang dihasilkan oleh DTPS dalam 3 tahun terakhir (Tabel 3.b.7) LKPS).</w:t>
      </w:r>
    </w:p>
    <w:p w14:paraId="000001E7" w14:textId="77777777" w:rsidR="006F532E" w:rsidRPr="00853B31" w:rsidRDefault="006F532E">
      <w:pPr>
        <w:spacing w:after="0"/>
        <w:ind w:left="1821" w:hanging="380"/>
        <w:jc w:val="both"/>
        <w:rPr>
          <w:rFonts w:ascii="Arial" w:eastAsia="Arial" w:hAnsi="Arial" w:cs="Arial"/>
          <w:sz w:val="24"/>
          <w:szCs w:val="24"/>
        </w:rPr>
      </w:pPr>
    </w:p>
    <w:p w14:paraId="000001E8" w14:textId="77777777" w:rsidR="006F532E" w:rsidRPr="00853B31" w:rsidRDefault="007E2C0A">
      <w:pPr>
        <w:numPr>
          <w:ilvl w:val="0"/>
          <w:numId w:val="54"/>
        </w:numPr>
        <w:pBdr>
          <w:top w:val="nil"/>
          <w:left w:val="nil"/>
          <w:bottom w:val="nil"/>
          <w:right w:val="nil"/>
          <w:between w:val="nil"/>
        </w:pBdr>
        <w:spacing w:after="0"/>
        <w:ind w:left="1821" w:hanging="380"/>
        <w:jc w:val="both"/>
        <w:rPr>
          <w:rFonts w:ascii="Arial" w:eastAsia="Arial" w:hAnsi="Arial" w:cs="Arial"/>
          <w:b/>
          <w:sz w:val="24"/>
          <w:szCs w:val="24"/>
        </w:rPr>
      </w:pPr>
      <w:r w:rsidRPr="00853B31">
        <w:rPr>
          <w:rFonts w:ascii="Arial" w:eastAsia="Arial" w:hAnsi="Arial" w:cs="Arial"/>
          <w:b/>
          <w:sz w:val="24"/>
          <w:szCs w:val="24"/>
        </w:rPr>
        <w:t>Pengembangan Dosen</w:t>
      </w:r>
    </w:p>
    <w:p w14:paraId="000001E9" w14:textId="77777777" w:rsidR="006F532E" w:rsidRDefault="007E2C0A">
      <w:pPr>
        <w:spacing w:after="0"/>
        <w:ind w:left="1821"/>
        <w:jc w:val="both"/>
        <w:rPr>
          <w:rFonts w:ascii="Arial" w:eastAsia="Arial" w:hAnsi="Arial" w:cs="Arial"/>
          <w:sz w:val="24"/>
          <w:szCs w:val="24"/>
        </w:rPr>
      </w:pPr>
      <w:r w:rsidRPr="00853B31">
        <w:rPr>
          <w:rFonts w:ascii="Arial" w:eastAsia="Arial" w:hAnsi="Arial" w:cs="Arial"/>
          <w:sz w:val="24"/>
          <w:szCs w:val="24"/>
        </w:rPr>
        <w:t>Kesesuaian perencanaan dan pengembangan dosen UPPS dengan rencana pengembangan SDM di perguruan tinggi (Renstra Perguruan Tinggi).</w:t>
      </w:r>
    </w:p>
    <w:p w14:paraId="79804578" w14:textId="77777777" w:rsidR="00EA2A19" w:rsidRPr="00853B31" w:rsidRDefault="00EA2A19">
      <w:pPr>
        <w:spacing w:after="0"/>
        <w:ind w:left="1821"/>
        <w:jc w:val="both"/>
        <w:rPr>
          <w:rFonts w:ascii="Arial" w:eastAsia="Arial" w:hAnsi="Arial" w:cs="Arial"/>
          <w:sz w:val="24"/>
          <w:szCs w:val="24"/>
        </w:rPr>
      </w:pPr>
    </w:p>
    <w:p w14:paraId="000001EA" w14:textId="77777777" w:rsidR="006F532E" w:rsidRPr="00853B31" w:rsidRDefault="007E2C0A">
      <w:pPr>
        <w:numPr>
          <w:ilvl w:val="0"/>
          <w:numId w:val="54"/>
        </w:numPr>
        <w:pBdr>
          <w:top w:val="nil"/>
          <w:left w:val="nil"/>
          <w:bottom w:val="nil"/>
          <w:right w:val="nil"/>
          <w:between w:val="nil"/>
        </w:pBdr>
        <w:spacing w:after="0"/>
        <w:ind w:left="1821" w:hanging="380"/>
        <w:jc w:val="both"/>
        <w:rPr>
          <w:rFonts w:ascii="Arial" w:eastAsia="Arial" w:hAnsi="Arial" w:cs="Arial"/>
          <w:b/>
          <w:sz w:val="24"/>
          <w:szCs w:val="24"/>
        </w:rPr>
      </w:pPr>
      <w:r w:rsidRPr="00853B31">
        <w:rPr>
          <w:rFonts w:ascii="Arial" w:eastAsia="Arial" w:hAnsi="Arial" w:cs="Arial"/>
          <w:b/>
          <w:sz w:val="24"/>
          <w:szCs w:val="24"/>
        </w:rPr>
        <w:t>Tenaga Kependidikan</w:t>
      </w:r>
    </w:p>
    <w:p w14:paraId="000001EB" w14:textId="77777777" w:rsidR="006F532E" w:rsidRPr="00853B31" w:rsidRDefault="007E2C0A" w:rsidP="00094653">
      <w:pPr>
        <w:pBdr>
          <w:top w:val="nil"/>
          <w:left w:val="nil"/>
          <w:bottom w:val="nil"/>
          <w:right w:val="nil"/>
          <w:between w:val="nil"/>
        </w:pBdr>
        <w:spacing w:after="0"/>
        <w:ind w:left="1821"/>
        <w:jc w:val="both"/>
        <w:rPr>
          <w:rFonts w:ascii="Arial" w:eastAsia="Arial" w:hAnsi="Arial" w:cs="Arial"/>
          <w:sz w:val="24"/>
          <w:szCs w:val="24"/>
        </w:rPr>
      </w:pPr>
      <w:r w:rsidRPr="00853B31">
        <w:rPr>
          <w:rFonts w:ascii="Arial" w:eastAsia="Arial" w:hAnsi="Arial" w:cs="Arial"/>
          <w:sz w:val="24"/>
          <w:szCs w:val="24"/>
        </w:rPr>
        <w:t>Kecukupan dan kualifikasi tenaga kependidikan berdasarkan jenis pekerjaannya (administrasi, laboran, teknisi, dll.) yang memiliki sertifikat kompetensi/profesi sesuai dengan bidang tugasnya.</w:t>
      </w:r>
    </w:p>
    <w:p w14:paraId="000001EC" w14:textId="77777777" w:rsidR="006F532E" w:rsidRPr="00853B31" w:rsidRDefault="007E2C0A" w:rsidP="00094653">
      <w:pPr>
        <w:pBdr>
          <w:top w:val="nil"/>
          <w:left w:val="nil"/>
          <w:bottom w:val="nil"/>
          <w:right w:val="nil"/>
          <w:between w:val="nil"/>
        </w:pBdr>
        <w:spacing w:after="0"/>
        <w:ind w:left="1821"/>
        <w:jc w:val="both"/>
        <w:rPr>
          <w:rFonts w:ascii="Arial" w:eastAsia="Arial" w:hAnsi="Arial" w:cs="Arial"/>
          <w:sz w:val="24"/>
          <w:szCs w:val="24"/>
        </w:rPr>
      </w:pPr>
      <w:r w:rsidRPr="00853B31">
        <w:rPr>
          <w:rFonts w:ascii="Arial" w:eastAsia="Arial" w:hAnsi="Arial" w:cs="Arial"/>
          <w:sz w:val="24"/>
          <w:szCs w:val="24"/>
        </w:rPr>
        <w:t>Indikator Kecukupan: beban kerja tenaga kependidikan, jumlah, dukungan Teknologi Informasi (fungsi-fungsi yang sudah berjalan), dan kompetensi tenaga kependidikan.</w:t>
      </w:r>
    </w:p>
    <w:p w14:paraId="3062FC02" w14:textId="606AA035" w:rsidR="0084251D" w:rsidRDefault="0084251D">
      <w:pPr>
        <w:pBdr>
          <w:top w:val="nil"/>
          <w:left w:val="nil"/>
          <w:bottom w:val="nil"/>
          <w:right w:val="nil"/>
          <w:between w:val="nil"/>
        </w:pBdr>
        <w:spacing w:after="0"/>
        <w:ind w:left="1843" w:hanging="720"/>
        <w:jc w:val="both"/>
        <w:rPr>
          <w:rFonts w:ascii="Arial" w:eastAsia="Arial" w:hAnsi="Arial" w:cs="Arial"/>
          <w:sz w:val="24"/>
          <w:szCs w:val="24"/>
        </w:rPr>
      </w:pPr>
    </w:p>
    <w:p w14:paraId="2366D3A6" w14:textId="77777777" w:rsidR="00EA2A19" w:rsidRPr="00853B31" w:rsidRDefault="00EA2A19">
      <w:pPr>
        <w:pBdr>
          <w:top w:val="nil"/>
          <w:left w:val="nil"/>
          <w:bottom w:val="nil"/>
          <w:right w:val="nil"/>
          <w:between w:val="nil"/>
        </w:pBdr>
        <w:spacing w:after="0"/>
        <w:ind w:left="1843" w:hanging="720"/>
        <w:jc w:val="both"/>
        <w:rPr>
          <w:rFonts w:ascii="Arial" w:eastAsia="Arial" w:hAnsi="Arial" w:cs="Arial"/>
          <w:sz w:val="24"/>
          <w:szCs w:val="24"/>
        </w:rPr>
      </w:pPr>
    </w:p>
    <w:p w14:paraId="000001EE" w14:textId="77777777" w:rsidR="006F532E" w:rsidRPr="00853B31" w:rsidRDefault="007E2C0A">
      <w:pPr>
        <w:numPr>
          <w:ilvl w:val="0"/>
          <w:numId w:val="61"/>
        </w:numPr>
        <w:pBdr>
          <w:top w:val="nil"/>
          <w:left w:val="nil"/>
          <w:bottom w:val="nil"/>
          <w:right w:val="nil"/>
          <w:between w:val="nil"/>
        </w:pBdr>
        <w:spacing w:after="0"/>
        <w:ind w:left="1418" w:hanging="284"/>
        <w:jc w:val="both"/>
        <w:rPr>
          <w:rFonts w:ascii="Arial" w:eastAsia="Arial" w:hAnsi="Arial" w:cs="Arial"/>
          <w:sz w:val="24"/>
          <w:szCs w:val="24"/>
        </w:rPr>
      </w:pPr>
      <w:r w:rsidRPr="00853B31">
        <w:rPr>
          <w:rFonts w:ascii="Arial" w:eastAsia="Arial" w:hAnsi="Arial" w:cs="Arial"/>
          <w:b/>
          <w:sz w:val="24"/>
          <w:szCs w:val="24"/>
        </w:rPr>
        <w:lastRenderedPageBreak/>
        <w:t>Indikator Kinerja Tambahan</w:t>
      </w:r>
    </w:p>
    <w:p w14:paraId="000001EF" w14:textId="77777777" w:rsidR="006F532E" w:rsidRPr="00853B31" w:rsidRDefault="007E2C0A" w:rsidP="00094653">
      <w:pPr>
        <w:pBdr>
          <w:top w:val="nil"/>
          <w:left w:val="nil"/>
          <w:bottom w:val="nil"/>
          <w:right w:val="nil"/>
          <w:between w:val="nil"/>
        </w:pBdr>
        <w:spacing w:after="0"/>
        <w:ind w:left="1440" w:hanging="22"/>
        <w:jc w:val="both"/>
        <w:rPr>
          <w:rFonts w:ascii="Arial" w:eastAsia="Arial" w:hAnsi="Arial" w:cs="Arial"/>
          <w:sz w:val="24"/>
          <w:szCs w:val="24"/>
        </w:rPr>
      </w:pPr>
      <w:r w:rsidRPr="00853B31">
        <w:rPr>
          <w:rFonts w:ascii="Arial" w:eastAsia="Arial" w:hAnsi="Arial" w:cs="Arial"/>
          <w:sz w:val="24"/>
          <w:szCs w:val="24"/>
        </w:rPr>
        <w:t>Indikator kinerja tambahan adalah indikator SDM lain yang ditetapkan oleh masing-masing perguruan tinggi untuk melampaui SN-DIKTI. Data indikator kinerja tambahan yang sahih harus diukur, dimonitor, dikaji, dan dianalisis untuk perbaikan berkelanjutan.</w:t>
      </w:r>
    </w:p>
    <w:p w14:paraId="000001F0" w14:textId="77777777" w:rsidR="006F532E" w:rsidRPr="00853B31" w:rsidRDefault="006F532E">
      <w:pPr>
        <w:pBdr>
          <w:top w:val="nil"/>
          <w:left w:val="nil"/>
          <w:bottom w:val="nil"/>
          <w:right w:val="nil"/>
          <w:between w:val="nil"/>
        </w:pBdr>
        <w:spacing w:after="0"/>
        <w:ind w:left="1843" w:hanging="720"/>
        <w:jc w:val="both"/>
        <w:rPr>
          <w:rFonts w:ascii="Arial" w:eastAsia="Arial" w:hAnsi="Arial" w:cs="Arial"/>
          <w:b/>
          <w:sz w:val="24"/>
          <w:szCs w:val="24"/>
        </w:rPr>
      </w:pPr>
    </w:p>
    <w:p w14:paraId="000001F1" w14:textId="77777777" w:rsidR="006F532E" w:rsidRPr="00853B31" w:rsidRDefault="007E2C0A">
      <w:pPr>
        <w:numPr>
          <w:ilvl w:val="0"/>
          <w:numId w:val="61"/>
        </w:numPr>
        <w:pBdr>
          <w:top w:val="nil"/>
          <w:left w:val="nil"/>
          <w:bottom w:val="nil"/>
          <w:right w:val="nil"/>
          <w:between w:val="nil"/>
        </w:pBdr>
        <w:spacing w:after="0"/>
        <w:ind w:left="1418" w:hanging="284"/>
        <w:jc w:val="both"/>
        <w:rPr>
          <w:rFonts w:ascii="Arial" w:eastAsia="Arial" w:hAnsi="Arial" w:cs="Arial"/>
          <w:sz w:val="24"/>
          <w:szCs w:val="24"/>
        </w:rPr>
      </w:pPr>
      <w:r w:rsidRPr="00853B31">
        <w:rPr>
          <w:rFonts w:ascii="Arial" w:eastAsia="Arial" w:hAnsi="Arial" w:cs="Arial"/>
          <w:b/>
          <w:sz w:val="24"/>
          <w:szCs w:val="24"/>
        </w:rPr>
        <w:t>Evaluasi Capaian Kinerja</w:t>
      </w:r>
    </w:p>
    <w:p w14:paraId="000001F2" w14:textId="77777777" w:rsidR="006F532E" w:rsidRPr="00853B31" w:rsidRDefault="007E2C0A" w:rsidP="00FB596A">
      <w:pPr>
        <w:pBdr>
          <w:top w:val="nil"/>
          <w:left w:val="nil"/>
          <w:bottom w:val="nil"/>
          <w:right w:val="nil"/>
          <w:between w:val="nil"/>
        </w:pBdr>
        <w:spacing w:after="0"/>
        <w:ind w:left="1440" w:hanging="22"/>
        <w:jc w:val="both"/>
        <w:rPr>
          <w:rFonts w:ascii="Arial" w:eastAsia="Arial" w:hAnsi="Arial" w:cs="Arial"/>
          <w:sz w:val="24"/>
          <w:szCs w:val="24"/>
        </w:rPr>
      </w:pPr>
      <w:r w:rsidRPr="00853B31">
        <w:rPr>
          <w:rFonts w:ascii="Arial" w:eastAsia="Arial" w:hAnsi="Arial" w:cs="Arial"/>
          <w:sz w:val="24"/>
          <w:szCs w:val="24"/>
        </w:rPr>
        <w:t>Berisi deskripsi dan analisis keberhasilan dan/atau ketidakberhasilan pencapaian standar yang telah ditetapkan. Capaian kinerja harus diukur dengan metoda yang tepat, dan hasilnya dianalisis serta dievaluasi. Analisis terhadap capaian kinerja harus mencakup identifikasi akar masalah, faktor pendukung keberhasilan dan faktor penghambat ketercapaian standar, dan deskripsi singkat tindak lanjut yang akan dilakukan UPPS.</w:t>
      </w:r>
    </w:p>
    <w:p w14:paraId="000001F3" w14:textId="77777777" w:rsidR="006F532E" w:rsidRPr="00853B31" w:rsidRDefault="006F532E">
      <w:pPr>
        <w:spacing w:after="0"/>
        <w:rPr>
          <w:rFonts w:ascii="Arial" w:eastAsia="Arial" w:hAnsi="Arial" w:cs="Arial"/>
          <w:b/>
          <w:sz w:val="24"/>
          <w:szCs w:val="24"/>
        </w:rPr>
      </w:pPr>
    </w:p>
    <w:p w14:paraId="000001F4" w14:textId="77777777" w:rsidR="006F532E" w:rsidRPr="00853B31" w:rsidRDefault="007E2C0A">
      <w:pPr>
        <w:numPr>
          <w:ilvl w:val="0"/>
          <w:numId w:val="61"/>
        </w:numPr>
        <w:pBdr>
          <w:top w:val="nil"/>
          <w:left w:val="nil"/>
          <w:bottom w:val="nil"/>
          <w:right w:val="nil"/>
          <w:between w:val="nil"/>
        </w:pBdr>
        <w:spacing w:after="0"/>
        <w:ind w:left="1418" w:hanging="284"/>
        <w:jc w:val="both"/>
        <w:rPr>
          <w:rFonts w:ascii="Arial" w:eastAsia="Arial" w:hAnsi="Arial" w:cs="Arial"/>
          <w:sz w:val="24"/>
          <w:szCs w:val="24"/>
        </w:rPr>
      </w:pPr>
      <w:r w:rsidRPr="00853B31">
        <w:rPr>
          <w:rFonts w:ascii="Arial" w:eastAsia="Arial" w:hAnsi="Arial" w:cs="Arial"/>
          <w:b/>
          <w:sz w:val="24"/>
          <w:szCs w:val="24"/>
        </w:rPr>
        <w:t>Penjaminan Mutu SDM</w:t>
      </w:r>
    </w:p>
    <w:p w14:paraId="000001F5" w14:textId="77777777" w:rsidR="006F532E" w:rsidRPr="00853B31" w:rsidRDefault="007E2C0A" w:rsidP="00EA2A19">
      <w:pPr>
        <w:pBdr>
          <w:top w:val="nil"/>
          <w:left w:val="nil"/>
          <w:bottom w:val="nil"/>
          <w:right w:val="nil"/>
          <w:between w:val="nil"/>
        </w:pBdr>
        <w:spacing w:after="0"/>
        <w:ind w:left="1440" w:hanging="22"/>
        <w:jc w:val="both"/>
        <w:rPr>
          <w:rFonts w:ascii="Arial" w:eastAsia="Arial" w:hAnsi="Arial" w:cs="Arial"/>
          <w:b/>
          <w:sz w:val="24"/>
          <w:szCs w:val="24"/>
        </w:rPr>
      </w:pPr>
      <w:r w:rsidRPr="00853B31">
        <w:rPr>
          <w:rFonts w:ascii="Arial" w:eastAsia="Arial" w:hAnsi="Arial" w:cs="Arial"/>
          <w:sz w:val="24"/>
          <w:szCs w:val="24"/>
        </w:rPr>
        <w:t>Berisi deskripsi dan bukti sahih tentang implementasi sistem penjaminan mutu di UPPS yang sesuai dengan standar mutu perguruan tinggi terkait SDM mengikuti siklus penetapan, pelaksanaan, evaluasi, pengendalian, dan perbaikan berkelanjutan (PPEPP).</w:t>
      </w:r>
    </w:p>
    <w:p w14:paraId="000001F6" w14:textId="77777777" w:rsidR="006F532E" w:rsidRPr="00853B31" w:rsidRDefault="006F532E">
      <w:pPr>
        <w:pBdr>
          <w:top w:val="nil"/>
          <w:left w:val="nil"/>
          <w:bottom w:val="nil"/>
          <w:right w:val="nil"/>
          <w:between w:val="nil"/>
        </w:pBdr>
        <w:spacing w:after="0"/>
        <w:ind w:left="1843" w:hanging="720"/>
        <w:jc w:val="both"/>
        <w:rPr>
          <w:rFonts w:ascii="Arial" w:eastAsia="Arial" w:hAnsi="Arial" w:cs="Arial"/>
          <w:sz w:val="24"/>
          <w:szCs w:val="24"/>
        </w:rPr>
      </w:pPr>
    </w:p>
    <w:p w14:paraId="000001F7" w14:textId="77777777" w:rsidR="006F532E" w:rsidRPr="00853B31" w:rsidRDefault="007E2C0A">
      <w:pPr>
        <w:numPr>
          <w:ilvl w:val="0"/>
          <w:numId w:val="61"/>
        </w:numPr>
        <w:pBdr>
          <w:top w:val="nil"/>
          <w:left w:val="nil"/>
          <w:bottom w:val="nil"/>
          <w:right w:val="nil"/>
          <w:between w:val="nil"/>
        </w:pBdr>
        <w:spacing w:after="0"/>
        <w:ind w:left="1418" w:hanging="284"/>
        <w:jc w:val="both"/>
        <w:rPr>
          <w:rFonts w:ascii="Arial" w:eastAsia="Arial" w:hAnsi="Arial" w:cs="Arial"/>
          <w:sz w:val="24"/>
          <w:szCs w:val="24"/>
        </w:rPr>
      </w:pPr>
      <w:r w:rsidRPr="00853B31">
        <w:rPr>
          <w:rFonts w:ascii="Arial" w:eastAsia="Arial" w:hAnsi="Arial" w:cs="Arial"/>
          <w:b/>
          <w:sz w:val="24"/>
          <w:szCs w:val="24"/>
        </w:rPr>
        <w:t>Kepuasan Pengguna</w:t>
      </w:r>
    </w:p>
    <w:p w14:paraId="000001F8" w14:textId="77777777" w:rsidR="006F532E" w:rsidRPr="00853B31" w:rsidRDefault="007E2C0A">
      <w:pPr>
        <w:numPr>
          <w:ilvl w:val="0"/>
          <w:numId w:val="21"/>
        </w:numPr>
        <w:pBdr>
          <w:top w:val="nil"/>
          <w:left w:val="nil"/>
          <w:bottom w:val="nil"/>
          <w:right w:val="nil"/>
          <w:between w:val="nil"/>
        </w:pBdr>
        <w:spacing w:after="0"/>
        <w:ind w:left="1701" w:hanging="284"/>
        <w:jc w:val="both"/>
        <w:rPr>
          <w:rFonts w:ascii="Arial" w:eastAsia="Arial" w:hAnsi="Arial" w:cs="Arial"/>
          <w:sz w:val="24"/>
          <w:szCs w:val="24"/>
        </w:rPr>
      </w:pPr>
      <w:r w:rsidRPr="00853B31">
        <w:rPr>
          <w:rFonts w:ascii="Arial" w:eastAsia="Arial" w:hAnsi="Arial" w:cs="Arial"/>
          <w:sz w:val="24"/>
          <w:szCs w:val="24"/>
        </w:rPr>
        <w:t>Deskripsi sistem untuk mengukur kepuasan dosen dan tenaga kependidikan terhadap pengelolaan SDM, termasuk kejelasan instrumen yang digunakan, pelaksanaan, perekaman dan analisis datanya.</w:t>
      </w:r>
    </w:p>
    <w:p w14:paraId="000001F9" w14:textId="77777777" w:rsidR="006F532E" w:rsidRPr="00853B31" w:rsidRDefault="007E2C0A">
      <w:pPr>
        <w:numPr>
          <w:ilvl w:val="0"/>
          <w:numId w:val="21"/>
        </w:numPr>
        <w:pBdr>
          <w:top w:val="nil"/>
          <w:left w:val="nil"/>
          <w:bottom w:val="nil"/>
          <w:right w:val="nil"/>
          <w:between w:val="nil"/>
        </w:pBdr>
        <w:spacing w:after="0"/>
        <w:ind w:left="1701" w:hanging="284"/>
        <w:jc w:val="both"/>
        <w:rPr>
          <w:rFonts w:ascii="Arial" w:eastAsia="Arial" w:hAnsi="Arial" w:cs="Arial"/>
          <w:sz w:val="24"/>
          <w:szCs w:val="24"/>
        </w:rPr>
      </w:pPr>
      <w:r w:rsidRPr="00853B31">
        <w:rPr>
          <w:rFonts w:ascii="Arial" w:eastAsia="Arial" w:hAnsi="Arial" w:cs="Arial"/>
          <w:sz w:val="24"/>
          <w:szCs w:val="24"/>
        </w:rPr>
        <w:t>Ketersediaan bukti yang sahih tentang hasil pengukuran kepuasan dosen dan tenaga kependidikan yang dilaksanakan secara konsisten, dan ditindaklanjuti secara berkala dan tersistem.</w:t>
      </w:r>
    </w:p>
    <w:p w14:paraId="000001FA" w14:textId="77777777" w:rsidR="006F532E" w:rsidRPr="00853B31" w:rsidRDefault="006F532E">
      <w:pPr>
        <w:spacing w:after="0"/>
        <w:ind w:left="1843"/>
        <w:jc w:val="both"/>
        <w:rPr>
          <w:rFonts w:ascii="Arial" w:eastAsia="Arial" w:hAnsi="Arial" w:cs="Arial"/>
          <w:b/>
          <w:sz w:val="24"/>
          <w:szCs w:val="24"/>
        </w:rPr>
      </w:pPr>
    </w:p>
    <w:p w14:paraId="000001FB" w14:textId="77777777" w:rsidR="006F532E" w:rsidRPr="00853B31" w:rsidRDefault="007E2C0A">
      <w:pPr>
        <w:numPr>
          <w:ilvl w:val="0"/>
          <w:numId w:val="61"/>
        </w:numPr>
        <w:pBdr>
          <w:top w:val="nil"/>
          <w:left w:val="nil"/>
          <w:bottom w:val="nil"/>
          <w:right w:val="nil"/>
          <w:between w:val="nil"/>
        </w:pBdr>
        <w:spacing w:after="0"/>
        <w:ind w:left="1418" w:hanging="284"/>
        <w:jc w:val="both"/>
        <w:rPr>
          <w:rFonts w:ascii="Arial" w:eastAsia="Arial" w:hAnsi="Arial" w:cs="Arial"/>
          <w:sz w:val="24"/>
          <w:szCs w:val="24"/>
        </w:rPr>
      </w:pPr>
      <w:r w:rsidRPr="00853B31">
        <w:rPr>
          <w:rFonts w:ascii="Arial" w:eastAsia="Arial" w:hAnsi="Arial" w:cs="Arial"/>
          <w:b/>
          <w:sz w:val="24"/>
          <w:szCs w:val="24"/>
        </w:rPr>
        <w:t>Simpulan Hasil Evaluasi serta Tindak Lanjut</w:t>
      </w:r>
    </w:p>
    <w:p w14:paraId="000001FC" w14:textId="77777777" w:rsidR="006F532E" w:rsidRPr="00853B31" w:rsidRDefault="007E2C0A">
      <w:pPr>
        <w:spacing w:after="0"/>
        <w:ind w:left="1418"/>
        <w:jc w:val="both"/>
        <w:rPr>
          <w:rFonts w:ascii="Arial" w:eastAsia="Arial" w:hAnsi="Arial" w:cs="Arial"/>
          <w:sz w:val="24"/>
          <w:szCs w:val="24"/>
        </w:rPr>
      </w:pPr>
      <w:bookmarkStart w:id="22" w:name="_heading=h.2xcytpi" w:colFirst="0" w:colLast="0"/>
      <w:bookmarkEnd w:id="22"/>
      <w:r w:rsidRPr="00853B31">
        <w:rPr>
          <w:rFonts w:ascii="Arial" w:eastAsia="Arial" w:hAnsi="Arial" w:cs="Arial"/>
          <w:sz w:val="24"/>
          <w:szCs w:val="24"/>
        </w:rPr>
        <w:t>Berisi ringkasan dari: pemosisian, masalah dan akar masalah, serta rencana perbaikan dan pengembangan UPPS terkait program studi yang diakreditasi.</w:t>
      </w:r>
    </w:p>
    <w:p w14:paraId="000001FD" w14:textId="77777777" w:rsidR="006F532E" w:rsidRPr="00853B31" w:rsidRDefault="006F532E">
      <w:pPr>
        <w:spacing w:after="0"/>
        <w:ind w:left="1440"/>
        <w:jc w:val="both"/>
        <w:rPr>
          <w:rFonts w:ascii="Arial" w:eastAsia="Arial" w:hAnsi="Arial" w:cs="Arial"/>
          <w:sz w:val="24"/>
          <w:szCs w:val="24"/>
        </w:rPr>
      </w:pPr>
    </w:p>
    <w:p w14:paraId="000001FE" w14:textId="77777777" w:rsidR="006F532E" w:rsidRPr="00853B31" w:rsidRDefault="006F532E">
      <w:pPr>
        <w:spacing w:after="0"/>
        <w:ind w:left="1843"/>
        <w:jc w:val="both"/>
        <w:rPr>
          <w:rFonts w:ascii="Arial" w:eastAsia="Arial" w:hAnsi="Arial" w:cs="Arial"/>
          <w:sz w:val="24"/>
          <w:szCs w:val="24"/>
        </w:rPr>
      </w:pPr>
    </w:p>
    <w:p w14:paraId="000001FF" w14:textId="77777777" w:rsidR="006F532E" w:rsidRPr="00853B31" w:rsidRDefault="007E2C0A">
      <w:pPr>
        <w:pStyle w:val="Heading2"/>
        <w:spacing w:before="0" w:after="0" w:line="276" w:lineRule="auto"/>
        <w:ind w:left="1026" w:hanging="305"/>
        <w:rPr>
          <w:rFonts w:ascii="Arial" w:eastAsia="Arial" w:hAnsi="Arial" w:cs="Arial"/>
          <w:i w:val="0"/>
          <w:sz w:val="24"/>
          <w:szCs w:val="24"/>
        </w:rPr>
      </w:pPr>
      <w:bookmarkStart w:id="23" w:name="_heading=h.1ci93xb" w:colFirst="0" w:colLast="0"/>
      <w:bookmarkEnd w:id="23"/>
      <w:r w:rsidRPr="00853B31">
        <w:rPr>
          <w:rFonts w:ascii="Arial" w:eastAsia="Arial" w:hAnsi="Arial" w:cs="Arial"/>
          <w:i w:val="0"/>
          <w:sz w:val="24"/>
          <w:szCs w:val="24"/>
        </w:rPr>
        <w:t>C.5 Keuangan, Sarana, dan Prasarana</w:t>
      </w:r>
    </w:p>
    <w:p w14:paraId="00000200" w14:textId="77777777" w:rsidR="006F532E" w:rsidRPr="00853B31" w:rsidRDefault="007E2C0A">
      <w:pPr>
        <w:numPr>
          <w:ilvl w:val="0"/>
          <w:numId w:val="55"/>
        </w:numPr>
        <w:pBdr>
          <w:top w:val="nil"/>
          <w:left w:val="nil"/>
          <w:bottom w:val="nil"/>
          <w:right w:val="nil"/>
          <w:between w:val="nil"/>
        </w:pBdr>
        <w:spacing w:after="0"/>
        <w:ind w:left="1560" w:hanging="425"/>
        <w:jc w:val="both"/>
        <w:rPr>
          <w:rFonts w:ascii="Arial" w:eastAsia="Arial" w:hAnsi="Arial" w:cs="Arial"/>
          <w:sz w:val="24"/>
          <w:szCs w:val="24"/>
        </w:rPr>
      </w:pPr>
      <w:r w:rsidRPr="00853B31">
        <w:rPr>
          <w:rFonts w:ascii="Arial" w:eastAsia="Arial" w:hAnsi="Arial" w:cs="Arial"/>
          <w:b/>
          <w:sz w:val="24"/>
          <w:szCs w:val="24"/>
        </w:rPr>
        <w:t>Latar Belakang</w:t>
      </w:r>
    </w:p>
    <w:p w14:paraId="00000201" w14:textId="24485EF5" w:rsidR="006F532E" w:rsidRPr="00853B31" w:rsidRDefault="007C09C4" w:rsidP="005004DB">
      <w:pPr>
        <w:pBdr>
          <w:top w:val="nil"/>
          <w:left w:val="nil"/>
          <w:bottom w:val="nil"/>
          <w:right w:val="nil"/>
          <w:between w:val="nil"/>
        </w:pBdr>
        <w:spacing w:after="0"/>
        <w:ind w:left="1560" w:hanging="120"/>
        <w:jc w:val="both"/>
        <w:rPr>
          <w:rFonts w:ascii="Arial" w:eastAsia="Arial" w:hAnsi="Arial" w:cs="Arial"/>
          <w:sz w:val="24"/>
          <w:szCs w:val="24"/>
        </w:rPr>
      </w:pPr>
      <w:r>
        <w:rPr>
          <w:rFonts w:ascii="Arial" w:eastAsia="Arial" w:hAnsi="Arial" w:cs="Arial"/>
          <w:sz w:val="24"/>
          <w:szCs w:val="24"/>
        </w:rPr>
        <w:t xml:space="preserve">  </w:t>
      </w:r>
      <w:r w:rsidR="007E2C0A" w:rsidRPr="00853B31">
        <w:rPr>
          <w:rFonts w:ascii="Arial" w:eastAsia="Arial" w:hAnsi="Arial" w:cs="Arial"/>
          <w:sz w:val="24"/>
          <w:szCs w:val="24"/>
        </w:rPr>
        <w:t>Bagian ini mencakup latar belakang, tujuan, dan rasional strategi pencapaian standar perguruan tinggi terkait:</w:t>
      </w:r>
    </w:p>
    <w:p w14:paraId="00000202" w14:textId="77777777" w:rsidR="006F532E" w:rsidRPr="00853B31" w:rsidRDefault="007E2C0A">
      <w:pPr>
        <w:numPr>
          <w:ilvl w:val="0"/>
          <w:numId w:val="29"/>
        </w:numPr>
        <w:pBdr>
          <w:top w:val="nil"/>
          <w:left w:val="nil"/>
          <w:bottom w:val="nil"/>
          <w:right w:val="nil"/>
          <w:between w:val="nil"/>
        </w:pBdr>
        <w:spacing w:after="0"/>
        <w:jc w:val="both"/>
        <w:rPr>
          <w:rFonts w:ascii="Arial" w:eastAsia="Arial" w:hAnsi="Arial" w:cs="Arial"/>
          <w:sz w:val="24"/>
          <w:szCs w:val="24"/>
        </w:rPr>
      </w:pPr>
      <w:r w:rsidRPr="00853B31">
        <w:rPr>
          <w:rFonts w:ascii="Arial" w:eastAsia="Arial" w:hAnsi="Arial" w:cs="Arial"/>
          <w:sz w:val="24"/>
          <w:szCs w:val="24"/>
        </w:rPr>
        <w:t>pengelolaan keuangan: perencanaan, sumber-sumber keuangan, pengalokasian, realisasi, dan pertanggungjawaban, dan</w:t>
      </w:r>
    </w:p>
    <w:p w14:paraId="00000203" w14:textId="77777777" w:rsidR="006F532E" w:rsidRPr="00853B31" w:rsidRDefault="007E2C0A">
      <w:pPr>
        <w:numPr>
          <w:ilvl w:val="0"/>
          <w:numId w:val="29"/>
        </w:numPr>
        <w:pBdr>
          <w:top w:val="nil"/>
          <w:left w:val="nil"/>
          <w:bottom w:val="nil"/>
          <w:right w:val="nil"/>
          <w:between w:val="nil"/>
        </w:pBdr>
        <w:spacing w:after="0"/>
        <w:jc w:val="both"/>
        <w:rPr>
          <w:rFonts w:ascii="Arial" w:eastAsia="Arial" w:hAnsi="Arial" w:cs="Arial"/>
          <w:sz w:val="24"/>
          <w:szCs w:val="24"/>
        </w:rPr>
      </w:pPr>
      <w:r w:rsidRPr="00853B31">
        <w:rPr>
          <w:rFonts w:ascii="Arial" w:eastAsia="Arial" w:hAnsi="Arial" w:cs="Arial"/>
          <w:sz w:val="24"/>
          <w:szCs w:val="24"/>
        </w:rPr>
        <w:lastRenderedPageBreak/>
        <w:t>pengelolaan sarana dan prasarana yang berisi: perencanaan, pengadaan, pemanfaatan, pemeliharaan, dan penghapusan.</w:t>
      </w:r>
    </w:p>
    <w:p w14:paraId="00000204" w14:textId="77777777" w:rsidR="006F532E" w:rsidRPr="00853B31" w:rsidRDefault="006F532E">
      <w:pPr>
        <w:spacing w:after="0"/>
        <w:jc w:val="both"/>
        <w:rPr>
          <w:rFonts w:ascii="Arial" w:eastAsia="Arial" w:hAnsi="Arial" w:cs="Arial"/>
          <w:sz w:val="24"/>
          <w:szCs w:val="24"/>
        </w:rPr>
      </w:pPr>
    </w:p>
    <w:p w14:paraId="00000205" w14:textId="77777777" w:rsidR="006F532E" w:rsidRPr="00853B31" w:rsidRDefault="007E2C0A">
      <w:pPr>
        <w:numPr>
          <w:ilvl w:val="0"/>
          <w:numId w:val="55"/>
        </w:numPr>
        <w:pBdr>
          <w:top w:val="nil"/>
          <w:left w:val="nil"/>
          <w:bottom w:val="nil"/>
          <w:right w:val="nil"/>
          <w:between w:val="nil"/>
        </w:pBdr>
        <w:spacing w:after="0"/>
        <w:ind w:left="1560" w:hanging="425"/>
        <w:jc w:val="both"/>
        <w:rPr>
          <w:rFonts w:ascii="Arial" w:eastAsia="Arial" w:hAnsi="Arial" w:cs="Arial"/>
          <w:sz w:val="24"/>
          <w:szCs w:val="24"/>
        </w:rPr>
      </w:pPr>
      <w:r w:rsidRPr="00853B31">
        <w:rPr>
          <w:rFonts w:ascii="Arial" w:eastAsia="Arial" w:hAnsi="Arial" w:cs="Arial"/>
          <w:b/>
          <w:sz w:val="24"/>
          <w:szCs w:val="24"/>
        </w:rPr>
        <w:t>Kebijakan</w:t>
      </w:r>
    </w:p>
    <w:p w14:paraId="00000206" w14:textId="77777777" w:rsidR="006F532E" w:rsidRPr="00853B31" w:rsidRDefault="007E2C0A" w:rsidP="005004DB">
      <w:pPr>
        <w:pBdr>
          <w:top w:val="nil"/>
          <w:left w:val="nil"/>
          <w:bottom w:val="nil"/>
          <w:right w:val="nil"/>
          <w:between w:val="nil"/>
        </w:pBdr>
        <w:spacing w:after="0"/>
        <w:ind w:left="1560"/>
        <w:jc w:val="both"/>
        <w:rPr>
          <w:rFonts w:ascii="Arial" w:eastAsia="Arial" w:hAnsi="Arial" w:cs="Arial"/>
          <w:sz w:val="24"/>
          <w:szCs w:val="24"/>
        </w:rPr>
      </w:pPr>
      <w:r w:rsidRPr="00853B31">
        <w:rPr>
          <w:rFonts w:ascii="Arial" w:eastAsia="Arial" w:hAnsi="Arial" w:cs="Arial"/>
          <w:sz w:val="24"/>
          <w:szCs w:val="24"/>
        </w:rPr>
        <w:t xml:space="preserve">Berisi deskripsi dokumen formal tentang: </w:t>
      </w:r>
    </w:p>
    <w:p w14:paraId="00000207" w14:textId="77777777" w:rsidR="006F532E" w:rsidRPr="00853B31" w:rsidRDefault="007E2C0A">
      <w:pPr>
        <w:numPr>
          <w:ilvl w:val="0"/>
          <w:numId w:val="27"/>
        </w:numPr>
        <w:pBdr>
          <w:top w:val="nil"/>
          <w:left w:val="nil"/>
          <w:bottom w:val="nil"/>
          <w:right w:val="nil"/>
          <w:between w:val="nil"/>
        </w:pBdr>
        <w:spacing w:after="0"/>
        <w:ind w:left="1920"/>
        <w:jc w:val="both"/>
        <w:rPr>
          <w:rFonts w:ascii="Arial" w:eastAsia="Arial" w:hAnsi="Arial" w:cs="Arial"/>
          <w:sz w:val="24"/>
          <w:szCs w:val="24"/>
        </w:rPr>
      </w:pPr>
      <w:r w:rsidRPr="00853B31">
        <w:rPr>
          <w:rFonts w:ascii="Arial" w:eastAsia="Arial" w:hAnsi="Arial" w:cs="Arial"/>
          <w:sz w:val="24"/>
          <w:szCs w:val="24"/>
        </w:rPr>
        <w:t xml:space="preserve">pengelolaan keuangan yang mencakup: perencanaan, realisasi, dan pertanggungjawaban yang sesuai dengan kebijakan perguruan tinggi. </w:t>
      </w:r>
    </w:p>
    <w:p w14:paraId="00000208" w14:textId="77777777" w:rsidR="006F532E" w:rsidRPr="00853B31" w:rsidRDefault="007E2C0A">
      <w:pPr>
        <w:numPr>
          <w:ilvl w:val="0"/>
          <w:numId w:val="27"/>
        </w:numPr>
        <w:pBdr>
          <w:top w:val="nil"/>
          <w:left w:val="nil"/>
          <w:bottom w:val="nil"/>
          <w:right w:val="nil"/>
          <w:between w:val="nil"/>
        </w:pBdr>
        <w:spacing w:after="0"/>
        <w:ind w:left="1920"/>
        <w:jc w:val="both"/>
        <w:rPr>
          <w:rFonts w:ascii="Arial" w:eastAsia="Arial" w:hAnsi="Arial" w:cs="Arial"/>
          <w:sz w:val="24"/>
          <w:szCs w:val="24"/>
        </w:rPr>
      </w:pPr>
      <w:r w:rsidRPr="00853B31">
        <w:rPr>
          <w:rFonts w:ascii="Arial" w:eastAsia="Arial" w:hAnsi="Arial" w:cs="Arial"/>
          <w:sz w:val="24"/>
          <w:szCs w:val="24"/>
        </w:rPr>
        <w:t>pengelolaan sarana dan prasarana yang mencakup: perencanaan, pengadaan, pemanfaatan, pemeliharaan, dan penghapusan yang sesuai dengan kebijakan perguruan tinggi.</w:t>
      </w:r>
    </w:p>
    <w:p w14:paraId="00000209" w14:textId="77777777" w:rsidR="006F532E" w:rsidRPr="00853B31" w:rsidRDefault="006F532E">
      <w:pPr>
        <w:spacing w:after="0"/>
        <w:ind w:left="1560"/>
        <w:jc w:val="both"/>
        <w:rPr>
          <w:rFonts w:ascii="Arial" w:eastAsia="Arial" w:hAnsi="Arial" w:cs="Arial"/>
          <w:sz w:val="24"/>
          <w:szCs w:val="24"/>
        </w:rPr>
      </w:pPr>
    </w:p>
    <w:p w14:paraId="0000020A" w14:textId="77777777" w:rsidR="006F532E" w:rsidRPr="00853B31" w:rsidRDefault="007E2C0A">
      <w:pPr>
        <w:numPr>
          <w:ilvl w:val="0"/>
          <w:numId w:val="55"/>
        </w:numPr>
        <w:pBdr>
          <w:top w:val="nil"/>
          <w:left w:val="nil"/>
          <w:bottom w:val="nil"/>
          <w:right w:val="nil"/>
          <w:between w:val="nil"/>
        </w:pBdr>
        <w:spacing w:after="0"/>
        <w:ind w:left="1560" w:hanging="425"/>
        <w:jc w:val="both"/>
        <w:rPr>
          <w:rFonts w:ascii="Arial" w:eastAsia="Arial" w:hAnsi="Arial" w:cs="Arial"/>
          <w:sz w:val="24"/>
          <w:szCs w:val="24"/>
        </w:rPr>
      </w:pPr>
      <w:r w:rsidRPr="00853B31">
        <w:rPr>
          <w:rFonts w:ascii="Arial" w:eastAsia="Arial" w:hAnsi="Arial" w:cs="Arial"/>
          <w:b/>
          <w:sz w:val="24"/>
          <w:szCs w:val="24"/>
        </w:rPr>
        <w:t>Strategi Pencapaian Standar</w:t>
      </w:r>
    </w:p>
    <w:p w14:paraId="0000020B" w14:textId="77777777" w:rsidR="006F532E" w:rsidRPr="00853B31" w:rsidRDefault="007E2C0A" w:rsidP="005004DB">
      <w:pPr>
        <w:pBdr>
          <w:top w:val="nil"/>
          <w:left w:val="nil"/>
          <w:bottom w:val="nil"/>
          <w:right w:val="nil"/>
          <w:between w:val="nil"/>
        </w:pBdr>
        <w:spacing w:after="0"/>
        <w:ind w:left="1560"/>
        <w:jc w:val="both"/>
        <w:rPr>
          <w:rFonts w:ascii="Arial" w:eastAsia="Arial" w:hAnsi="Arial" w:cs="Arial"/>
          <w:sz w:val="24"/>
          <w:szCs w:val="24"/>
        </w:rPr>
      </w:pPr>
      <w:r w:rsidRPr="00853B31">
        <w:rPr>
          <w:rFonts w:ascii="Arial" w:eastAsia="Arial" w:hAnsi="Arial" w:cs="Arial"/>
          <w:sz w:val="24"/>
          <w:szCs w:val="24"/>
        </w:rPr>
        <w:t>Bagian ini mencakup strategi UPPS dalam pemenuhan:</w:t>
      </w:r>
    </w:p>
    <w:p w14:paraId="0000020C" w14:textId="77777777" w:rsidR="006F532E" w:rsidRPr="00853B31" w:rsidRDefault="007E2C0A">
      <w:pPr>
        <w:numPr>
          <w:ilvl w:val="0"/>
          <w:numId w:val="29"/>
        </w:numPr>
        <w:pBdr>
          <w:top w:val="nil"/>
          <w:left w:val="nil"/>
          <w:bottom w:val="nil"/>
          <w:right w:val="nil"/>
          <w:between w:val="nil"/>
        </w:pBdr>
        <w:spacing w:after="0"/>
        <w:jc w:val="both"/>
        <w:rPr>
          <w:rFonts w:ascii="Arial" w:eastAsia="Arial" w:hAnsi="Arial" w:cs="Arial"/>
          <w:sz w:val="24"/>
          <w:szCs w:val="24"/>
        </w:rPr>
      </w:pPr>
      <w:r w:rsidRPr="00853B31">
        <w:rPr>
          <w:rFonts w:ascii="Arial" w:eastAsia="Arial" w:hAnsi="Arial" w:cs="Arial"/>
          <w:sz w:val="24"/>
          <w:szCs w:val="24"/>
        </w:rPr>
        <w:t>standar perguruan tinggi terkait pengelolaan keuangan: perencanaan, sumber-sumber keuangan, pengalokasian, realisasi, dan pertanggungjawaban, dan</w:t>
      </w:r>
    </w:p>
    <w:p w14:paraId="0000020D" w14:textId="77777777" w:rsidR="006F532E" w:rsidRPr="00853B31" w:rsidRDefault="007E2C0A">
      <w:pPr>
        <w:numPr>
          <w:ilvl w:val="0"/>
          <w:numId w:val="29"/>
        </w:numPr>
        <w:pBdr>
          <w:top w:val="nil"/>
          <w:left w:val="nil"/>
          <w:bottom w:val="nil"/>
          <w:right w:val="nil"/>
          <w:between w:val="nil"/>
        </w:pBdr>
        <w:spacing w:after="0"/>
        <w:jc w:val="both"/>
        <w:rPr>
          <w:rFonts w:ascii="Arial" w:eastAsia="Arial" w:hAnsi="Arial" w:cs="Arial"/>
          <w:sz w:val="24"/>
          <w:szCs w:val="24"/>
        </w:rPr>
      </w:pPr>
      <w:r w:rsidRPr="00853B31">
        <w:rPr>
          <w:rFonts w:ascii="Arial" w:eastAsia="Arial" w:hAnsi="Arial" w:cs="Arial"/>
          <w:sz w:val="24"/>
          <w:szCs w:val="24"/>
        </w:rPr>
        <w:t>standar perguruan tinggi terkait pengelolaan sarana dan prasarana yang berisi: perencanaan, pengadaan, pemanfaatan, pemeliharaan, dan penghapusan.</w:t>
      </w:r>
    </w:p>
    <w:p w14:paraId="0000020F" w14:textId="77777777" w:rsidR="006F532E" w:rsidRPr="00853B31" w:rsidRDefault="006F532E">
      <w:pPr>
        <w:spacing w:after="0"/>
        <w:ind w:left="1843" w:hanging="425"/>
        <w:jc w:val="both"/>
        <w:rPr>
          <w:rFonts w:ascii="Arial" w:eastAsia="Arial" w:hAnsi="Arial" w:cs="Arial"/>
          <w:sz w:val="24"/>
          <w:szCs w:val="24"/>
        </w:rPr>
      </w:pPr>
    </w:p>
    <w:p w14:paraId="00000210" w14:textId="77777777" w:rsidR="006F532E" w:rsidRPr="00853B31" w:rsidRDefault="007E2C0A">
      <w:pPr>
        <w:numPr>
          <w:ilvl w:val="0"/>
          <w:numId w:val="55"/>
        </w:numPr>
        <w:pBdr>
          <w:top w:val="nil"/>
          <w:left w:val="nil"/>
          <w:bottom w:val="nil"/>
          <w:right w:val="nil"/>
          <w:between w:val="nil"/>
        </w:pBdr>
        <w:spacing w:after="0"/>
        <w:ind w:left="1560" w:hanging="425"/>
        <w:jc w:val="both"/>
        <w:rPr>
          <w:rFonts w:ascii="Arial" w:eastAsia="Arial" w:hAnsi="Arial" w:cs="Arial"/>
          <w:sz w:val="24"/>
          <w:szCs w:val="24"/>
        </w:rPr>
      </w:pPr>
      <w:r w:rsidRPr="00853B31">
        <w:rPr>
          <w:rFonts w:ascii="Arial" w:eastAsia="Arial" w:hAnsi="Arial" w:cs="Arial"/>
          <w:b/>
          <w:sz w:val="24"/>
          <w:szCs w:val="24"/>
        </w:rPr>
        <w:t>Indikator Kinerja Utama</w:t>
      </w:r>
    </w:p>
    <w:p w14:paraId="00000211" w14:textId="77777777" w:rsidR="006F532E" w:rsidRPr="00853B31" w:rsidRDefault="007E2C0A">
      <w:pPr>
        <w:spacing w:after="0"/>
        <w:ind w:left="1560"/>
        <w:jc w:val="both"/>
        <w:rPr>
          <w:rFonts w:ascii="Arial" w:eastAsia="Arial" w:hAnsi="Arial" w:cs="Arial"/>
          <w:sz w:val="24"/>
          <w:szCs w:val="24"/>
        </w:rPr>
      </w:pPr>
      <w:r w:rsidRPr="00853B31">
        <w:rPr>
          <w:rFonts w:ascii="Arial" w:eastAsia="Arial" w:hAnsi="Arial" w:cs="Arial"/>
          <w:sz w:val="24"/>
          <w:szCs w:val="24"/>
        </w:rPr>
        <w:t>Tampilkan data Keuangan, Sarana dan Prasarana dengan teknik representasi yang relevan (misalnya: kurva tren, rasio, dan proporsi) dan komprehensif serta simpulkan kecenderungan yang terjadi. Data dan analisis yang disampaikan meliputi:</w:t>
      </w:r>
    </w:p>
    <w:p w14:paraId="00000213" w14:textId="77777777" w:rsidR="006F532E" w:rsidRPr="00853B31" w:rsidRDefault="007E2C0A">
      <w:pPr>
        <w:numPr>
          <w:ilvl w:val="0"/>
          <w:numId w:val="24"/>
        </w:numPr>
        <w:pBdr>
          <w:top w:val="nil"/>
          <w:left w:val="nil"/>
          <w:bottom w:val="nil"/>
          <w:right w:val="nil"/>
          <w:between w:val="nil"/>
        </w:pBdr>
        <w:spacing w:after="0"/>
        <w:ind w:left="1844" w:hanging="284"/>
        <w:jc w:val="both"/>
        <w:rPr>
          <w:rFonts w:ascii="Arial" w:eastAsia="Arial" w:hAnsi="Arial" w:cs="Arial"/>
          <w:sz w:val="24"/>
          <w:szCs w:val="24"/>
        </w:rPr>
      </w:pPr>
      <w:r w:rsidRPr="00853B31">
        <w:rPr>
          <w:rFonts w:ascii="Arial" w:eastAsia="Arial" w:hAnsi="Arial" w:cs="Arial"/>
          <w:b/>
          <w:sz w:val="24"/>
          <w:szCs w:val="24"/>
        </w:rPr>
        <w:t>Keuangan</w:t>
      </w:r>
    </w:p>
    <w:p w14:paraId="00000214" w14:textId="77777777" w:rsidR="006F532E" w:rsidRPr="00853B31" w:rsidRDefault="007E2C0A">
      <w:pPr>
        <w:numPr>
          <w:ilvl w:val="0"/>
          <w:numId w:val="58"/>
        </w:numPr>
        <w:pBdr>
          <w:top w:val="nil"/>
          <w:left w:val="nil"/>
          <w:bottom w:val="nil"/>
          <w:right w:val="nil"/>
          <w:between w:val="nil"/>
        </w:pBdr>
        <w:spacing w:after="0"/>
        <w:ind w:left="2237"/>
        <w:jc w:val="both"/>
        <w:rPr>
          <w:rFonts w:ascii="Arial" w:eastAsia="Arial" w:hAnsi="Arial" w:cs="Arial"/>
          <w:sz w:val="24"/>
          <w:szCs w:val="24"/>
        </w:rPr>
      </w:pPr>
      <w:r w:rsidRPr="00853B31">
        <w:rPr>
          <w:rFonts w:ascii="Arial" w:eastAsia="Arial" w:hAnsi="Arial" w:cs="Arial"/>
          <w:sz w:val="24"/>
          <w:szCs w:val="24"/>
        </w:rPr>
        <w:t>Biaya operasional pendidikan (Tabel 4 LKPS).</w:t>
      </w:r>
    </w:p>
    <w:p w14:paraId="00000215" w14:textId="77777777" w:rsidR="006F532E" w:rsidRPr="00853B31" w:rsidRDefault="007E2C0A">
      <w:pPr>
        <w:numPr>
          <w:ilvl w:val="0"/>
          <w:numId w:val="58"/>
        </w:numPr>
        <w:pBdr>
          <w:top w:val="nil"/>
          <w:left w:val="nil"/>
          <w:bottom w:val="nil"/>
          <w:right w:val="nil"/>
          <w:between w:val="nil"/>
        </w:pBdr>
        <w:spacing w:after="0"/>
        <w:ind w:left="2237"/>
        <w:jc w:val="both"/>
        <w:rPr>
          <w:rFonts w:ascii="Arial" w:eastAsia="Arial" w:hAnsi="Arial" w:cs="Arial"/>
          <w:sz w:val="24"/>
          <w:szCs w:val="24"/>
        </w:rPr>
      </w:pPr>
      <w:r w:rsidRPr="00853B31">
        <w:rPr>
          <w:rFonts w:ascii="Arial" w:eastAsia="Arial" w:hAnsi="Arial" w:cs="Arial"/>
          <w:sz w:val="24"/>
          <w:szCs w:val="24"/>
        </w:rPr>
        <w:t>Rata-rata dana penelitian DTPS/tahun dalam 3 tahun terakhir (Tabel 4 LKPS).</w:t>
      </w:r>
    </w:p>
    <w:p w14:paraId="00000216" w14:textId="77777777" w:rsidR="006F532E" w:rsidRPr="00853B31" w:rsidRDefault="007E2C0A">
      <w:pPr>
        <w:numPr>
          <w:ilvl w:val="0"/>
          <w:numId w:val="58"/>
        </w:numPr>
        <w:pBdr>
          <w:top w:val="nil"/>
          <w:left w:val="nil"/>
          <w:bottom w:val="nil"/>
          <w:right w:val="nil"/>
          <w:between w:val="nil"/>
        </w:pBdr>
        <w:spacing w:after="0"/>
        <w:ind w:left="2237"/>
        <w:jc w:val="both"/>
        <w:rPr>
          <w:rFonts w:ascii="Arial" w:eastAsia="Arial" w:hAnsi="Arial" w:cs="Arial"/>
          <w:sz w:val="24"/>
          <w:szCs w:val="24"/>
        </w:rPr>
      </w:pPr>
      <w:r w:rsidRPr="00853B31">
        <w:rPr>
          <w:rFonts w:ascii="Arial" w:eastAsia="Arial" w:hAnsi="Arial" w:cs="Arial"/>
          <w:sz w:val="24"/>
          <w:szCs w:val="24"/>
        </w:rPr>
        <w:t>Rata-rata dana PkM DTPS/tahun dalam 3 tahun terakhir (Tabel 4 LKPS).</w:t>
      </w:r>
    </w:p>
    <w:p w14:paraId="00000217" w14:textId="77777777" w:rsidR="006F532E" w:rsidRDefault="007E2C0A">
      <w:pPr>
        <w:numPr>
          <w:ilvl w:val="0"/>
          <w:numId w:val="58"/>
        </w:numPr>
        <w:pBdr>
          <w:top w:val="nil"/>
          <w:left w:val="nil"/>
          <w:bottom w:val="nil"/>
          <w:right w:val="nil"/>
          <w:between w:val="nil"/>
        </w:pBdr>
        <w:spacing w:after="0"/>
        <w:ind w:left="2237"/>
        <w:jc w:val="both"/>
        <w:rPr>
          <w:rFonts w:ascii="Arial" w:eastAsia="Arial" w:hAnsi="Arial" w:cs="Arial"/>
          <w:sz w:val="24"/>
          <w:szCs w:val="24"/>
        </w:rPr>
      </w:pPr>
      <w:r w:rsidRPr="00853B31">
        <w:rPr>
          <w:rFonts w:ascii="Arial" w:eastAsia="Arial" w:hAnsi="Arial" w:cs="Arial"/>
          <w:sz w:val="24"/>
          <w:szCs w:val="24"/>
        </w:rPr>
        <w:t>Realisasi investasi (SDM, sarana dan prasarana) dalam 3 tahun terakhir (Tabel 4 LKPS).</w:t>
      </w:r>
    </w:p>
    <w:p w14:paraId="6236C01D" w14:textId="77777777" w:rsidR="007C09C4" w:rsidRPr="00853B31" w:rsidRDefault="007C09C4" w:rsidP="007C09C4">
      <w:pPr>
        <w:pBdr>
          <w:top w:val="nil"/>
          <w:left w:val="nil"/>
          <w:bottom w:val="nil"/>
          <w:right w:val="nil"/>
          <w:between w:val="nil"/>
        </w:pBdr>
        <w:spacing w:after="0"/>
        <w:ind w:left="2237"/>
        <w:jc w:val="both"/>
        <w:rPr>
          <w:rFonts w:ascii="Arial" w:eastAsia="Arial" w:hAnsi="Arial" w:cs="Arial"/>
          <w:sz w:val="24"/>
          <w:szCs w:val="24"/>
        </w:rPr>
      </w:pPr>
    </w:p>
    <w:p w14:paraId="00000219" w14:textId="77777777" w:rsidR="006F532E" w:rsidRPr="00853B31" w:rsidRDefault="007E2C0A">
      <w:pPr>
        <w:numPr>
          <w:ilvl w:val="0"/>
          <w:numId w:val="24"/>
        </w:numPr>
        <w:pBdr>
          <w:top w:val="nil"/>
          <w:left w:val="nil"/>
          <w:bottom w:val="nil"/>
          <w:right w:val="nil"/>
          <w:between w:val="nil"/>
        </w:pBdr>
        <w:spacing w:after="0"/>
        <w:ind w:left="1844" w:hanging="284"/>
        <w:jc w:val="both"/>
        <w:rPr>
          <w:rFonts w:ascii="Arial" w:eastAsia="Arial" w:hAnsi="Arial" w:cs="Arial"/>
          <w:sz w:val="24"/>
          <w:szCs w:val="24"/>
        </w:rPr>
      </w:pPr>
      <w:r w:rsidRPr="00853B31">
        <w:rPr>
          <w:rFonts w:ascii="Arial" w:eastAsia="Arial" w:hAnsi="Arial" w:cs="Arial"/>
          <w:b/>
          <w:sz w:val="24"/>
          <w:szCs w:val="24"/>
        </w:rPr>
        <w:t>Sarana</w:t>
      </w:r>
    </w:p>
    <w:p w14:paraId="0000021A" w14:textId="77777777" w:rsidR="006F532E" w:rsidRPr="00853B31" w:rsidRDefault="007E2C0A">
      <w:pPr>
        <w:numPr>
          <w:ilvl w:val="5"/>
          <w:numId w:val="36"/>
        </w:numPr>
        <w:pBdr>
          <w:top w:val="nil"/>
          <w:left w:val="nil"/>
          <w:bottom w:val="nil"/>
          <w:right w:val="nil"/>
          <w:between w:val="nil"/>
        </w:pBdr>
        <w:spacing w:after="0"/>
        <w:ind w:left="2128" w:hanging="284"/>
        <w:jc w:val="both"/>
        <w:rPr>
          <w:rFonts w:ascii="Arial" w:eastAsia="Arial" w:hAnsi="Arial" w:cs="Arial"/>
          <w:sz w:val="24"/>
          <w:szCs w:val="24"/>
        </w:rPr>
      </w:pPr>
      <w:r w:rsidRPr="00853B31">
        <w:rPr>
          <w:rFonts w:ascii="Arial" w:eastAsia="Arial" w:hAnsi="Arial" w:cs="Arial"/>
          <w:b/>
          <w:sz w:val="24"/>
          <w:szCs w:val="24"/>
        </w:rPr>
        <w:t>Kecukupan dan Aksesibilitas Sarana</w:t>
      </w:r>
    </w:p>
    <w:p w14:paraId="0000021B" w14:textId="553B7682" w:rsidR="006F532E" w:rsidRPr="00853B31" w:rsidRDefault="007E2C0A" w:rsidP="00C933C1">
      <w:pPr>
        <w:pBdr>
          <w:top w:val="nil"/>
          <w:left w:val="nil"/>
          <w:bottom w:val="nil"/>
          <w:right w:val="nil"/>
          <w:between w:val="nil"/>
        </w:pBdr>
        <w:spacing w:after="0"/>
        <w:ind w:left="2128"/>
        <w:jc w:val="both"/>
        <w:rPr>
          <w:rFonts w:ascii="Arial" w:eastAsia="Arial" w:hAnsi="Arial" w:cs="Arial"/>
          <w:strike/>
          <w:sz w:val="24"/>
          <w:szCs w:val="24"/>
        </w:rPr>
      </w:pPr>
      <w:r w:rsidRPr="00853B31">
        <w:rPr>
          <w:rFonts w:ascii="Arial" w:eastAsia="Arial" w:hAnsi="Arial" w:cs="Arial"/>
          <w:sz w:val="24"/>
          <w:szCs w:val="24"/>
        </w:rPr>
        <w:t xml:space="preserve">Kecukupan sarana terlihat dari ketersediaan, kemutakhiran, kesiapgunaan, mencakup: fasilitas dan peralatan untuk pembelajaran, penelitian, dan PkM. Perguruan tinggi harus menyediakan sarana bagi mahasiswa yang berkebutuhan khusus. </w:t>
      </w:r>
    </w:p>
    <w:p w14:paraId="0000021C" w14:textId="77777777" w:rsidR="006F532E" w:rsidRPr="00853B31" w:rsidRDefault="006F532E">
      <w:pPr>
        <w:pBdr>
          <w:top w:val="nil"/>
          <w:left w:val="nil"/>
          <w:bottom w:val="nil"/>
          <w:right w:val="nil"/>
          <w:between w:val="nil"/>
        </w:pBdr>
        <w:spacing w:after="0"/>
        <w:ind w:left="2128" w:hanging="720"/>
        <w:jc w:val="both"/>
        <w:rPr>
          <w:rFonts w:ascii="Arial" w:eastAsia="Arial" w:hAnsi="Arial" w:cs="Arial"/>
          <w:sz w:val="24"/>
          <w:szCs w:val="24"/>
        </w:rPr>
      </w:pPr>
    </w:p>
    <w:p w14:paraId="0000021D" w14:textId="77777777" w:rsidR="006F532E" w:rsidRPr="00853B31" w:rsidRDefault="007E2C0A">
      <w:pPr>
        <w:numPr>
          <w:ilvl w:val="5"/>
          <w:numId w:val="36"/>
        </w:numPr>
        <w:pBdr>
          <w:top w:val="nil"/>
          <w:left w:val="nil"/>
          <w:bottom w:val="nil"/>
          <w:right w:val="nil"/>
          <w:between w:val="nil"/>
        </w:pBdr>
        <w:spacing w:after="0"/>
        <w:ind w:left="2128" w:hanging="284"/>
        <w:jc w:val="both"/>
        <w:rPr>
          <w:rFonts w:ascii="Arial" w:eastAsia="Arial" w:hAnsi="Arial" w:cs="Arial"/>
          <w:sz w:val="24"/>
          <w:szCs w:val="24"/>
        </w:rPr>
      </w:pPr>
      <w:r w:rsidRPr="00853B31">
        <w:rPr>
          <w:rFonts w:ascii="Arial" w:eastAsia="Arial" w:hAnsi="Arial" w:cs="Arial"/>
          <w:b/>
          <w:sz w:val="24"/>
          <w:szCs w:val="24"/>
        </w:rPr>
        <w:lastRenderedPageBreak/>
        <w:t>Kecukupan dan Aksesibilitas Sistem Teknologi Informasi dan Komunikasi (TIK)</w:t>
      </w:r>
    </w:p>
    <w:p w14:paraId="0000021E" w14:textId="77777777" w:rsidR="006F532E" w:rsidRPr="00853B31" w:rsidRDefault="007E2C0A" w:rsidP="00C933C1">
      <w:pPr>
        <w:pBdr>
          <w:top w:val="nil"/>
          <w:left w:val="nil"/>
          <w:bottom w:val="nil"/>
          <w:right w:val="nil"/>
          <w:between w:val="nil"/>
        </w:pBdr>
        <w:spacing w:after="0"/>
        <w:ind w:left="2128"/>
        <w:jc w:val="both"/>
        <w:rPr>
          <w:rFonts w:ascii="Arial" w:eastAsia="Arial" w:hAnsi="Arial" w:cs="Arial"/>
          <w:sz w:val="24"/>
          <w:szCs w:val="24"/>
        </w:rPr>
      </w:pPr>
      <w:r w:rsidRPr="00853B31">
        <w:rPr>
          <w:rFonts w:ascii="Arial" w:eastAsia="Arial" w:hAnsi="Arial" w:cs="Arial"/>
          <w:sz w:val="24"/>
          <w:szCs w:val="24"/>
        </w:rPr>
        <w:t xml:space="preserve">Ketersediaan Sistem TIK untuk: </w:t>
      </w:r>
    </w:p>
    <w:p w14:paraId="0000021F" w14:textId="77777777" w:rsidR="006F532E" w:rsidRPr="00853B31" w:rsidRDefault="007E2C0A">
      <w:pPr>
        <w:numPr>
          <w:ilvl w:val="3"/>
          <w:numId w:val="22"/>
        </w:numPr>
        <w:pBdr>
          <w:top w:val="nil"/>
          <w:left w:val="nil"/>
          <w:bottom w:val="nil"/>
          <w:right w:val="nil"/>
          <w:between w:val="nil"/>
        </w:pBdr>
        <w:spacing w:after="0"/>
        <w:ind w:left="2412" w:hanging="284"/>
        <w:jc w:val="both"/>
        <w:rPr>
          <w:rFonts w:ascii="Arial" w:eastAsia="Arial" w:hAnsi="Arial" w:cs="Arial"/>
          <w:sz w:val="24"/>
          <w:szCs w:val="24"/>
        </w:rPr>
      </w:pPr>
      <w:r w:rsidRPr="00853B31">
        <w:rPr>
          <w:rFonts w:ascii="Arial" w:eastAsia="Arial" w:hAnsi="Arial" w:cs="Arial"/>
          <w:sz w:val="24"/>
          <w:szCs w:val="24"/>
        </w:rPr>
        <w:t>Pengumpulan data yang cepat, akurat, dapat dipertanggungjawabkan, dan terjaga kerahasiaannya.</w:t>
      </w:r>
    </w:p>
    <w:p w14:paraId="00000220" w14:textId="77777777" w:rsidR="006F532E" w:rsidRPr="00853B31" w:rsidRDefault="007E2C0A">
      <w:pPr>
        <w:numPr>
          <w:ilvl w:val="3"/>
          <w:numId w:val="22"/>
        </w:numPr>
        <w:pBdr>
          <w:top w:val="nil"/>
          <w:left w:val="nil"/>
          <w:bottom w:val="nil"/>
          <w:right w:val="nil"/>
          <w:between w:val="nil"/>
        </w:pBdr>
        <w:spacing w:after="0"/>
        <w:ind w:left="2412" w:hanging="284"/>
        <w:jc w:val="both"/>
        <w:rPr>
          <w:rFonts w:ascii="Arial" w:eastAsia="Arial" w:hAnsi="Arial" w:cs="Arial"/>
          <w:sz w:val="24"/>
          <w:szCs w:val="24"/>
        </w:rPr>
      </w:pPr>
      <w:r w:rsidRPr="00853B31">
        <w:rPr>
          <w:rFonts w:ascii="Arial" w:eastAsia="Arial" w:hAnsi="Arial" w:cs="Arial"/>
          <w:sz w:val="24"/>
          <w:szCs w:val="24"/>
        </w:rPr>
        <w:t xml:space="preserve">Pengelolaan dan penyebaran ilmu pengetahuan, misalnya: SIMPT (akademik, SDM, keuangan, aset, </w:t>
      </w:r>
      <w:r w:rsidRPr="00853B31">
        <w:rPr>
          <w:rFonts w:ascii="Arial" w:eastAsia="Arial" w:hAnsi="Arial" w:cs="Arial"/>
          <w:i/>
          <w:sz w:val="24"/>
          <w:szCs w:val="24"/>
        </w:rPr>
        <w:t xml:space="preserve">Decission Support System </w:t>
      </w:r>
      <w:r w:rsidRPr="00853B31">
        <w:rPr>
          <w:rFonts w:ascii="Arial" w:eastAsia="Arial" w:hAnsi="Arial" w:cs="Arial"/>
          <w:sz w:val="24"/>
          <w:szCs w:val="24"/>
        </w:rPr>
        <w:t xml:space="preserve">(Sistem Pendukung Pengambilan Keputusan), dll.), Sistem Informasi Perpustakaan, dan </w:t>
      </w:r>
      <w:r w:rsidRPr="00853B31">
        <w:rPr>
          <w:rFonts w:ascii="Arial" w:eastAsia="Arial" w:hAnsi="Arial" w:cs="Arial"/>
          <w:i/>
          <w:sz w:val="24"/>
          <w:szCs w:val="24"/>
        </w:rPr>
        <w:t>e-Learning</w:t>
      </w:r>
      <w:r w:rsidRPr="00853B31">
        <w:rPr>
          <w:rFonts w:ascii="Arial" w:eastAsia="Arial" w:hAnsi="Arial" w:cs="Arial"/>
          <w:sz w:val="24"/>
          <w:szCs w:val="24"/>
        </w:rPr>
        <w:t>.</w:t>
      </w:r>
    </w:p>
    <w:p w14:paraId="00000221" w14:textId="77777777" w:rsidR="006F532E" w:rsidRPr="00853B31" w:rsidRDefault="006F532E">
      <w:pPr>
        <w:pBdr>
          <w:top w:val="nil"/>
          <w:left w:val="nil"/>
          <w:bottom w:val="nil"/>
          <w:right w:val="nil"/>
          <w:between w:val="nil"/>
        </w:pBdr>
        <w:spacing w:after="0"/>
        <w:ind w:left="2127" w:hanging="284"/>
        <w:jc w:val="both"/>
        <w:rPr>
          <w:rFonts w:ascii="Arial" w:eastAsia="Arial" w:hAnsi="Arial" w:cs="Arial"/>
          <w:b/>
          <w:sz w:val="24"/>
          <w:szCs w:val="24"/>
        </w:rPr>
      </w:pPr>
    </w:p>
    <w:p w14:paraId="00000222" w14:textId="77777777" w:rsidR="006F532E" w:rsidRPr="00853B31" w:rsidRDefault="007E2C0A">
      <w:pPr>
        <w:numPr>
          <w:ilvl w:val="0"/>
          <w:numId w:val="24"/>
        </w:numPr>
        <w:pBdr>
          <w:top w:val="nil"/>
          <w:left w:val="nil"/>
          <w:bottom w:val="nil"/>
          <w:right w:val="nil"/>
          <w:between w:val="nil"/>
        </w:pBdr>
        <w:spacing w:after="0"/>
        <w:ind w:left="1844" w:hanging="284"/>
        <w:jc w:val="both"/>
        <w:rPr>
          <w:rFonts w:ascii="Arial" w:eastAsia="Arial" w:hAnsi="Arial" w:cs="Arial"/>
          <w:sz w:val="24"/>
          <w:szCs w:val="24"/>
        </w:rPr>
      </w:pPr>
      <w:r w:rsidRPr="00853B31">
        <w:rPr>
          <w:rFonts w:ascii="Arial" w:eastAsia="Arial" w:hAnsi="Arial" w:cs="Arial"/>
          <w:b/>
          <w:sz w:val="24"/>
          <w:szCs w:val="24"/>
        </w:rPr>
        <w:t>Kecukupan dan Aksesibilitas Prasarana</w:t>
      </w:r>
    </w:p>
    <w:p w14:paraId="00000223" w14:textId="77777777" w:rsidR="006F532E" w:rsidRPr="00853B31" w:rsidRDefault="007E2C0A" w:rsidP="00C933C1">
      <w:pPr>
        <w:pBdr>
          <w:top w:val="nil"/>
          <w:left w:val="nil"/>
          <w:bottom w:val="nil"/>
          <w:right w:val="nil"/>
          <w:between w:val="nil"/>
        </w:pBdr>
        <w:spacing w:after="0"/>
        <w:ind w:left="1844"/>
        <w:jc w:val="both"/>
        <w:rPr>
          <w:rFonts w:ascii="Arial" w:eastAsia="Arial" w:hAnsi="Arial" w:cs="Arial"/>
          <w:sz w:val="24"/>
          <w:szCs w:val="24"/>
        </w:rPr>
      </w:pPr>
      <w:r w:rsidRPr="00853B31">
        <w:rPr>
          <w:rFonts w:ascii="Arial" w:eastAsia="Arial" w:hAnsi="Arial" w:cs="Arial"/>
          <w:sz w:val="24"/>
          <w:szCs w:val="24"/>
        </w:rPr>
        <w:t xml:space="preserve">Kecukupan prasarana terlihat dari ketersediaan, kemutakhiran, kesiapgunaan, mencakup: fasilitas </w:t>
      </w:r>
      <w:r w:rsidRPr="00853B31">
        <w:rPr>
          <w:rFonts w:ascii="Arial" w:eastAsia="Arial" w:hAnsi="Arial" w:cs="Arial"/>
          <w:strike/>
          <w:sz w:val="24"/>
          <w:szCs w:val="24"/>
        </w:rPr>
        <w:t>dan peralatan</w:t>
      </w:r>
      <w:r w:rsidRPr="00853B31">
        <w:rPr>
          <w:rFonts w:ascii="Arial" w:eastAsia="Arial" w:hAnsi="Arial" w:cs="Arial"/>
          <w:sz w:val="24"/>
          <w:szCs w:val="24"/>
        </w:rPr>
        <w:t xml:space="preserve"> untuk pembelajaran minimal berupa kelas dan studio, penelitian, dan PkM. Perguruan tinggi harus menyediakan prasarana bagi mahasiswa yang berkebutuhan khusus. Lengkapi dengan tabel jumlah prasarana utama pendukung pembelajaran PS.</w:t>
      </w:r>
    </w:p>
    <w:p w14:paraId="00000224" w14:textId="77777777" w:rsidR="006F532E" w:rsidRPr="00853B31" w:rsidRDefault="006F532E">
      <w:pPr>
        <w:pBdr>
          <w:top w:val="nil"/>
          <w:left w:val="nil"/>
          <w:bottom w:val="nil"/>
          <w:right w:val="nil"/>
          <w:between w:val="nil"/>
        </w:pBdr>
        <w:spacing w:after="0"/>
        <w:ind w:left="1843" w:hanging="425"/>
        <w:jc w:val="both"/>
        <w:rPr>
          <w:rFonts w:ascii="Arial" w:eastAsia="Arial" w:hAnsi="Arial" w:cs="Arial"/>
          <w:sz w:val="24"/>
          <w:szCs w:val="24"/>
        </w:rPr>
      </w:pPr>
    </w:p>
    <w:p w14:paraId="00000225" w14:textId="77777777" w:rsidR="006F532E" w:rsidRPr="00853B31" w:rsidRDefault="007E2C0A">
      <w:pPr>
        <w:numPr>
          <w:ilvl w:val="0"/>
          <w:numId w:val="55"/>
        </w:numPr>
        <w:pBdr>
          <w:top w:val="nil"/>
          <w:left w:val="nil"/>
          <w:bottom w:val="nil"/>
          <w:right w:val="nil"/>
          <w:between w:val="nil"/>
        </w:pBdr>
        <w:spacing w:after="0"/>
        <w:ind w:left="1570" w:hanging="425"/>
        <w:jc w:val="both"/>
        <w:rPr>
          <w:rFonts w:ascii="Arial" w:eastAsia="Arial" w:hAnsi="Arial" w:cs="Arial"/>
          <w:sz w:val="24"/>
          <w:szCs w:val="24"/>
        </w:rPr>
      </w:pPr>
      <w:r w:rsidRPr="00853B31">
        <w:rPr>
          <w:rFonts w:ascii="Arial" w:eastAsia="Arial" w:hAnsi="Arial" w:cs="Arial"/>
          <w:b/>
          <w:sz w:val="24"/>
          <w:szCs w:val="24"/>
        </w:rPr>
        <w:t>Indikator Kinerja Tambahan</w:t>
      </w:r>
    </w:p>
    <w:p w14:paraId="00000226" w14:textId="77777777" w:rsidR="006F532E" w:rsidRPr="00853B31" w:rsidRDefault="007E2C0A" w:rsidP="007C09C4">
      <w:pPr>
        <w:pBdr>
          <w:top w:val="nil"/>
          <w:left w:val="nil"/>
          <w:bottom w:val="nil"/>
          <w:right w:val="nil"/>
          <w:between w:val="nil"/>
        </w:pBdr>
        <w:spacing w:after="0"/>
        <w:ind w:left="1570" w:hanging="130"/>
        <w:jc w:val="both"/>
        <w:rPr>
          <w:rFonts w:ascii="Arial" w:eastAsia="Arial" w:hAnsi="Arial" w:cs="Arial"/>
          <w:sz w:val="24"/>
          <w:szCs w:val="24"/>
        </w:rPr>
      </w:pPr>
      <w:r w:rsidRPr="00853B31">
        <w:rPr>
          <w:rFonts w:ascii="Arial" w:eastAsia="Arial" w:hAnsi="Arial" w:cs="Arial"/>
          <w:sz w:val="24"/>
          <w:szCs w:val="24"/>
        </w:rPr>
        <w:t>Indikator kinerja tambahan adalah indikator keuangan, sarana dan prasarana lain yang ditetapkan oleh masing-masing perguruan tinggi untuk melampaui SN-DIKTI. Data indikator kinerja tambahan yang sahih harus diukur, dimonitor, dikaji dan dianalisis untuk perbaikan berkelanjutan.</w:t>
      </w:r>
    </w:p>
    <w:p w14:paraId="00000227" w14:textId="77777777" w:rsidR="006F532E" w:rsidRPr="00853B31" w:rsidRDefault="006F532E">
      <w:pPr>
        <w:pBdr>
          <w:top w:val="nil"/>
          <w:left w:val="nil"/>
          <w:bottom w:val="nil"/>
          <w:right w:val="nil"/>
          <w:between w:val="nil"/>
        </w:pBdr>
        <w:spacing w:after="0"/>
        <w:ind w:left="1843" w:hanging="425"/>
        <w:jc w:val="both"/>
        <w:rPr>
          <w:rFonts w:ascii="Arial" w:eastAsia="Arial" w:hAnsi="Arial" w:cs="Arial"/>
          <w:b/>
          <w:sz w:val="24"/>
          <w:szCs w:val="24"/>
        </w:rPr>
      </w:pPr>
    </w:p>
    <w:p w14:paraId="00000228" w14:textId="77777777" w:rsidR="006F532E" w:rsidRPr="00853B31" w:rsidRDefault="007E2C0A">
      <w:pPr>
        <w:numPr>
          <w:ilvl w:val="0"/>
          <w:numId w:val="55"/>
        </w:numPr>
        <w:pBdr>
          <w:top w:val="nil"/>
          <w:left w:val="nil"/>
          <w:bottom w:val="nil"/>
          <w:right w:val="nil"/>
          <w:between w:val="nil"/>
        </w:pBdr>
        <w:spacing w:after="0"/>
        <w:ind w:left="1570" w:hanging="425"/>
        <w:jc w:val="both"/>
        <w:rPr>
          <w:rFonts w:ascii="Arial" w:eastAsia="Arial" w:hAnsi="Arial" w:cs="Arial"/>
          <w:sz w:val="24"/>
          <w:szCs w:val="24"/>
        </w:rPr>
      </w:pPr>
      <w:r w:rsidRPr="00853B31">
        <w:rPr>
          <w:rFonts w:ascii="Arial" w:eastAsia="Arial" w:hAnsi="Arial" w:cs="Arial"/>
          <w:b/>
          <w:sz w:val="24"/>
          <w:szCs w:val="24"/>
        </w:rPr>
        <w:t>Evaluasi Capaian Kinerja</w:t>
      </w:r>
    </w:p>
    <w:p w14:paraId="00000229" w14:textId="77777777" w:rsidR="006F532E" w:rsidRPr="00853B31" w:rsidRDefault="007E2C0A" w:rsidP="007C09C4">
      <w:pPr>
        <w:pBdr>
          <w:top w:val="nil"/>
          <w:left w:val="nil"/>
          <w:bottom w:val="nil"/>
          <w:right w:val="nil"/>
          <w:between w:val="nil"/>
        </w:pBdr>
        <w:spacing w:after="0"/>
        <w:ind w:left="1570"/>
        <w:jc w:val="both"/>
        <w:rPr>
          <w:rFonts w:ascii="Arial" w:eastAsia="Arial" w:hAnsi="Arial" w:cs="Arial"/>
          <w:sz w:val="24"/>
          <w:szCs w:val="24"/>
        </w:rPr>
      </w:pPr>
      <w:r w:rsidRPr="00853B31">
        <w:rPr>
          <w:rFonts w:ascii="Arial" w:eastAsia="Arial" w:hAnsi="Arial" w:cs="Arial"/>
          <w:sz w:val="24"/>
          <w:szCs w:val="24"/>
        </w:rPr>
        <w:t>Berisi deskripsi dan analisis keberhasilan dan/atau ketidakberhasilan pencapaian standar yang telah ditetapkan. Capaian kinerja harus diukur dengan metoda yang tepat, dan hasilnya dianalisis serta dievaluasi. Analisis terhadap capaian kinerja harus mencakup identifikasi akar masalah, faktor pendukung keberhasilan dan faktor penghambat ketercapaian standar, dan deskripsi singkat tindak lanjut yang akan dilakukan institusi.</w:t>
      </w:r>
    </w:p>
    <w:p w14:paraId="0000022A" w14:textId="77777777" w:rsidR="006F532E" w:rsidRPr="00853B31" w:rsidRDefault="006F532E">
      <w:pPr>
        <w:pBdr>
          <w:top w:val="nil"/>
          <w:left w:val="nil"/>
          <w:bottom w:val="nil"/>
          <w:right w:val="nil"/>
          <w:between w:val="nil"/>
        </w:pBdr>
        <w:spacing w:after="0"/>
        <w:ind w:left="1843" w:hanging="425"/>
        <w:jc w:val="both"/>
        <w:rPr>
          <w:rFonts w:ascii="Arial" w:eastAsia="Arial" w:hAnsi="Arial" w:cs="Arial"/>
          <w:sz w:val="24"/>
          <w:szCs w:val="24"/>
        </w:rPr>
      </w:pPr>
    </w:p>
    <w:p w14:paraId="0000022B" w14:textId="77777777" w:rsidR="006F532E" w:rsidRPr="00853B31" w:rsidRDefault="007E2C0A">
      <w:pPr>
        <w:numPr>
          <w:ilvl w:val="0"/>
          <w:numId w:val="55"/>
        </w:numPr>
        <w:pBdr>
          <w:top w:val="nil"/>
          <w:left w:val="nil"/>
          <w:bottom w:val="nil"/>
          <w:right w:val="nil"/>
          <w:between w:val="nil"/>
        </w:pBdr>
        <w:spacing w:after="0"/>
        <w:ind w:left="1570" w:hanging="425"/>
        <w:jc w:val="both"/>
        <w:rPr>
          <w:rFonts w:ascii="Arial" w:eastAsia="Arial" w:hAnsi="Arial" w:cs="Arial"/>
          <w:sz w:val="24"/>
          <w:szCs w:val="24"/>
        </w:rPr>
      </w:pPr>
      <w:r w:rsidRPr="00853B31">
        <w:rPr>
          <w:rFonts w:ascii="Arial" w:eastAsia="Arial" w:hAnsi="Arial" w:cs="Arial"/>
          <w:b/>
          <w:sz w:val="24"/>
          <w:szCs w:val="24"/>
        </w:rPr>
        <w:t>Penjaminan Mutu Keuangan, Sarana, dan Prasarana</w:t>
      </w:r>
    </w:p>
    <w:p w14:paraId="0000022C" w14:textId="77777777" w:rsidR="006F532E" w:rsidRDefault="007E2C0A" w:rsidP="007C09C4">
      <w:pPr>
        <w:pBdr>
          <w:top w:val="nil"/>
          <w:left w:val="nil"/>
          <w:bottom w:val="nil"/>
          <w:right w:val="nil"/>
          <w:between w:val="nil"/>
        </w:pBdr>
        <w:spacing w:after="0"/>
        <w:ind w:left="1570"/>
        <w:jc w:val="both"/>
        <w:rPr>
          <w:rFonts w:ascii="Arial" w:eastAsia="Arial" w:hAnsi="Arial" w:cs="Arial"/>
          <w:sz w:val="24"/>
          <w:szCs w:val="24"/>
        </w:rPr>
      </w:pPr>
      <w:r w:rsidRPr="00853B31">
        <w:rPr>
          <w:rFonts w:ascii="Arial" w:eastAsia="Arial" w:hAnsi="Arial" w:cs="Arial"/>
          <w:sz w:val="24"/>
          <w:szCs w:val="24"/>
        </w:rPr>
        <w:t>Berisi deskripsi dan bukti sahih tentang implementasi sistem penjaminan mutu di UPPS yang sesuai dengan standar mutu perguruan tinggi terkait Keuangan, Sarana dan Prasarana mengikuti siklus penetapan, pelaksanaan, evaluasi, pengendalian, dan perbaikan berkelanjutan (PPEPP).</w:t>
      </w:r>
    </w:p>
    <w:p w14:paraId="4BCD01A2" w14:textId="77777777" w:rsidR="007C09C4" w:rsidRDefault="007C09C4">
      <w:pPr>
        <w:pBdr>
          <w:top w:val="nil"/>
          <w:left w:val="nil"/>
          <w:bottom w:val="nil"/>
          <w:right w:val="nil"/>
          <w:between w:val="nil"/>
        </w:pBdr>
        <w:spacing w:after="0"/>
        <w:ind w:left="1570" w:hanging="720"/>
        <w:jc w:val="both"/>
        <w:rPr>
          <w:rFonts w:ascii="Arial" w:eastAsia="Arial" w:hAnsi="Arial" w:cs="Arial"/>
          <w:sz w:val="24"/>
          <w:szCs w:val="24"/>
        </w:rPr>
      </w:pPr>
    </w:p>
    <w:p w14:paraId="195886FB" w14:textId="77777777" w:rsidR="007C09C4" w:rsidRPr="00853B31" w:rsidRDefault="007C09C4">
      <w:pPr>
        <w:pBdr>
          <w:top w:val="nil"/>
          <w:left w:val="nil"/>
          <w:bottom w:val="nil"/>
          <w:right w:val="nil"/>
          <w:between w:val="nil"/>
        </w:pBdr>
        <w:spacing w:after="0"/>
        <w:ind w:left="1570" w:hanging="720"/>
        <w:jc w:val="both"/>
        <w:rPr>
          <w:rFonts w:ascii="Arial" w:eastAsia="Arial" w:hAnsi="Arial" w:cs="Arial"/>
          <w:b/>
          <w:sz w:val="24"/>
          <w:szCs w:val="24"/>
        </w:rPr>
      </w:pPr>
    </w:p>
    <w:p w14:paraId="0000022E" w14:textId="77777777" w:rsidR="006F532E" w:rsidRPr="00853B31" w:rsidRDefault="007E2C0A">
      <w:pPr>
        <w:numPr>
          <w:ilvl w:val="0"/>
          <w:numId w:val="55"/>
        </w:numPr>
        <w:pBdr>
          <w:top w:val="nil"/>
          <w:left w:val="nil"/>
          <w:bottom w:val="nil"/>
          <w:right w:val="nil"/>
          <w:between w:val="nil"/>
        </w:pBdr>
        <w:spacing w:after="0"/>
        <w:ind w:left="1570" w:hanging="425"/>
        <w:jc w:val="both"/>
        <w:rPr>
          <w:rFonts w:ascii="Arial" w:eastAsia="Arial" w:hAnsi="Arial" w:cs="Arial"/>
          <w:sz w:val="24"/>
          <w:szCs w:val="24"/>
        </w:rPr>
      </w:pPr>
      <w:r w:rsidRPr="00853B31">
        <w:rPr>
          <w:rFonts w:ascii="Arial" w:eastAsia="Arial" w:hAnsi="Arial" w:cs="Arial"/>
          <w:b/>
          <w:sz w:val="24"/>
          <w:szCs w:val="24"/>
        </w:rPr>
        <w:lastRenderedPageBreak/>
        <w:t>Kepuasan Pengguna</w:t>
      </w:r>
    </w:p>
    <w:p w14:paraId="0000022F" w14:textId="77777777" w:rsidR="006F532E" w:rsidRPr="00853B31" w:rsidRDefault="007E2C0A">
      <w:pPr>
        <w:numPr>
          <w:ilvl w:val="0"/>
          <w:numId w:val="13"/>
        </w:numPr>
        <w:pBdr>
          <w:top w:val="nil"/>
          <w:left w:val="nil"/>
          <w:bottom w:val="nil"/>
          <w:right w:val="nil"/>
          <w:between w:val="nil"/>
        </w:pBdr>
        <w:spacing w:after="0"/>
        <w:ind w:left="1995" w:hanging="425"/>
        <w:jc w:val="both"/>
        <w:rPr>
          <w:rFonts w:ascii="Arial" w:eastAsia="Arial" w:hAnsi="Arial" w:cs="Arial"/>
          <w:sz w:val="24"/>
          <w:szCs w:val="24"/>
        </w:rPr>
      </w:pPr>
      <w:r w:rsidRPr="00853B31">
        <w:rPr>
          <w:rFonts w:ascii="Arial" w:eastAsia="Arial" w:hAnsi="Arial" w:cs="Arial"/>
          <w:sz w:val="24"/>
          <w:szCs w:val="24"/>
        </w:rPr>
        <w:t>Deskripsi sistem untuk mengukur kepuasan pengguna terhadap pengelolaan keuangan, sarana dan prasarana, termasuk kejelasan instrumen yang digunakan, pelaksanaan, perekaman dan analisis datanya.</w:t>
      </w:r>
    </w:p>
    <w:p w14:paraId="00000230" w14:textId="77777777" w:rsidR="006F532E" w:rsidRPr="00853B31" w:rsidRDefault="007E2C0A">
      <w:pPr>
        <w:numPr>
          <w:ilvl w:val="0"/>
          <w:numId w:val="13"/>
        </w:numPr>
        <w:pBdr>
          <w:top w:val="nil"/>
          <w:left w:val="nil"/>
          <w:bottom w:val="nil"/>
          <w:right w:val="nil"/>
          <w:between w:val="nil"/>
        </w:pBdr>
        <w:spacing w:after="0"/>
        <w:ind w:left="1995" w:hanging="425"/>
        <w:jc w:val="both"/>
        <w:rPr>
          <w:rFonts w:ascii="Arial" w:eastAsia="Arial" w:hAnsi="Arial" w:cs="Arial"/>
          <w:sz w:val="24"/>
          <w:szCs w:val="24"/>
        </w:rPr>
      </w:pPr>
      <w:r w:rsidRPr="00853B31">
        <w:rPr>
          <w:rFonts w:ascii="Arial" w:eastAsia="Arial" w:hAnsi="Arial" w:cs="Arial"/>
          <w:sz w:val="24"/>
          <w:szCs w:val="24"/>
        </w:rPr>
        <w:t>Ketersediaan bukti yang sahih tentang hasil pengukuran kepuasan pengguna yang dilaksanakan secara konsisten, dan ditindaklanjuti secara berkala dan tersistem.</w:t>
      </w:r>
    </w:p>
    <w:p w14:paraId="00000231" w14:textId="77777777" w:rsidR="006F532E" w:rsidRPr="00853B31" w:rsidRDefault="006F532E">
      <w:pPr>
        <w:pBdr>
          <w:top w:val="nil"/>
          <w:left w:val="nil"/>
          <w:bottom w:val="nil"/>
          <w:right w:val="nil"/>
          <w:between w:val="nil"/>
        </w:pBdr>
        <w:spacing w:after="0"/>
        <w:ind w:left="1843" w:hanging="425"/>
        <w:jc w:val="both"/>
        <w:rPr>
          <w:rFonts w:ascii="Arial" w:eastAsia="Arial" w:hAnsi="Arial" w:cs="Arial"/>
          <w:b/>
          <w:sz w:val="24"/>
          <w:szCs w:val="24"/>
        </w:rPr>
      </w:pPr>
    </w:p>
    <w:p w14:paraId="00000232" w14:textId="77777777" w:rsidR="006F532E" w:rsidRPr="00853B31" w:rsidRDefault="007E2C0A">
      <w:pPr>
        <w:numPr>
          <w:ilvl w:val="0"/>
          <w:numId w:val="55"/>
        </w:numPr>
        <w:pBdr>
          <w:top w:val="nil"/>
          <w:left w:val="nil"/>
          <w:bottom w:val="nil"/>
          <w:right w:val="nil"/>
          <w:between w:val="nil"/>
        </w:pBdr>
        <w:spacing w:after="0"/>
        <w:ind w:left="1570" w:hanging="425"/>
        <w:jc w:val="both"/>
        <w:rPr>
          <w:rFonts w:ascii="Arial" w:eastAsia="Arial" w:hAnsi="Arial" w:cs="Arial"/>
          <w:sz w:val="24"/>
          <w:szCs w:val="24"/>
        </w:rPr>
      </w:pPr>
      <w:r w:rsidRPr="00853B31">
        <w:rPr>
          <w:rFonts w:ascii="Arial" w:eastAsia="Arial" w:hAnsi="Arial" w:cs="Arial"/>
          <w:b/>
          <w:sz w:val="24"/>
          <w:szCs w:val="24"/>
        </w:rPr>
        <w:t>Simpulan Hasil Evaluasi serta Tindak Lanjut</w:t>
      </w:r>
    </w:p>
    <w:p w14:paraId="00000233" w14:textId="77777777" w:rsidR="006F532E" w:rsidRPr="00853B31" w:rsidRDefault="007E2C0A">
      <w:pPr>
        <w:spacing w:after="0"/>
        <w:ind w:left="1570"/>
        <w:jc w:val="both"/>
        <w:rPr>
          <w:rFonts w:ascii="Arial" w:eastAsia="Arial" w:hAnsi="Arial" w:cs="Arial"/>
          <w:sz w:val="24"/>
          <w:szCs w:val="24"/>
        </w:rPr>
      </w:pPr>
      <w:r w:rsidRPr="00853B31">
        <w:rPr>
          <w:rFonts w:ascii="Arial" w:eastAsia="Arial" w:hAnsi="Arial" w:cs="Arial"/>
          <w:sz w:val="24"/>
          <w:szCs w:val="24"/>
        </w:rPr>
        <w:t>Berisi ringkasan dari: pemosisian, masalah dan akar masalah, serta rencana perbaikan dan pengembangan UPPS terkait program studi yang diakreditasi.</w:t>
      </w:r>
    </w:p>
    <w:p w14:paraId="00000234" w14:textId="77777777" w:rsidR="006F532E" w:rsidRPr="00853B31" w:rsidRDefault="006F532E">
      <w:pPr>
        <w:spacing w:after="0"/>
        <w:ind w:left="1570"/>
        <w:jc w:val="both"/>
        <w:rPr>
          <w:rFonts w:ascii="Arial" w:eastAsia="Arial" w:hAnsi="Arial" w:cs="Arial"/>
          <w:sz w:val="24"/>
          <w:szCs w:val="24"/>
        </w:rPr>
      </w:pPr>
    </w:p>
    <w:p w14:paraId="00000235" w14:textId="77777777" w:rsidR="006F532E" w:rsidRPr="00853B31" w:rsidRDefault="006F532E">
      <w:pPr>
        <w:spacing w:after="0"/>
        <w:ind w:left="1570"/>
        <w:jc w:val="both"/>
        <w:rPr>
          <w:rFonts w:ascii="Arial" w:eastAsia="Arial" w:hAnsi="Arial" w:cs="Arial"/>
          <w:sz w:val="24"/>
          <w:szCs w:val="24"/>
        </w:rPr>
      </w:pPr>
    </w:p>
    <w:p w14:paraId="00000236" w14:textId="77777777" w:rsidR="006F532E" w:rsidRPr="00853B31" w:rsidRDefault="007E2C0A">
      <w:pPr>
        <w:pStyle w:val="Heading2"/>
        <w:spacing w:before="0" w:after="0" w:line="276" w:lineRule="auto"/>
        <w:ind w:left="1026" w:hanging="305"/>
        <w:rPr>
          <w:rFonts w:ascii="Arial" w:eastAsia="Arial" w:hAnsi="Arial" w:cs="Arial"/>
          <w:i w:val="0"/>
          <w:sz w:val="24"/>
          <w:szCs w:val="24"/>
        </w:rPr>
      </w:pPr>
      <w:bookmarkStart w:id="24" w:name="_heading=h.3whwml4" w:colFirst="0" w:colLast="0"/>
      <w:bookmarkEnd w:id="24"/>
      <w:r w:rsidRPr="00853B31">
        <w:rPr>
          <w:rFonts w:ascii="Arial" w:eastAsia="Arial" w:hAnsi="Arial" w:cs="Arial"/>
          <w:i w:val="0"/>
          <w:sz w:val="24"/>
          <w:szCs w:val="24"/>
        </w:rPr>
        <w:t>C.6 Pendidikan</w:t>
      </w:r>
    </w:p>
    <w:p w14:paraId="00000238" w14:textId="77777777" w:rsidR="006F532E" w:rsidRPr="00853B31" w:rsidRDefault="007E2C0A">
      <w:pPr>
        <w:numPr>
          <w:ilvl w:val="0"/>
          <w:numId w:val="53"/>
        </w:numPr>
        <w:pBdr>
          <w:top w:val="nil"/>
          <w:left w:val="nil"/>
          <w:bottom w:val="nil"/>
          <w:right w:val="nil"/>
          <w:between w:val="nil"/>
        </w:pBdr>
        <w:spacing w:after="0"/>
        <w:ind w:left="1560"/>
        <w:jc w:val="both"/>
        <w:rPr>
          <w:rFonts w:ascii="Arial" w:eastAsia="Arial" w:hAnsi="Arial" w:cs="Arial"/>
          <w:sz w:val="24"/>
          <w:szCs w:val="24"/>
        </w:rPr>
      </w:pPr>
      <w:r w:rsidRPr="00853B31">
        <w:rPr>
          <w:rFonts w:ascii="Arial" w:eastAsia="Arial" w:hAnsi="Arial" w:cs="Arial"/>
          <w:b/>
          <w:sz w:val="24"/>
          <w:szCs w:val="24"/>
        </w:rPr>
        <w:t xml:space="preserve">Latar Belakang </w:t>
      </w:r>
    </w:p>
    <w:p w14:paraId="00000239" w14:textId="77777777" w:rsidR="006F532E" w:rsidRPr="00853B31" w:rsidRDefault="007E2C0A">
      <w:pPr>
        <w:spacing w:after="0"/>
        <w:ind w:left="1560"/>
        <w:jc w:val="both"/>
        <w:rPr>
          <w:rFonts w:ascii="Arial" w:eastAsia="Arial" w:hAnsi="Arial" w:cs="Arial"/>
          <w:b/>
          <w:sz w:val="24"/>
          <w:szCs w:val="24"/>
        </w:rPr>
      </w:pPr>
      <w:r w:rsidRPr="00853B31">
        <w:rPr>
          <w:rFonts w:ascii="Arial" w:eastAsia="Arial" w:hAnsi="Arial" w:cs="Arial"/>
          <w:sz w:val="24"/>
          <w:szCs w:val="24"/>
        </w:rPr>
        <w:t>Bagian ini mencakup latar belakang, tujuan, dan rasional strategi pencapaian standar pendidikan yang mencakup kurikulum, pembelajaran, integrasi kegiatan penelitian dan PkM dalam pembelajaran, dan suasana akademik yang didasarkan atas analisis internal dan eksternal, serta posisi dan daya saing program studi.</w:t>
      </w:r>
    </w:p>
    <w:p w14:paraId="0000023A" w14:textId="77777777" w:rsidR="006F532E" w:rsidRPr="00853B31" w:rsidRDefault="006F532E">
      <w:pPr>
        <w:pBdr>
          <w:top w:val="nil"/>
          <w:left w:val="nil"/>
          <w:bottom w:val="nil"/>
          <w:right w:val="nil"/>
          <w:between w:val="nil"/>
        </w:pBdr>
        <w:spacing w:after="0"/>
        <w:ind w:left="1843" w:hanging="720"/>
        <w:jc w:val="both"/>
        <w:rPr>
          <w:rFonts w:ascii="Arial" w:eastAsia="Arial" w:hAnsi="Arial" w:cs="Arial"/>
          <w:b/>
          <w:sz w:val="24"/>
          <w:szCs w:val="24"/>
        </w:rPr>
      </w:pPr>
    </w:p>
    <w:p w14:paraId="0000023B" w14:textId="77777777" w:rsidR="006F532E" w:rsidRPr="00853B31" w:rsidRDefault="007E2C0A">
      <w:pPr>
        <w:numPr>
          <w:ilvl w:val="0"/>
          <w:numId w:val="53"/>
        </w:numPr>
        <w:pBdr>
          <w:top w:val="nil"/>
          <w:left w:val="nil"/>
          <w:bottom w:val="nil"/>
          <w:right w:val="nil"/>
          <w:between w:val="nil"/>
        </w:pBdr>
        <w:spacing w:after="0"/>
        <w:ind w:left="1560"/>
        <w:jc w:val="both"/>
        <w:rPr>
          <w:rFonts w:ascii="Arial" w:eastAsia="Arial" w:hAnsi="Arial" w:cs="Arial"/>
          <w:sz w:val="24"/>
          <w:szCs w:val="24"/>
        </w:rPr>
      </w:pPr>
      <w:r w:rsidRPr="00853B31">
        <w:rPr>
          <w:rFonts w:ascii="Arial" w:eastAsia="Arial" w:hAnsi="Arial" w:cs="Arial"/>
          <w:b/>
          <w:sz w:val="24"/>
          <w:szCs w:val="24"/>
        </w:rPr>
        <w:t xml:space="preserve">Kebijakan </w:t>
      </w:r>
    </w:p>
    <w:p w14:paraId="0000023C" w14:textId="77777777" w:rsidR="006F532E" w:rsidRPr="00853B31" w:rsidRDefault="007E2C0A">
      <w:pPr>
        <w:spacing w:after="0"/>
        <w:ind w:left="1560"/>
        <w:jc w:val="both"/>
        <w:rPr>
          <w:rFonts w:ascii="Arial" w:eastAsia="Arial" w:hAnsi="Arial" w:cs="Arial"/>
          <w:b/>
          <w:sz w:val="24"/>
          <w:szCs w:val="24"/>
        </w:rPr>
      </w:pPr>
      <w:r w:rsidRPr="00853B31">
        <w:rPr>
          <w:rFonts w:ascii="Arial" w:eastAsia="Arial" w:hAnsi="Arial" w:cs="Arial"/>
          <w:sz w:val="24"/>
          <w:szCs w:val="24"/>
        </w:rPr>
        <w:t>Berisi deskripsi dokumen formal kebijakan dan panduan akademik yang memuat tujuan dan sasaran pendidikan, strategi, metode, dan instrumen untuk mengukur efektivitasnya.</w:t>
      </w:r>
    </w:p>
    <w:p w14:paraId="0000023D" w14:textId="77777777" w:rsidR="006F532E" w:rsidRPr="00853B31" w:rsidRDefault="006F532E">
      <w:pPr>
        <w:pBdr>
          <w:top w:val="nil"/>
          <w:left w:val="nil"/>
          <w:bottom w:val="nil"/>
          <w:right w:val="nil"/>
          <w:between w:val="nil"/>
        </w:pBdr>
        <w:spacing w:after="0"/>
        <w:ind w:left="1843" w:hanging="720"/>
        <w:rPr>
          <w:rFonts w:ascii="Arial" w:eastAsia="Arial" w:hAnsi="Arial" w:cs="Arial"/>
          <w:b/>
          <w:sz w:val="24"/>
          <w:szCs w:val="24"/>
        </w:rPr>
      </w:pPr>
    </w:p>
    <w:p w14:paraId="0000023E" w14:textId="77777777" w:rsidR="006F532E" w:rsidRPr="00853B31" w:rsidRDefault="007E2C0A">
      <w:pPr>
        <w:numPr>
          <w:ilvl w:val="0"/>
          <w:numId w:val="53"/>
        </w:numPr>
        <w:pBdr>
          <w:top w:val="nil"/>
          <w:left w:val="nil"/>
          <w:bottom w:val="nil"/>
          <w:right w:val="nil"/>
          <w:between w:val="nil"/>
        </w:pBdr>
        <w:spacing w:after="0"/>
        <w:ind w:left="1560"/>
        <w:jc w:val="both"/>
        <w:rPr>
          <w:rFonts w:ascii="Arial" w:eastAsia="Arial" w:hAnsi="Arial" w:cs="Arial"/>
          <w:sz w:val="24"/>
          <w:szCs w:val="24"/>
        </w:rPr>
      </w:pPr>
      <w:r w:rsidRPr="00853B31">
        <w:rPr>
          <w:rFonts w:ascii="Arial" w:eastAsia="Arial" w:hAnsi="Arial" w:cs="Arial"/>
          <w:b/>
          <w:sz w:val="24"/>
          <w:szCs w:val="24"/>
        </w:rPr>
        <w:t>Strategi Pencapaian Standar</w:t>
      </w:r>
    </w:p>
    <w:p w14:paraId="0000023F" w14:textId="77777777" w:rsidR="006F532E" w:rsidRPr="00853B31" w:rsidRDefault="007E2C0A">
      <w:pPr>
        <w:spacing w:after="0"/>
        <w:ind w:left="1560"/>
        <w:jc w:val="both"/>
        <w:rPr>
          <w:rFonts w:ascii="Arial" w:eastAsia="Arial" w:hAnsi="Arial" w:cs="Arial"/>
          <w:sz w:val="24"/>
          <w:szCs w:val="24"/>
        </w:rPr>
      </w:pPr>
      <w:r w:rsidRPr="00853B31">
        <w:rPr>
          <w:rFonts w:ascii="Arial" w:eastAsia="Arial" w:hAnsi="Arial" w:cs="Arial"/>
          <w:sz w:val="24"/>
          <w:szCs w:val="24"/>
        </w:rPr>
        <w:t xml:space="preserve">Bagian ini mencakup strategi UPPS dan program studi dalam pencapaian standar yang sudah ditetapkan oleh perguruan tinggi terkait pendidikan yang mencakup isi pembelajaran (kurikulum), proses pembelajaran (pembelajaran, suasana akademik, integrasi penelitian dan PkM ke dalam pembelajaran), monitoring dan evaluasi pembelajaran, serta penilaian pembelajaran. Pada bagian ini juga harus diuraikan bagaimana UPPS mengalokasikan sumber daya untuk mencapai standar yang telah ditetapkan dan mekanisme kontrol pencapaiannya.  </w:t>
      </w:r>
    </w:p>
    <w:p w14:paraId="00000240" w14:textId="77777777" w:rsidR="006F532E" w:rsidRPr="00853B31" w:rsidRDefault="006F532E">
      <w:pPr>
        <w:spacing w:after="0"/>
        <w:ind w:left="1843"/>
        <w:jc w:val="both"/>
        <w:rPr>
          <w:rFonts w:ascii="Arial" w:eastAsia="Arial" w:hAnsi="Arial" w:cs="Arial"/>
          <w:sz w:val="24"/>
          <w:szCs w:val="24"/>
        </w:rPr>
      </w:pPr>
    </w:p>
    <w:p w14:paraId="33C11CA3" w14:textId="77777777" w:rsidR="00C933C1" w:rsidRDefault="00C933C1">
      <w:pPr>
        <w:spacing w:after="0"/>
        <w:ind w:left="1843"/>
        <w:jc w:val="both"/>
        <w:rPr>
          <w:rFonts w:ascii="Arial" w:eastAsia="Arial" w:hAnsi="Arial" w:cs="Arial"/>
          <w:sz w:val="24"/>
          <w:szCs w:val="24"/>
        </w:rPr>
      </w:pPr>
    </w:p>
    <w:p w14:paraId="2DEFF759" w14:textId="77777777" w:rsidR="00C80D58" w:rsidRDefault="00C80D58">
      <w:pPr>
        <w:spacing w:after="0"/>
        <w:ind w:left="1843"/>
        <w:jc w:val="both"/>
        <w:rPr>
          <w:rFonts w:ascii="Arial" w:eastAsia="Arial" w:hAnsi="Arial" w:cs="Arial"/>
          <w:sz w:val="24"/>
          <w:szCs w:val="24"/>
        </w:rPr>
      </w:pPr>
    </w:p>
    <w:p w14:paraId="5897DE62" w14:textId="77777777" w:rsidR="00C80D58" w:rsidRPr="00853B31" w:rsidRDefault="00C80D58">
      <w:pPr>
        <w:spacing w:after="0"/>
        <w:ind w:left="1843"/>
        <w:jc w:val="both"/>
        <w:rPr>
          <w:rFonts w:ascii="Arial" w:eastAsia="Arial" w:hAnsi="Arial" w:cs="Arial"/>
          <w:sz w:val="24"/>
          <w:szCs w:val="24"/>
        </w:rPr>
      </w:pPr>
    </w:p>
    <w:p w14:paraId="15DF4F3F" w14:textId="77777777" w:rsidR="00C933C1" w:rsidRPr="00853B31" w:rsidRDefault="00C933C1">
      <w:pPr>
        <w:spacing w:after="0"/>
        <w:ind w:left="1843"/>
        <w:jc w:val="both"/>
        <w:rPr>
          <w:rFonts w:ascii="Arial" w:eastAsia="Arial" w:hAnsi="Arial" w:cs="Arial"/>
          <w:sz w:val="24"/>
          <w:szCs w:val="24"/>
        </w:rPr>
      </w:pPr>
    </w:p>
    <w:p w14:paraId="00000241" w14:textId="77777777" w:rsidR="006F532E" w:rsidRPr="00853B31" w:rsidRDefault="007E2C0A">
      <w:pPr>
        <w:numPr>
          <w:ilvl w:val="0"/>
          <w:numId w:val="53"/>
        </w:numPr>
        <w:pBdr>
          <w:top w:val="nil"/>
          <w:left w:val="nil"/>
          <w:bottom w:val="nil"/>
          <w:right w:val="nil"/>
          <w:between w:val="nil"/>
        </w:pBdr>
        <w:spacing w:after="0"/>
        <w:ind w:left="1560"/>
        <w:jc w:val="both"/>
        <w:rPr>
          <w:rFonts w:ascii="Arial" w:eastAsia="Arial" w:hAnsi="Arial" w:cs="Arial"/>
          <w:sz w:val="24"/>
          <w:szCs w:val="24"/>
        </w:rPr>
      </w:pPr>
      <w:r w:rsidRPr="00853B31">
        <w:rPr>
          <w:rFonts w:ascii="Arial" w:eastAsia="Arial" w:hAnsi="Arial" w:cs="Arial"/>
          <w:b/>
          <w:sz w:val="24"/>
          <w:szCs w:val="24"/>
        </w:rPr>
        <w:lastRenderedPageBreak/>
        <w:t>Indikator Kinerja Utama</w:t>
      </w:r>
    </w:p>
    <w:p w14:paraId="00000242" w14:textId="77777777" w:rsidR="006F532E" w:rsidRPr="00853B31" w:rsidRDefault="006F532E">
      <w:pPr>
        <w:pBdr>
          <w:top w:val="nil"/>
          <w:left w:val="nil"/>
          <w:bottom w:val="nil"/>
          <w:right w:val="nil"/>
          <w:between w:val="nil"/>
        </w:pBdr>
        <w:spacing w:after="0"/>
        <w:ind w:left="1560" w:hanging="720"/>
        <w:jc w:val="both"/>
        <w:rPr>
          <w:rFonts w:ascii="Arial" w:eastAsia="Arial" w:hAnsi="Arial" w:cs="Arial"/>
          <w:b/>
          <w:sz w:val="24"/>
          <w:szCs w:val="24"/>
        </w:rPr>
      </w:pPr>
    </w:p>
    <w:p w14:paraId="00000243" w14:textId="77777777" w:rsidR="006F532E" w:rsidRPr="00853B31" w:rsidRDefault="007E2C0A">
      <w:pPr>
        <w:numPr>
          <w:ilvl w:val="0"/>
          <w:numId w:val="6"/>
        </w:numPr>
        <w:pBdr>
          <w:top w:val="nil"/>
          <w:left w:val="nil"/>
          <w:bottom w:val="nil"/>
          <w:right w:val="nil"/>
          <w:between w:val="nil"/>
        </w:pBdr>
        <w:spacing w:after="0"/>
        <w:ind w:left="1844" w:hanging="284"/>
        <w:jc w:val="both"/>
        <w:rPr>
          <w:rFonts w:ascii="Arial" w:eastAsia="Arial" w:hAnsi="Arial" w:cs="Arial"/>
          <w:sz w:val="24"/>
          <w:szCs w:val="24"/>
        </w:rPr>
      </w:pPr>
      <w:r w:rsidRPr="00853B31">
        <w:rPr>
          <w:rFonts w:ascii="Arial" w:eastAsia="Arial" w:hAnsi="Arial" w:cs="Arial"/>
          <w:b/>
          <w:sz w:val="24"/>
          <w:szCs w:val="24"/>
        </w:rPr>
        <w:t xml:space="preserve">Kurikulum </w:t>
      </w:r>
    </w:p>
    <w:p w14:paraId="00000244" w14:textId="77777777" w:rsidR="006F532E" w:rsidRPr="00853B31" w:rsidRDefault="007E2C0A">
      <w:pPr>
        <w:numPr>
          <w:ilvl w:val="0"/>
          <w:numId w:val="23"/>
        </w:numPr>
        <w:pBdr>
          <w:top w:val="nil"/>
          <w:left w:val="nil"/>
          <w:bottom w:val="nil"/>
          <w:right w:val="nil"/>
          <w:between w:val="nil"/>
        </w:pBdr>
        <w:spacing w:after="0"/>
        <w:ind w:left="2127" w:hanging="284"/>
        <w:jc w:val="both"/>
        <w:rPr>
          <w:rFonts w:ascii="Arial" w:eastAsia="Arial" w:hAnsi="Arial" w:cs="Arial"/>
          <w:sz w:val="24"/>
          <w:szCs w:val="24"/>
        </w:rPr>
      </w:pPr>
      <w:r w:rsidRPr="00853B31">
        <w:rPr>
          <w:rFonts w:ascii="Arial" w:eastAsia="Arial" w:hAnsi="Arial" w:cs="Arial"/>
          <w:sz w:val="24"/>
          <w:szCs w:val="24"/>
        </w:rPr>
        <w:t>Keterlibatan pemangku kepentingan dalam proses evaluasi.</w:t>
      </w:r>
    </w:p>
    <w:p w14:paraId="00000245" w14:textId="77777777" w:rsidR="006F532E" w:rsidRPr="00853B31" w:rsidRDefault="007E2C0A">
      <w:pPr>
        <w:spacing w:after="0"/>
        <w:ind w:left="2160"/>
        <w:jc w:val="both"/>
        <w:rPr>
          <w:rFonts w:ascii="Arial" w:eastAsia="Arial" w:hAnsi="Arial" w:cs="Arial"/>
          <w:sz w:val="24"/>
          <w:szCs w:val="24"/>
        </w:rPr>
      </w:pPr>
      <w:r w:rsidRPr="00853B31">
        <w:rPr>
          <w:rFonts w:ascii="Arial" w:eastAsia="Arial" w:hAnsi="Arial" w:cs="Arial"/>
          <w:sz w:val="24"/>
          <w:szCs w:val="24"/>
        </w:rPr>
        <w:t>Evaluasi dan pemutakhiran kurikulum melibatkan pemangku kepentingan internal dan eksternal, serta direview oleh pakar bidang ilmu program studinya.</w:t>
      </w:r>
    </w:p>
    <w:p w14:paraId="00000247" w14:textId="77777777" w:rsidR="006F532E" w:rsidRPr="00853B31" w:rsidRDefault="007E2C0A">
      <w:pPr>
        <w:numPr>
          <w:ilvl w:val="0"/>
          <w:numId w:val="23"/>
        </w:numPr>
        <w:pBdr>
          <w:top w:val="nil"/>
          <w:left w:val="nil"/>
          <w:bottom w:val="nil"/>
          <w:right w:val="nil"/>
          <w:between w:val="nil"/>
        </w:pBdr>
        <w:spacing w:after="0"/>
        <w:ind w:left="2127" w:hanging="284"/>
        <w:jc w:val="both"/>
        <w:rPr>
          <w:rFonts w:ascii="Arial" w:eastAsia="Arial" w:hAnsi="Arial" w:cs="Arial"/>
          <w:sz w:val="24"/>
          <w:szCs w:val="24"/>
        </w:rPr>
      </w:pPr>
      <w:r w:rsidRPr="00853B31">
        <w:rPr>
          <w:rFonts w:ascii="Arial" w:eastAsia="Arial" w:hAnsi="Arial" w:cs="Arial"/>
          <w:sz w:val="24"/>
          <w:szCs w:val="24"/>
        </w:rPr>
        <w:t>Dokumen kurikulum.</w:t>
      </w:r>
    </w:p>
    <w:p w14:paraId="00000248" w14:textId="77777777" w:rsidR="006F532E" w:rsidRPr="00853B31" w:rsidRDefault="007E2C0A">
      <w:pPr>
        <w:numPr>
          <w:ilvl w:val="3"/>
          <w:numId w:val="12"/>
        </w:numPr>
        <w:pBdr>
          <w:top w:val="nil"/>
          <w:left w:val="nil"/>
          <w:bottom w:val="nil"/>
          <w:right w:val="nil"/>
          <w:between w:val="nil"/>
        </w:pBdr>
        <w:spacing w:after="0"/>
        <w:ind w:left="2552" w:hanging="425"/>
        <w:jc w:val="both"/>
        <w:rPr>
          <w:rFonts w:ascii="Arial" w:eastAsia="Arial" w:hAnsi="Arial" w:cs="Arial"/>
          <w:sz w:val="24"/>
          <w:szCs w:val="24"/>
        </w:rPr>
      </w:pPr>
      <w:r w:rsidRPr="00853B31">
        <w:rPr>
          <w:rFonts w:ascii="Arial" w:eastAsia="Arial" w:hAnsi="Arial" w:cs="Arial"/>
          <w:sz w:val="24"/>
          <w:szCs w:val="24"/>
        </w:rPr>
        <w:t xml:space="preserve">Kesesuaian capaian pembelajaran dengan profil lulusan, </w:t>
      </w:r>
      <w:r w:rsidRPr="00853B31">
        <w:rPr>
          <w:rFonts w:ascii="Arial" w:eastAsia="Arial" w:hAnsi="Arial" w:cs="Arial"/>
          <w:strike/>
          <w:sz w:val="24"/>
          <w:szCs w:val="24"/>
        </w:rPr>
        <w:t>dan</w:t>
      </w:r>
      <w:r w:rsidRPr="00853B31">
        <w:rPr>
          <w:rFonts w:ascii="Arial" w:eastAsia="Arial" w:hAnsi="Arial" w:cs="Arial"/>
          <w:sz w:val="24"/>
          <w:szCs w:val="24"/>
        </w:rPr>
        <w:t xml:space="preserve"> jenjang KKNI/SKKNI dan kompetensi yang ditetapkan oleh asosiasi profesi.</w:t>
      </w:r>
    </w:p>
    <w:p w14:paraId="00000249" w14:textId="2F89AB96" w:rsidR="006F532E" w:rsidRPr="00853B31" w:rsidRDefault="007E2C0A">
      <w:pPr>
        <w:numPr>
          <w:ilvl w:val="3"/>
          <w:numId w:val="12"/>
        </w:numPr>
        <w:pBdr>
          <w:top w:val="nil"/>
          <w:left w:val="nil"/>
          <w:bottom w:val="nil"/>
          <w:right w:val="nil"/>
          <w:between w:val="nil"/>
        </w:pBdr>
        <w:spacing w:after="0"/>
        <w:ind w:left="2552" w:hanging="425"/>
        <w:jc w:val="both"/>
        <w:rPr>
          <w:rFonts w:ascii="Arial" w:eastAsia="Arial" w:hAnsi="Arial" w:cs="Arial"/>
          <w:sz w:val="24"/>
          <w:szCs w:val="24"/>
        </w:rPr>
      </w:pPr>
      <w:r w:rsidRPr="00853B31">
        <w:rPr>
          <w:rFonts w:ascii="Arial" w:eastAsia="Arial" w:hAnsi="Arial" w:cs="Arial"/>
          <w:sz w:val="24"/>
          <w:szCs w:val="24"/>
        </w:rPr>
        <w:t xml:space="preserve">Ketepatan struktur kurikulum dalam pembentukan capaian pembelajaran program pendidikan profesi yang sinambung dengan capaian pembelajaran </w:t>
      </w:r>
      <w:r w:rsidR="00BD159B">
        <w:rPr>
          <w:rFonts w:ascii="Arial" w:eastAsia="Arial" w:hAnsi="Arial" w:cs="Arial"/>
          <w:sz w:val="24"/>
          <w:szCs w:val="24"/>
        </w:rPr>
        <w:t>lulusan</w:t>
      </w:r>
      <w:r w:rsidRPr="00853B31">
        <w:rPr>
          <w:rFonts w:ascii="Arial" w:eastAsia="Arial" w:hAnsi="Arial" w:cs="Arial"/>
          <w:sz w:val="24"/>
          <w:szCs w:val="24"/>
        </w:rPr>
        <w:t xml:space="preserve"> sarjana arsite</w:t>
      </w:r>
      <w:r w:rsidR="00BD159B">
        <w:rPr>
          <w:rFonts w:ascii="Arial" w:eastAsia="Arial" w:hAnsi="Arial" w:cs="Arial"/>
          <w:sz w:val="24"/>
          <w:szCs w:val="24"/>
        </w:rPr>
        <w:t>k.</w:t>
      </w:r>
    </w:p>
    <w:p w14:paraId="0000024A" w14:textId="77777777" w:rsidR="006F532E" w:rsidRPr="00853B31" w:rsidRDefault="007E2C0A">
      <w:pPr>
        <w:numPr>
          <w:ilvl w:val="3"/>
          <w:numId w:val="12"/>
        </w:numPr>
        <w:pBdr>
          <w:top w:val="nil"/>
          <w:left w:val="nil"/>
          <w:bottom w:val="nil"/>
          <w:right w:val="nil"/>
          <w:between w:val="nil"/>
        </w:pBdr>
        <w:spacing w:after="0"/>
        <w:ind w:left="2552" w:hanging="425"/>
        <w:jc w:val="both"/>
        <w:rPr>
          <w:rFonts w:ascii="Arial" w:eastAsia="Arial" w:hAnsi="Arial" w:cs="Arial"/>
          <w:sz w:val="24"/>
          <w:szCs w:val="24"/>
        </w:rPr>
      </w:pPr>
      <w:r w:rsidRPr="00853B31">
        <w:rPr>
          <w:rFonts w:ascii="Arial" w:eastAsia="Arial" w:hAnsi="Arial" w:cs="Arial"/>
          <w:sz w:val="24"/>
          <w:szCs w:val="24"/>
        </w:rPr>
        <w:t>Ketersediaan dokumen pemetaan capaian pembelajaran, bahan kajian dan matakuliah (atau dokumen sejenis lainnya).</w:t>
      </w:r>
    </w:p>
    <w:p w14:paraId="0000024B" w14:textId="77777777" w:rsidR="006F532E" w:rsidRPr="00853B31" w:rsidRDefault="006F532E">
      <w:pPr>
        <w:spacing w:after="0"/>
        <w:jc w:val="both"/>
        <w:rPr>
          <w:rFonts w:ascii="Arial" w:eastAsia="Arial" w:hAnsi="Arial" w:cs="Arial"/>
          <w:sz w:val="24"/>
          <w:szCs w:val="24"/>
        </w:rPr>
      </w:pPr>
    </w:p>
    <w:p w14:paraId="0000024C" w14:textId="77777777" w:rsidR="006F532E" w:rsidRPr="00853B31" w:rsidRDefault="007E2C0A">
      <w:pPr>
        <w:numPr>
          <w:ilvl w:val="0"/>
          <w:numId w:val="6"/>
        </w:numPr>
        <w:pBdr>
          <w:top w:val="nil"/>
          <w:left w:val="nil"/>
          <w:bottom w:val="nil"/>
          <w:right w:val="nil"/>
          <w:between w:val="nil"/>
        </w:pBdr>
        <w:spacing w:after="0"/>
        <w:ind w:left="1844" w:hanging="284"/>
        <w:jc w:val="both"/>
        <w:rPr>
          <w:rFonts w:ascii="Arial" w:eastAsia="Arial" w:hAnsi="Arial" w:cs="Arial"/>
          <w:sz w:val="24"/>
          <w:szCs w:val="24"/>
        </w:rPr>
      </w:pPr>
      <w:r w:rsidRPr="00853B31">
        <w:rPr>
          <w:rFonts w:ascii="Arial" w:eastAsia="Arial" w:hAnsi="Arial" w:cs="Arial"/>
          <w:b/>
          <w:sz w:val="24"/>
          <w:szCs w:val="24"/>
        </w:rPr>
        <w:t>Pembelajaran</w:t>
      </w:r>
    </w:p>
    <w:p w14:paraId="0000024D" w14:textId="1FFA50AD" w:rsidR="006F532E" w:rsidRPr="00853B31" w:rsidRDefault="007E2C0A">
      <w:pPr>
        <w:numPr>
          <w:ilvl w:val="0"/>
          <w:numId w:val="45"/>
        </w:numPr>
        <w:pBdr>
          <w:top w:val="nil"/>
          <w:left w:val="nil"/>
          <w:bottom w:val="nil"/>
          <w:right w:val="nil"/>
          <w:between w:val="nil"/>
        </w:pBdr>
        <w:spacing w:after="0"/>
        <w:jc w:val="both"/>
        <w:rPr>
          <w:rFonts w:ascii="Arial" w:eastAsia="Arial" w:hAnsi="Arial" w:cs="Arial"/>
          <w:sz w:val="24"/>
          <w:szCs w:val="24"/>
        </w:rPr>
      </w:pPr>
      <w:r w:rsidRPr="00853B31">
        <w:rPr>
          <w:rFonts w:ascii="Arial" w:eastAsia="Arial" w:hAnsi="Arial" w:cs="Arial"/>
          <w:sz w:val="24"/>
          <w:szCs w:val="24"/>
        </w:rPr>
        <w:t>Karakteristik proses pembelajaran terdiri atas sifat interaktif, holistik, integratif, saintifik, kontekstual, tematik, efektif, kolaboratif, dan berpusat pada mahasiswa. Jelaskan bentuk karakteristik pembelajaran yang diterapkan di program studi sesuai dengan rumusan capaian pembelajaran.</w:t>
      </w:r>
    </w:p>
    <w:p w14:paraId="0000024E" w14:textId="77777777" w:rsidR="006F532E" w:rsidRPr="00853B31" w:rsidRDefault="007E2C0A">
      <w:pPr>
        <w:numPr>
          <w:ilvl w:val="0"/>
          <w:numId w:val="45"/>
        </w:numPr>
        <w:pBdr>
          <w:top w:val="nil"/>
          <w:left w:val="nil"/>
          <w:bottom w:val="nil"/>
          <w:right w:val="nil"/>
          <w:between w:val="nil"/>
        </w:pBdr>
        <w:spacing w:after="0"/>
        <w:jc w:val="both"/>
        <w:rPr>
          <w:rFonts w:ascii="Arial" w:eastAsia="Arial" w:hAnsi="Arial" w:cs="Arial"/>
          <w:sz w:val="24"/>
          <w:szCs w:val="24"/>
        </w:rPr>
      </w:pPr>
      <w:r w:rsidRPr="00853B31">
        <w:rPr>
          <w:rFonts w:ascii="Arial" w:eastAsia="Arial" w:hAnsi="Arial" w:cs="Arial"/>
          <w:sz w:val="24"/>
          <w:szCs w:val="24"/>
        </w:rPr>
        <w:t xml:space="preserve">Ketersediaan dokumen rencana pembelajaran semester (RPS) dengan kedalaman dan keluasan sesuai dengan capaian pembelajaran lulusan. </w:t>
      </w:r>
    </w:p>
    <w:p w14:paraId="00000250" w14:textId="77777777" w:rsidR="006F532E" w:rsidRPr="00853B31" w:rsidRDefault="007E2C0A" w:rsidP="00C933C1">
      <w:pPr>
        <w:pBdr>
          <w:top w:val="nil"/>
          <w:left w:val="nil"/>
          <w:bottom w:val="nil"/>
          <w:right w:val="nil"/>
          <w:between w:val="nil"/>
        </w:pBdr>
        <w:spacing w:after="0"/>
        <w:ind w:left="2160"/>
        <w:jc w:val="both"/>
        <w:rPr>
          <w:rFonts w:ascii="Arial" w:eastAsia="Arial" w:hAnsi="Arial" w:cs="Arial"/>
          <w:sz w:val="24"/>
          <w:szCs w:val="24"/>
        </w:rPr>
      </w:pPr>
      <w:r w:rsidRPr="00853B31">
        <w:rPr>
          <w:rFonts w:ascii="Arial" w:eastAsia="Arial" w:hAnsi="Arial" w:cs="Arial"/>
          <w:sz w:val="24"/>
          <w:szCs w:val="24"/>
        </w:rPr>
        <w:t>Tampilkan data pendidikan dengan teknik representasi yang relevan (misalnya: kurva tren, rasio, dan proporsi) dan komprehensif serta simpulkan kecenderungan yang terjadi. Data dan analisis yang disampaikan meliputi:</w:t>
      </w:r>
    </w:p>
    <w:p w14:paraId="00000251" w14:textId="77777777" w:rsidR="006F532E" w:rsidRPr="00853B31" w:rsidRDefault="007E2C0A">
      <w:pPr>
        <w:numPr>
          <w:ilvl w:val="0"/>
          <w:numId w:val="25"/>
        </w:numPr>
        <w:pBdr>
          <w:top w:val="nil"/>
          <w:left w:val="nil"/>
          <w:bottom w:val="nil"/>
          <w:right w:val="nil"/>
          <w:between w:val="nil"/>
        </w:pBdr>
        <w:spacing w:after="0"/>
        <w:ind w:left="2552"/>
        <w:jc w:val="both"/>
        <w:rPr>
          <w:rFonts w:ascii="Arial" w:eastAsia="Arial" w:hAnsi="Arial" w:cs="Arial"/>
          <w:sz w:val="24"/>
          <w:szCs w:val="24"/>
        </w:rPr>
      </w:pPr>
      <w:r w:rsidRPr="00853B31">
        <w:rPr>
          <w:rFonts w:ascii="Arial" w:eastAsia="Arial" w:hAnsi="Arial" w:cs="Arial"/>
          <w:sz w:val="24"/>
          <w:szCs w:val="24"/>
        </w:rPr>
        <w:t>Struktur program dan beban belajar mahasiswa untuk mencapai capaian pembelajaran dari (Tabel 5.a LKPS).</w:t>
      </w:r>
    </w:p>
    <w:p w14:paraId="00000252" w14:textId="77777777" w:rsidR="006F532E" w:rsidRPr="00853B31" w:rsidRDefault="007E2C0A">
      <w:pPr>
        <w:numPr>
          <w:ilvl w:val="0"/>
          <w:numId w:val="25"/>
        </w:numPr>
        <w:pBdr>
          <w:top w:val="nil"/>
          <w:left w:val="nil"/>
          <w:bottom w:val="nil"/>
          <w:right w:val="nil"/>
          <w:between w:val="nil"/>
        </w:pBdr>
        <w:spacing w:after="0"/>
        <w:ind w:left="2552"/>
        <w:jc w:val="both"/>
        <w:rPr>
          <w:rFonts w:ascii="Arial" w:eastAsia="Arial" w:hAnsi="Arial" w:cs="Arial"/>
          <w:sz w:val="24"/>
          <w:szCs w:val="24"/>
        </w:rPr>
      </w:pPr>
      <w:r w:rsidRPr="00853B31">
        <w:rPr>
          <w:rFonts w:ascii="Arial" w:eastAsia="Arial" w:hAnsi="Arial" w:cs="Arial"/>
          <w:sz w:val="24"/>
          <w:szCs w:val="24"/>
        </w:rPr>
        <w:t xml:space="preserve">Bentuk pembelajaran yang dilaksanakan dalam bentuk pembelajaran studio/praktikum, praktik, atau praktik lapangan dari (Tabel 5.a LKPS). </w:t>
      </w:r>
    </w:p>
    <w:p w14:paraId="00000253" w14:textId="60F5B92A" w:rsidR="006F532E" w:rsidRPr="00853B31" w:rsidRDefault="007E2C0A">
      <w:pPr>
        <w:numPr>
          <w:ilvl w:val="0"/>
          <w:numId w:val="25"/>
        </w:numPr>
        <w:pBdr>
          <w:top w:val="nil"/>
          <w:left w:val="nil"/>
          <w:bottom w:val="nil"/>
          <w:right w:val="nil"/>
          <w:between w:val="nil"/>
        </w:pBdr>
        <w:spacing w:after="0"/>
        <w:ind w:left="2552"/>
        <w:jc w:val="both"/>
        <w:rPr>
          <w:rFonts w:ascii="Arial" w:eastAsia="Arial" w:hAnsi="Arial" w:cs="Arial"/>
          <w:sz w:val="24"/>
          <w:szCs w:val="24"/>
        </w:rPr>
      </w:pPr>
      <w:r w:rsidRPr="00853B31">
        <w:rPr>
          <w:rFonts w:ascii="Arial" w:eastAsia="Arial" w:hAnsi="Arial" w:cs="Arial"/>
          <w:sz w:val="24"/>
          <w:szCs w:val="24"/>
        </w:rPr>
        <w:t xml:space="preserve">Konversi bobot kredit mata kuliah ke jam studio/praktikum/ praktik/praktik lapangan dari (Tabel 5.a LKPS). </w:t>
      </w:r>
    </w:p>
    <w:p w14:paraId="00000254" w14:textId="77777777" w:rsidR="006F532E" w:rsidRDefault="006F532E">
      <w:pPr>
        <w:spacing w:after="0"/>
        <w:ind w:left="2192"/>
        <w:jc w:val="both"/>
        <w:rPr>
          <w:rFonts w:ascii="Arial" w:eastAsia="Arial" w:hAnsi="Arial" w:cs="Arial"/>
          <w:sz w:val="24"/>
          <w:szCs w:val="24"/>
        </w:rPr>
      </w:pPr>
    </w:p>
    <w:p w14:paraId="5ACB9165" w14:textId="77777777" w:rsidR="00C80D58" w:rsidRDefault="00C80D58">
      <w:pPr>
        <w:spacing w:after="0"/>
        <w:ind w:left="2192"/>
        <w:jc w:val="both"/>
        <w:rPr>
          <w:rFonts w:ascii="Arial" w:eastAsia="Arial" w:hAnsi="Arial" w:cs="Arial"/>
          <w:sz w:val="24"/>
          <w:szCs w:val="24"/>
        </w:rPr>
      </w:pPr>
    </w:p>
    <w:p w14:paraId="5EE61475" w14:textId="77777777" w:rsidR="00C80D58" w:rsidRPr="00853B31" w:rsidRDefault="00C80D58">
      <w:pPr>
        <w:spacing w:after="0"/>
        <w:ind w:left="2192"/>
        <w:jc w:val="both"/>
        <w:rPr>
          <w:rFonts w:ascii="Arial" w:eastAsia="Arial" w:hAnsi="Arial" w:cs="Arial"/>
          <w:sz w:val="24"/>
          <w:szCs w:val="24"/>
        </w:rPr>
      </w:pPr>
    </w:p>
    <w:p w14:paraId="00000255" w14:textId="77777777" w:rsidR="006F532E" w:rsidRPr="00853B31" w:rsidRDefault="007E2C0A">
      <w:pPr>
        <w:numPr>
          <w:ilvl w:val="0"/>
          <w:numId w:val="45"/>
        </w:numPr>
        <w:pBdr>
          <w:top w:val="nil"/>
          <w:left w:val="nil"/>
          <w:bottom w:val="nil"/>
          <w:right w:val="nil"/>
          <w:between w:val="nil"/>
        </w:pBdr>
        <w:spacing w:after="0"/>
        <w:jc w:val="both"/>
        <w:rPr>
          <w:rFonts w:ascii="Arial" w:eastAsia="Arial" w:hAnsi="Arial" w:cs="Arial"/>
          <w:sz w:val="24"/>
          <w:szCs w:val="24"/>
        </w:rPr>
      </w:pPr>
      <w:r w:rsidRPr="00853B31">
        <w:rPr>
          <w:rFonts w:ascii="Arial" w:eastAsia="Arial" w:hAnsi="Arial" w:cs="Arial"/>
          <w:sz w:val="24"/>
          <w:szCs w:val="24"/>
        </w:rPr>
        <w:t xml:space="preserve">Monitoring dan evaluasi pelaksanaan proses pembelajaran mencakup karakteristik, perencanaan, pelaksanaan, proses </w:t>
      </w:r>
      <w:r w:rsidRPr="00853B31">
        <w:rPr>
          <w:rFonts w:ascii="Arial" w:eastAsia="Arial" w:hAnsi="Arial" w:cs="Arial"/>
          <w:sz w:val="24"/>
          <w:szCs w:val="24"/>
        </w:rPr>
        <w:lastRenderedPageBreak/>
        <w:t>pembelajaran dan beban belajar mahasiswa untuk memperoleh capaian pembelajaran lulusan.</w:t>
      </w:r>
    </w:p>
    <w:p w14:paraId="00000256" w14:textId="77777777" w:rsidR="006F532E" w:rsidRPr="00853B31" w:rsidRDefault="007E2C0A">
      <w:pPr>
        <w:numPr>
          <w:ilvl w:val="0"/>
          <w:numId w:val="45"/>
        </w:numPr>
        <w:pBdr>
          <w:top w:val="nil"/>
          <w:left w:val="nil"/>
          <w:bottom w:val="nil"/>
          <w:right w:val="nil"/>
          <w:between w:val="nil"/>
        </w:pBdr>
        <w:spacing w:after="0"/>
        <w:jc w:val="both"/>
        <w:rPr>
          <w:rFonts w:ascii="Arial" w:eastAsia="Arial" w:hAnsi="Arial" w:cs="Arial"/>
          <w:sz w:val="24"/>
          <w:szCs w:val="24"/>
        </w:rPr>
      </w:pPr>
      <w:r w:rsidRPr="00853B31">
        <w:rPr>
          <w:rFonts w:ascii="Arial" w:eastAsia="Arial" w:hAnsi="Arial" w:cs="Arial"/>
          <w:sz w:val="24"/>
          <w:szCs w:val="24"/>
        </w:rPr>
        <w:t>Mutu pelaksanaan penilaian pembelajaran (proses dan hasil belajar mahasiswa) untuk mengukur ketercapaian capaian pembelajaran lulusan berdasarkan prinsip penilaian yang mencakup: edukatif, otentik, objektif, akuntabel, dan transparan, yang dilakukan secara terintegrasi dan melibatkan asosiasi profesi.</w:t>
      </w:r>
    </w:p>
    <w:p w14:paraId="00000257" w14:textId="77777777" w:rsidR="006F532E" w:rsidRPr="00853B31" w:rsidRDefault="007E2C0A">
      <w:pPr>
        <w:numPr>
          <w:ilvl w:val="0"/>
          <w:numId w:val="45"/>
        </w:numPr>
        <w:pBdr>
          <w:top w:val="nil"/>
          <w:left w:val="nil"/>
          <w:bottom w:val="nil"/>
          <w:right w:val="nil"/>
          <w:between w:val="nil"/>
        </w:pBdr>
        <w:spacing w:after="0"/>
        <w:jc w:val="both"/>
        <w:rPr>
          <w:rFonts w:ascii="Arial" w:eastAsia="Arial" w:hAnsi="Arial" w:cs="Arial"/>
          <w:sz w:val="24"/>
          <w:szCs w:val="24"/>
        </w:rPr>
      </w:pPr>
      <w:r w:rsidRPr="00853B31">
        <w:rPr>
          <w:rFonts w:ascii="Arial" w:eastAsia="Arial" w:hAnsi="Arial" w:cs="Arial"/>
          <w:sz w:val="24"/>
          <w:szCs w:val="24"/>
        </w:rPr>
        <w:t xml:space="preserve">Model integrasi kegiatan penelitian dan PkM untuk meningkatkan mutu proses pembelajaran (Tabel 5.b. LKPS). </w:t>
      </w:r>
    </w:p>
    <w:p w14:paraId="00000258" w14:textId="77777777" w:rsidR="006F532E" w:rsidRPr="00853B31" w:rsidRDefault="006F532E">
      <w:pPr>
        <w:spacing w:after="0"/>
        <w:jc w:val="both"/>
        <w:rPr>
          <w:rFonts w:ascii="Arial" w:eastAsia="Arial" w:hAnsi="Arial" w:cs="Arial"/>
          <w:sz w:val="24"/>
          <w:szCs w:val="24"/>
        </w:rPr>
      </w:pPr>
    </w:p>
    <w:p w14:paraId="0000025A" w14:textId="77777777" w:rsidR="006F532E" w:rsidRPr="00853B31" w:rsidRDefault="007E2C0A">
      <w:pPr>
        <w:numPr>
          <w:ilvl w:val="0"/>
          <w:numId w:val="6"/>
        </w:numPr>
        <w:pBdr>
          <w:top w:val="nil"/>
          <w:left w:val="nil"/>
          <w:bottom w:val="nil"/>
          <w:right w:val="nil"/>
          <w:between w:val="nil"/>
        </w:pBdr>
        <w:spacing w:after="0"/>
        <w:ind w:left="1844" w:hanging="284"/>
        <w:jc w:val="both"/>
        <w:rPr>
          <w:rFonts w:ascii="Arial" w:eastAsia="Arial" w:hAnsi="Arial" w:cs="Arial"/>
          <w:sz w:val="24"/>
          <w:szCs w:val="24"/>
        </w:rPr>
      </w:pPr>
      <w:r w:rsidRPr="00853B31">
        <w:rPr>
          <w:rFonts w:ascii="Arial" w:eastAsia="Arial" w:hAnsi="Arial" w:cs="Arial"/>
          <w:b/>
          <w:sz w:val="24"/>
          <w:szCs w:val="24"/>
        </w:rPr>
        <w:t>Suasana akademik</w:t>
      </w:r>
    </w:p>
    <w:p w14:paraId="0000025B" w14:textId="77777777" w:rsidR="006F532E" w:rsidRPr="00853B31" w:rsidRDefault="007E2C0A">
      <w:pPr>
        <w:spacing w:after="0"/>
        <w:ind w:left="1844"/>
        <w:jc w:val="both"/>
        <w:rPr>
          <w:rFonts w:ascii="Arial" w:eastAsia="Arial" w:hAnsi="Arial" w:cs="Arial"/>
          <w:sz w:val="24"/>
          <w:szCs w:val="24"/>
        </w:rPr>
      </w:pPr>
      <w:r w:rsidRPr="00853B31">
        <w:rPr>
          <w:rFonts w:ascii="Arial" w:eastAsia="Arial" w:hAnsi="Arial" w:cs="Arial"/>
          <w:sz w:val="24"/>
          <w:szCs w:val="24"/>
        </w:rPr>
        <w:t>Keterlaksanaan dan keberkalaan program dan kegiatan akademik di luar kegiatan pembelajaran terstruktur untuk meningkatkan suasana akademik (kebebasan akademik, kebebasan mimbar akademik, dan otonomi keilmuan). Contoh: seminar ilmiah dan bedah buku. Jelaskan model-model interaksi antara dosen dan mahasiswa di luar kegiatan kurikuler.</w:t>
      </w:r>
    </w:p>
    <w:p w14:paraId="0000025C" w14:textId="77777777" w:rsidR="006F532E" w:rsidRPr="00853B31" w:rsidRDefault="006F532E">
      <w:pPr>
        <w:pBdr>
          <w:top w:val="nil"/>
          <w:left w:val="nil"/>
          <w:bottom w:val="nil"/>
          <w:right w:val="nil"/>
          <w:between w:val="nil"/>
        </w:pBdr>
        <w:spacing w:after="0"/>
        <w:ind w:left="1843" w:hanging="720"/>
        <w:jc w:val="both"/>
        <w:rPr>
          <w:rFonts w:ascii="Arial" w:eastAsia="Arial" w:hAnsi="Arial" w:cs="Arial"/>
          <w:sz w:val="24"/>
          <w:szCs w:val="24"/>
        </w:rPr>
      </w:pPr>
    </w:p>
    <w:p w14:paraId="0000025D" w14:textId="77777777" w:rsidR="006F532E" w:rsidRPr="00853B31" w:rsidRDefault="007E2C0A">
      <w:pPr>
        <w:numPr>
          <w:ilvl w:val="0"/>
          <w:numId w:val="53"/>
        </w:numPr>
        <w:pBdr>
          <w:top w:val="nil"/>
          <w:left w:val="nil"/>
          <w:bottom w:val="nil"/>
          <w:right w:val="nil"/>
          <w:between w:val="nil"/>
        </w:pBdr>
        <w:spacing w:after="0"/>
        <w:ind w:left="1560"/>
        <w:jc w:val="both"/>
        <w:rPr>
          <w:rFonts w:ascii="Arial" w:eastAsia="Arial" w:hAnsi="Arial" w:cs="Arial"/>
          <w:sz w:val="24"/>
          <w:szCs w:val="24"/>
        </w:rPr>
      </w:pPr>
      <w:r w:rsidRPr="00853B31">
        <w:rPr>
          <w:rFonts w:ascii="Arial" w:eastAsia="Arial" w:hAnsi="Arial" w:cs="Arial"/>
          <w:b/>
          <w:sz w:val="24"/>
          <w:szCs w:val="24"/>
        </w:rPr>
        <w:t>Indikator Kinerja Tambahan</w:t>
      </w:r>
    </w:p>
    <w:p w14:paraId="0000025E" w14:textId="77777777" w:rsidR="006F532E" w:rsidRPr="00853B31" w:rsidRDefault="007E2C0A" w:rsidP="00C933C1">
      <w:pPr>
        <w:pBdr>
          <w:top w:val="nil"/>
          <w:left w:val="nil"/>
          <w:bottom w:val="nil"/>
          <w:right w:val="nil"/>
          <w:between w:val="nil"/>
        </w:pBdr>
        <w:spacing w:after="0"/>
        <w:ind w:left="1560"/>
        <w:jc w:val="both"/>
        <w:rPr>
          <w:rFonts w:ascii="Arial" w:eastAsia="Arial" w:hAnsi="Arial" w:cs="Arial"/>
          <w:sz w:val="24"/>
          <w:szCs w:val="24"/>
        </w:rPr>
      </w:pPr>
      <w:r w:rsidRPr="00853B31">
        <w:rPr>
          <w:rFonts w:ascii="Arial" w:eastAsia="Arial" w:hAnsi="Arial" w:cs="Arial"/>
          <w:sz w:val="24"/>
          <w:szCs w:val="24"/>
        </w:rPr>
        <w:t>Indikator kinerja tambahan adalah indikator proses pendidikan lain yang ditetapkan oleh masing masing perguruan tinggi untuk melampaui SN- DIKTI. Data indikator kinerja tambahan yang sahih harus diukur, dimonitor, dikaji dan dianalisis untuk perbaikan berkelanjutan.</w:t>
      </w:r>
    </w:p>
    <w:p w14:paraId="0000025F" w14:textId="77777777" w:rsidR="006F532E" w:rsidRPr="00853B31" w:rsidRDefault="006F532E">
      <w:pPr>
        <w:pBdr>
          <w:top w:val="nil"/>
          <w:left w:val="nil"/>
          <w:bottom w:val="nil"/>
          <w:right w:val="nil"/>
          <w:between w:val="nil"/>
        </w:pBdr>
        <w:spacing w:after="0"/>
        <w:ind w:left="1843" w:hanging="720"/>
        <w:jc w:val="both"/>
        <w:rPr>
          <w:rFonts w:ascii="Arial" w:eastAsia="Arial" w:hAnsi="Arial" w:cs="Arial"/>
          <w:b/>
          <w:sz w:val="24"/>
          <w:szCs w:val="24"/>
        </w:rPr>
      </w:pPr>
    </w:p>
    <w:p w14:paraId="00000260" w14:textId="77777777" w:rsidR="006F532E" w:rsidRPr="00853B31" w:rsidRDefault="007E2C0A">
      <w:pPr>
        <w:numPr>
          <w:ilvl w:val="0"/>
          <w:numId w:val="53"/>
        </w:numPr>
        <w:pBdr>
          <w:top w:val="nil"/>
          <w:left w:val="nil"/>
          <w:bottom w:val="nil"/>
          <w:right w:val="nil"/>
          <w:between w:val="nil"/>
        </w:pBdr>
        <w:spacing w:after="0"/>
        <w:ind w:left="1560"/>
        <w:jc w:val="both"/>
        <w:rPr>
          <w:rFonts w:ascii="Arial" w:eastAsia="Arial" w:hAnsi="Arial" w:cs="Arial"/>
          <w:sz w:val="24"/>
          <w:szCs w:val="24"/>
        </w:rPr>
      </w:pPr>
      <w:r w:rsidRPr="00853B31">
        <w:rPr>
          <w:rFonts w:ascii="Arial" w:eastAsia="Arial" w:hAnsi="Arial" w:cs="Arial"/>
          <w:b/>
          <w:sz w:val="24"/>
          <w:szCs w:val="24"/>
        </w:rPr>
        <w:t>Evaluasi Capaian Kinerja</w:t>
      </w:r>
    </w:p>
    <w:p w14:paraId="00000261" w14:textId="4DCD6290" w:rsidR="006F532E" w:rsidRPr="00853B31" w:rsidRDefault="007E2C0A" w:rsidP="00C933C1">
      <w:pPr>
        <w:pBdr>
          <w:top w:val="nil"/>
          <w:left w:val="nil"/>
          <w:bottom w:val="nil"/>
          <w:right w:val="nil"/>
          <w:between w:val="nil"/>
        </w:pBdr>
        <w:spacing w:after="0"/>
        <w:ind w:left="1560"/>
        <w:jc w:val="both"/>
        <w:rPr>
          <w:rFonts w:ascii="Arial" w:eastAsia="Arial" w:hAnsi="Arial" w:cs="Arial"/>
          <w:sz w:val="24"/>
          <w:szCs w:val="24"/>
        </w:rPr>
      </w:pPr>
      <w:r w:rsidRPr="00853B31">
        <w:rPr>
          <w:rFonts w:ascii="Arial" w:eastAsia="Arial" w:hAnsi="Arial" w:cs="Arial"/>
          <w:sz w:val="24"/>
          <w:szCs w:val="24"/>
        </w:rPr>
        <w:t>Berisi deskripsi dan analisis keberhasilan dan/atau ketidakberhasilan pencapaian standar yang telah ditetapkan. Capaian kinerja harus diukur dengan metoda yang tepat, dan hasilnya dianalisis serta dievaluasi. Analisis terhadap capaian kinerja harus mencakup identifikasi akar masalah, faktor pendukung keberhasilan dan faktor penghambat ketercapaian standar, dan deskripsi singkat tindak lanjut yang akan dilakukan UPPS.</w:t>
      </w:r>
    </w:p>
    <w:p w14:paraId="00000262" w14:textId="77777777" w:rsidR="006F532E" w:rsidRPr="00853B31" w:rsidRDefault="006F532E">
      <w:pPr>
        <w:pBdr>
          <w:top w:val="nil"/>
          <w:left w:val="nil"/>
          <w:bottom w:val="nil"/>
          <w:right w:val="nil"/>
          <w:between w:val="nil"/>
        </w:pBdr>
        <w:spacing w:after="0"/>
        <w:ind w:left="1843" w:hanging="720"/>
        <w:jc w:val="both"/>
        <w:rPr>
          <w:rFonts w:ascii="Arial" w:eastAsia="Arial" w:hAnsi="Arial" w:cs="Arial"/>
          <w:sz w:val="24"/>
          <w:szCs w:val="24"/>
        </w:rPr>
      </w:pPr>
    </w:p>
    <w:p w14:paraId="00000263" w14:textId="77777777" w:rsidR="006F532E" w:rsidRPr="00853B31" w:rsidRDefault="007E2C0A">
      <w:pPr>
        <w:numPr>
          <w:ilvl w:val="0"/>
          <w:numId w:val="53"/>
        </w:numPr>
        <w:pBdr>
          <w:top w:val="nil"/>
          <w:left w:val="nil"/>
          <w:bottom w:val="nil"/>
          <w:right w:val="nil"/>
          <w:between w:val="nil"/>
        </w:pBdr>
        <w:spacing w:after="0"/>
        <w:ind w:left="1560"/>
        <w:jc w:val="both"/>
        <w:rPr>
          <w:rFonts w:ascii="Arial" w:eastAsia="Arial" w:hAnsi="Arial" w:cs="Arial"/>
          <w:sz w:val="24"/>
          <w:szCs w:val="24"/>
        </w:rPr>
      </w:pPr>
      <w:r w:rsidRPr="00853B31">
        <w:rPr>
          <w:rFonts w:ascii="Arial" w:eastAsia="Arial" w:hAnsi="Arial" w:cs="Arial"/>
          <w:b/>
          <w:sz w:val="24"/>
          <w:szCs w:val="24"/>
        </w:rPr>
        <w:t>Penjaminan Mutu Pendidikan</w:t>
      </w:r>
    </w:p>
    <w:p w14:paraId="00000264" w14:textId="77777777" w:rsidR="006F532E" w:rsidRPr="00853B31" w:rsidRDefault="007E2C0A" w:rsidP="00C933C1">
      <w:pPr>
        <w:pBdr>
          <w:top w:val="nil"/>
          <w:left w:val="nil"/>
          <w:bottom w:val="nil"/>
          <w:right w:val="nil"/>
          <w:between w:val="nil"/>
        </w:pBdr>
        <w:spacing w:after="0"/>
        <w:ind w:left="1570" w:hanging="10"/>
        <w:jc w:val="both"/>
        <w:rPr>
          <w:rFonts w:ascii="Arial" w:eastAsia="Arial" w:hAnsi="Arial" w:cs="Arial"/>
          <w:b/>
          <w:sz w:val="24"/>
          <w:szCs w:val="24"/>
        </w:rPr>
      </w:pPr>
      <w:r w:rsidRPr="00853B31">
        <w:rPr>
          <w:rFonts w:ascii="Arial" w:eastAsia="Arial" w:hAnsi="Arial" w:cs="Arial"/>
          <w:sz w:val="24"/>
          <w:szCs w:val="24"/>
        </w:rPr>
        <w:t>Berisi deskripsi dan bukti sahih tentang implementasi sistem penjaminan mutu di UPPS yang sesuai dengan standar mutu perguruan tinggi terkait pendidikan mengikuti siklus penetapan, pelaksanaan, evaluasi, pengendalian, dan perbaikan berkelanjutan (PPEPP).</w:t>
      </w:r>
    </w:p>
    <w:p w14:paraId="00000265" w14:textId="77777777" w:rsidR="006F532E" w:rsidRDefault="006F532E">
      <w:pPr>
        <w:pBdr>
          <w:top w:val="nil"/>
          <w:left w:val="nil"/>
          <w:bottom w:val="nil"/>
          <w:right w:val="nil"/>
          <w:between w:val="nil"/>
        </w:pBdr>
        <w:spacing w:after="0"/>
        <w:ind w:left="1843" w:hanging="720"/>
        <w:jc w:val="both"/>
        <w:rPr>
          <w:rFonts w:ascii="Arial" w:eastAsia="Arial" w:hAnsi="Arial" w:cs="Arial"/>
          <w:sz w:val="24"/>
          <w:szCs w:val="24"/>
        </w:rPr>
      </w:pPr>
    </w:p>
    <w:p w14:paraId="42FC90EF" w14:textId="77777777" w:rsidR="00C80D58" w:rsidRPr="00853B31" w:rsidRDefault="00C80D58">
      <w:pPr>
        <w:pBdr>
          <w:top w:val="nil"/>
          <w:left w:val="nil"/>
          <w:bottom w:val="nil"/>
          <w:right w:val="nil"/>
          <w:between w:val="nil"/>
        </w:pBdr>
        <w:spacing w:after="0"/>
        <w:ind w:left="1843" w:hanging="720"/>
        <w:jc w:val="both"/>
        <w:rPr>
          <w:rFonts w:ascii="Arial" w:eastAsia="Arial" w:hAnsi="Arial" w:cs="Arial"/>
          <w:sz w:val="24"/>
          <w:szCs w:val="24"/>
        </w:rPr>
      </w:pPr>
    </w:p>
    <w:p w14:paraId="00000266" w14:textId="77777777" w:rsidR="006F532E" w:rsidRPr="00853B31" w:rsidRDefault="007E2C0A">
      <w:pPr>
        <w:numPr>
          <w:ilvl w:val="0"/>
          <w:numId w:val="53"/>
        </w:numPr>
        <w:pBdr>
          <w:top w:val="nil"/>
          <w:left w:val="nil"/>
          <w:bottom w:val="nil"/>
          <w:right w:val="nil"/>
          <w:between w:val="nil"/>
        </w:pBdr>
        <w:spacing w:after="0"/>
        <w:ind w:left="1560"/>
        <w:jc w:val="both"/>
        <w:rPr>
          <w:rFonts w:ascii="Arial" w:eastAsia="Arial" w:hAnsi="Arial" w:cs="Arial"/>
          <w:sz w:val="24"/>
          <w:szCs w:val="24"/>
        </w:rPr>
      </w:pPr>
      <w:r w:rsidRPr="00853B31">
        <w:rPr>
          <w:rFonts w:ascii="Arial" w:eastAsia="Arial" w:hAnsi="Arial" w:cs="Arial"/>
          <w:b/>
          <w:sz w:val="24"/>
          <w:szCs w:val="24"/>
        </w:rPr>
        <w:t>Kepuasan Pengguna</w:t>
      </w:r>
    </w:p>
    <w:p w14:paraId="00000267" w14:textId="77777777" w:rsidR="006F532E" w:rsidRPr="00853B31" w:rsidRDefault="007E2C0A">
      <w:pPr>
        <w:numPr>
          <w:ilvl w:val="0"/>
          <w:numId w:val="11"/>
        </w:numPr>
        <w:pBdr>
          <w:top w:val="nil"/>
          <w:left w:val="nil"/>
          <w:bottom w:val="nil"/>
          <w:right w:val="nil"/>
          <w:between w:val="nil"/>
        </w:pBdr>
        <w:spacing w:after="0"/>
        <w:ind w:left="1844" w:hanging="284"/>
        <w:jc w:val="both"/>
        <w:rPr>
          <w:rFonts w:ascii="Arial" w:eastAsia="Arial" w:hAnsi="Arial" w:cs="Arial"/>
          <w:sz w:val="24"/>
          <w:szCs w:val="24"/>
        </w:rPr>
      </w:pPr>
      <w:r w:rsidRPr="00853B31">
        <w:rPr>
          <w:rFonts w:ascii="Arial" w:eastAsia="Arial" w:hAnsi="Arial" w:cs="Arial"/>
          <w:sz w:val="24"/>
          <w:szCs w:val="24"/>
        </w:rPr>
        <w:lastRenderedPageBreak/>
        <w:t>Deskripsi sistem untuk mengukur kepuasan mahasiswa terhadap proses pendidikan, termasuk kejelasan instrumen yang digunakan, pelaksanaan, perekaman, analisis data, dan tindak lanjutnya (Tabel 5.c. LKPS).</w:t>
      </w:r>
    </w:p>
    <w:p w14:paraId="00000269" w14:textId="77777777" w:rsidR="006F532E" w:rsidRPr="00853B31" w:rsidRDefault="007E2C0A">
      <w:pPr>
        <w:numPr>
          <w:ilvl w:val="0"/>
          <w:numId w:val="11"/>
        </w:numPr>
        <w:pBdr>
          <w:top w:val="nil"/>
          <w:left w:val="nil"/>
          <w:bottom w:val="nil"/>
          <w:right w:val="nil"/>
          <w:between w:val="nil"/>
        </w:pBdr>
        <w:spacing w:after="0"/>
        <w:ind w:left="1844" w:hanging="284"/>
        <w:jc w:val="both"/>
        <w:rPr>
          <w:rFonts w:ascii="Arial" w:eastAsia="Arial" w:hAnsi="Arial" w:cs="Arial"/>
          <w:sz w:val="24"/>
          <w:szCs w:val="24"/>
        </w:rPr>
      </w:pPr>
      <w:r w:rsidRPr="00853B31">
        <w:rPr>
          <w:rFonts w:ascii="Arial" w:eastAsia="Arial" w:hAnsi="Arial" w:cs="Arial"/>
          <w:sz w:val="24"/>
          <w:szCs w:val="24"/>
        </w:rPr>
        <w:t>Ketersediaan bukti yang sahih tentang hasil pengukuran kepuasan mahasiswa yang dilaksanakan secara konsisten, dan ditindaklanjuti secara berkala dan tersistem.</w:t>
      </w:r>
    </w:p>
    <w:p w14:paraId="0000026A" w14:textId="77777777" w:rsidR="006F532E" w:rsidRPr="00853B31" w:rsidRDefault="006F532E">
      <w:pPr>
        <w:spacing w:after="0"/>
        <w:jc w:val="both"/>
        <w:rPr>
          <w:rFonts w:ascii="Arial" w:eastAsia="Arial" w:hAnsi="Arial" w:cs="Arial"/>
          <w:b/>
          <w:sz w:val="24"/>
          <w:szCs w:val="24"/>
        </w:rPr>
      </w:pPr>
    </w:p>
    <w:p w14:paraId="0000026B" w14:textId="77777777" w:rsidR="006F532E" w:rsidRPr="00853B31" w:rsidRDefault="007E2C0A">
      <w:pPr>
        <w:numPr>
          <w:ilvl w:val="0"/>
          <w:numId w:val="53"/>
        </w:numPr>
        <w:pBdr>
          <w:top w:val="nil"/>
          <w:left w:val="nil"/>
          <w:bottom w:val="nil"/>
          <w:right w:val="nil"/>
          <w:between w:val="nil"/>
        </w:pBdr>
        <w:spacing w:after="0"/>
        <w:ind w:left="1560"/>
        <w:jc w:val="both"/>
        <w:rPr>
          <w:rFonts w:ascii="Arial" w:eastAsia="Arial" w:hAnsi="Arial" w:cs="Arial"/>
          <w:sz w:val="24"/>
          <w:szCs w:val="24"/>
        </w:rPr>
      </w:pPr>
      <w:r w:rsidRPr="00853B31">
        <w:rPr>
          <w:rFonts w:ascii="Arial" w:eastAsia="Arial" w:hAnsi="Arial" w:cs="Arial"/>
          <w:b/>
          <w:sz w:val="24"/>
          <w:szCs w:val="24"/>
        </w:rPr>
        <w:t>Simpulan Hasil Evaluasi serta Tindak Lanjut</w:t>
      </w:r>
    </w:p>
    <w:p w14:paraId="0000026C" w14:textId="77777777" w:rsidR="006F532E" w:rsidRPr="00853B31" w:rsidRDefault="007E2C0A">
      <w:pPr>
        <w:spacing w:after="0"/>
        <w:ind w:left="1570"/>
        <w:jc w:val="both"/>
        <w:rPr>
          <w:rFonts w:ascii="Arial" w:eastAsia="Arial" w:hAnsi="Arial" w:cs="Arial"/>
          <w:sz w:val="24"/>
          <w:szCs w:val="24"/>
        </w:rPr>
      </w:pPr>
      <w:r w:rsidRPr="00853B31">
        <w:rPr>
          <w:rFonts w:ascii="Arial" w:eastAsia="Arial" w:hAnsi="Arial" w:cs="Arial"/>
          <w:sz w:val="24"/>
          <w:szCs w:val="24"/>
        </w:rPr>
        <w:t>Berisi ringkasan dari: pemosisian, masalah dan akar masalah, serta rencana perbaikan dan pengembangan UPPS terkait program studi yang diakreditasi.</w:t>
      </w:r>
    </w:p>
    <w:p w14:paraId="0000026D" w14:textId="77777777" w:rsidR="006F532E" w:rsidRPr="00853B31" w:rsidRDefault="006F532E">
      <w:pPr>
        <w:pBdr>
          <w:top w:val="nil"/>
          <w:left w:val="nil"/>
          <w:bottom w:val="nil"/>
          <w:right w:val="nil"/>
          <w:between w:val="nil"/>
        </w:pBdr>
        <w:spacing w:after="0"/>
        <w:ind w:left="1440" w:hanging="720"/>
        <w:jc w:val="both"/>
        <w:rPr>
          <w:rFonts w:ascii="Arial" w:eastAsia="Arial" w:hAnsi="Arial" w:cs="Arial"/>
          <w:b/>
          <w:sz w:val="24"/>
          <w:szCs w:val="24"/>
        </w:rPr>
      </w:pPr>
    </w:p>
    <w:p w14:paraId="0000026E" w14:textId="77777777" w:rsidR="006F532E" w:rsidRPr="00853B31" w:rsidRDefault="006F532E">
      <w:pPr>
        <w:pBdr>
          <w:top w:val="nil"/>
          <w:left w:val="nil"/>
          <w:bottom w:val="nil"/>
          <w:right w:val="nil"/>
          <w:between w:val="nil"/>
        </w:pBdr>
        <w:spacing w:after="0"/>
        <w:ind w:left="1440" w:hanging="720"/>
        <w:jc w:val="both"/>
        <w:rPr>
          <w:rFonts w:ascii="Arial" w:eastAsia="Arial" w:hAnsi="Arial" w:cs="Arial"/>
          <w:b/>
          <w:sz w:val="24"/>
          <w:szCs w:val="24"/>
        </w:rPr>
      </w:pPr>
    </w:p>
    <w:p w14:paraId="0000026F" w14:textId="77777777" w:rsidR="006F532E" w:rsidRPr="00853B31" w:rsidRDefault="007E2C0A">
      <w:pPr>
        <w:pStyle w:val="Heading2"/>
        <w:spacing w:before="0" w:after="0" w:line="276" w:lineRule="auto"/>
        <w:ind w:left="1026" w:hanging="305"/>
        <w:rPr>
          <w:rFonts w:ascii="Arial" w:eastAsia="Arial" w:hAnsi="Arial" w:cs="Arial"/>
          <w:i w:val="0"/>
          <w:sz w:val="24"/>
          <w:szCs w:val="24"/>
        </w:rPr>
      </w:pPr>
      <w:bookmarkStart w:id="25" w:name="_heading=h.2bn6wsx" w:colFirst="0" w:colLast="0"/>
      <w:bookmarkEnd w:id="25"/>
      <w:r w:rsidRPr="00853B31">
        <w:rPr>
          <w:rFonts w:ascii="Arial" w:eastAsia="Arial" w:hAnsi="Arial" w:cs="Arial"/>
          <w:i w:val="0"/>
          <w:sz w:val="24"/>
          <w:szCs w:val="24"/>
        </w:rPr>
        <w:t>C.7 Penelitian</w:t>
      </w:r>
    </w:p>
    <w:p w14:paraId="00000270" w14:textId="77777777" w:rsidR="006F532E" w:rsidRPr="00853B31" w:rsidRDefault="006F532E">
      <w:pPr>
        <w:spacing w:after="0"/>
        <w:rPr>
          <w:rFonts w:ascii="Arial" w:eastAsia="Arial" w:hAnsi="Arial" w:cs="Arial"/>
        </w:rPr>
      </w:pPr>
    </w:p>
    <w:p w14:paraId="00000271" w14:textId="77777777" w:rsidR="006F532E" w:rsidRPr="00853B31" w:rsidRDefault="007E2C0A">
      <w:pPr>
        <w:numPr>
          <w:ilvl w:val="0"/>
          <w:numId w:val="17"/>
        </w:numPr>
        <w:pBdr>
          <w:top w:val="nil"/>
          <w:left w:val="nil"/>
          <w:bottom w:val="nil"/>
          <w:right w:val="nil"/>
          <w:between w:val="nil"/>
        </w:pBdr>
        <w:spacing w:after="0"/>
        <w:ind w:left="1418" w:hanging="284"/>
        <w:jc w:val="both"/>
        <w:rPr>
          <w:rFonts w:ascii="Arial" w:eastAsia="Arial" w:hAnsi="Arial" w:cs="Arial"/>
          <w:sz w:val="24"/>
          <w:szCs w:val="24"/>
        </w:rPr>
      </w:pPr>
      <w:r w:rsidRPr="00853B31">
        <w:rPr>
          <w:rFonts w:ascii="Arial" w:eastAsia="Arial" w:hAnsi="Arial" w:cs="Arial"/>
          <w:b/>
          <w:sz w:val="24"/>
          <w:szCs w:val="24"/>
        </w:rPr>
        <w:t xml:space="preserve">Latar Belakang </w:t>
      </w:r>
    </w:p>
    <w:p w14:paraId="00000272" w14:textId="4C3AC527" w:rsidR="006F532E" w:rsidRPr="00853B31" w:rsidRDefault="007E2C0A">
      <w:pPr>
        <w:spacing w:after="0"/>
        <w:ind w:left="1440"/>
        <w:jc w:val="both"/>
        <w:rPr>
          <w:rFonts w:ascii="Arial" w:eastAsia="Arial" w:hAnsi="Arial" w:cs="Arial"/>
          <w:sz w:val="24"/>
          <w:szCs w:val="24"/>
        </w:rPr>
      </w:pPr>
      <w:r w:rsidRPr="00853B31">
        <w:rPr>
          <w:rFonts w:ascii="Arial" w:eastAsia="Arial" w:hAnsi="Arial" w:cs="Arial"/>
          <w:sz w:val="24"/>
          <w:szCs w:val="24"/>
        </w:rPr>
        <w:t>Bagian ini mencakup latar belakang, tujuan, dan rasional strategi pencapaian standar penelitian yang mencakup: perencanaan, pelaksanaan, dan pelaporan penelitian termasuk karya perancangan yang didasarkan atas analisis internal dan eksternal, serta posisi dan keunggulan pada bidang keilmuan program studi.</w:t>
      </w:r>
    </w:p>
    <w:p w14:paraId="00000273" w14:textId="77777777" w:rsidR="006F532E" w:rsidRPr="00853B31" w:rsidRDefault="006F532E">
      <w:pPr>
        <w:spacing w:after="0"/>
        <w:ind w:left="1440"/>
        <w:jc w:val="both"/>
        <w:rPr>
          <w:rFonts w:ascii="Arial" w:eastAsia="Arial" w:hAnsi="Arial" w:cs="Arial"/>
          <w:b/>
          <w:sz w:val="24"/>
          <w:szCs w:val="24"/>
        </w:rPr>
      </w:pPr>
    </w:p>
    <w:p w14:paraId="00000274" w14:textId="77777777" w:rsidR="006F532E" w:rsidRPr="00853B31" w:rsidRDefault="007E2C0A">
      <w:pPr>
        <w:numPr>
          <w:ilvl w:val="0"/>
          <w:numId w:val="17"/>
        </w:numPr>
        <w:pBdr>
          <w:top w:val="nil"/>
          <w:left w:val="nil"/>
          <w:bottom w:val="nil"/>
          <w:right w:val="nil"/>
          <w:between w:val="nil"/>
        </w:pBdr>
        <w:spacing w:after="0"/>
        <w:ind w:left="1418" w:hanging="284"/>
        <w:jc w:val="both"/>
        <w:rPr>
          <w:rFonts w:ascii="Arial" w:eastAsia="Arial" w:hAnsi="Arial" w:cs="Arial"/>
          <w:sz w:val="24"/>
          <w:szCs w:val="24"/>
        </w:rPr>
      </w:pPr>
      <w:r w:rsidRPr="00853B31">
        <w:rPr>
          <w:rFonts w:ascii="Arial" w:eastAsia="Arial" w:hAnsi="Arial" w:cs="Arial"/>
          <w:b/>
          <w:sz w:val="24"/>
          <w:szCs w:val="24"/>
        </w:rPr>
        <w:t xml:space="preserve">Kebijakan </w:t>
      </w:r>
    </w:p>
    <w:p w14:paraId="00000275" w14:textId="77777777" w:rsidR="006F532E" w:rsidRPr="00853B31" w:rsidRDefault="007E2C0A">
      <w:pPr>
        <w:spacing w:after="0"/>
        <w:ind w:left="1418"/>
        <w:jc w:val="both"/>
        <w:rPr>
          <w:rFonts w:ascii="Arial" w:eastAsia="Arial" w:hAnsi="Arial" w:cs="Arial"/>
          <w:sz w:val="24"/>
          <w:szCs w:val="24"/>
        </w:rPr>
      </w:pPr>
      <w:r w:rsidRPr="00853B31">
        <w:rPr>
          <w:rFonts w:ascii="Arial" w:eastAsia="Arial" w:hAnsi="Arial" w:cs="Arial"/>
          <w:sz w:val="24"/>
          <w:szCs w:val="24"/>
        </w:rPr>
        <w:t>Berisi deskripsi dokumen formal kebijakan penelitian mahasiswa dan penelitian dosen yang melibatkan mahasiswa yang sesuai dengan peta jalan penelitian perguruan tinggi.</w:t>
      </w:r>
    </w:p>
    <w:p w14:paraId="00000276" w14:textId="77777777" w:rsidR="006F532E" w:rsidRPr="00853B31" w:rsidRDefault="007E2C0A">
      <w:pPr>
        <w:pBdr>
          <w:top w:val="nil"/>
          <w:left w:val="nil"/>
          <w:bottom w:val="nil"/>
          <w:right w:val="nil"/>
          <w:between w:val="nil"/>
        </w:pBdr>
        <w:spacing w:after="0"/>
        <w:ind w:left="1843" w:hanging="720"/>
        <w:jc w:val="both"/>
        <w:rPr>
          <w:rFonts w:ascii="Arial" w:eastAsia="Arial" w:hAnsi="Arial" w:cs="Arial"/>
          <w:sz w:val="24"/>
          <w:szCs w:val="24"/>
        </w:rPr>
      </w:pPr>
      <w:r w:rsidRPr="00853B31">
        <w:rPr>
          <w:rFonts w:ascii="Arial" w:eastAsia="Arial" w:hAnsi="Arial" w:cs="Arial"/>
          <w:sz w:val="24"/>
          <w:szCs w:val="24"/>
        </w:rPr>
        <w:t xml:space="preserve"> </w:t>
      </w:r>
    </w:p>
    <w:p w14:paraId="00000277" w14:textId="77777777" w:rsidR="006F532E" w:rsidRPr="00853B31" w:rsidRDefault="007E2C0A">
      <w:pPr>
        <w:numPr>
          <w:ilvl w:val="0"/>
          <w:numId w:val="17"/>
        </w:numPr>
        <w:pBdr>
          <w:top w:val="nil"/>
          <w:left w:val="nil"/>
          <w:bottom w:val="nil"/>
          <w:right w:val="nil"/>
          <w:between w:val="nil"/>
        </w:pBdr>
        <w:spacing w:after="0"/>
        <w:ind w:left="1418" w:hanging="284"/>
        <w:jc w:val="both"/>
        <w:rPr>
          <w:rFonts w:ascii="Arial" w:eastAsia="Arial" w:hAnsi="Arial" w:cs="Arial"/>
          <w:sz w:val="24"/>
          <w:szCs w:val="24"/>
        </w:rPr>
      </w:pPr>
      <w:r w:rsidRPr="00853B31">
        <w:rPr>
          <w:rFonts w:ascii="Arial" w:eastAsia="Arial" w:hAnsi="Arial" w:cs="Arial"/>
          <w:b/>
          <w:sz w:val="24"/>
          <w:szCs w:val="24"/>
        </w:rPr>
        <w:t>Strategi Pencapaian Standar</w:t>
      </w:r>
    </w:p>
    <w:p w14:paraId="00000278" w14:textId="77777777" w:rsidR="006F532E" w:rsidRPr="00853B31" w:rsidRDefault="007E2C0A" w:rsidP="00C933C1">
      <w:pPr>
        <w:pBdr>
          <w:top w:val="nil"/>
          <w:left w:val="nil"/>
          <w:bottom w:val="nil"/>
          <w:right w:val="nil"/>
          <w:between w:val="nil"/>
        </w:pBdr>
        <w:spacing w:after="0"/>
        <w:ind w:left="1418"/>
        <w:jc w:val="both"/>
        <w:rPr>
          <w:rFonts w:ascii="Arial" w:eastAsia="Arial" w:hAnsi="Arial" w:cs="Arial"/>
          <w:sz w:val="24"/>
          <w:szCs w:val="24"/>
        </w:rPr>
      </w:pPr>
      <w:r w:rsidRPr="00853B31">
        <w:rPr>
          <w:rFonts w:ascii="Arial" w:eastAsia="Arial" w:hAnsi="Arial" w:cs="Arial"/>
          <w:sz w:val="24"/>
          <w:szCs w:val="24"/>
        </w:rPr>
        <w:t>Bagian ini mencakup strategi UPPS dalam pencapaian standar yang sudah ditetapkan oleh perguruan tinggi terkait penelitian di UPPS.</w:t>
      </w:r>
    </w:p>
    <w:p w14:paraId="00000279" w14:textId="77777777" w:rsidR="006F532E" w:rsidRPr="00853B31" w:rsidRDefault="007E2C0A">
      <w:pPr>
        <w:spacing w:after="0"/>
        <w:ind w:left="1418"/>
        <w:jc w:val="both"/>
        <w:rPr>
          <w:rFonts w:ascii="Arial" w:eastAsia="Arial" w:hAnsi="Arial" w:cs="Arial"/>
          <w:sz w:val="24"/>
          <w:szCs w:val="24"/>
        </w:rPr>
      </w:pPr>
      <w:r w:rsidRPr="00853B31">
        <w:rPr>
          <w:rFonts w:ascii="Arial" w:eastAsia="Arial" w:hAnsi="Arial" w:cs="Arial"/>
          <w:sz w:val="24"/>
          <w:szCs w:val="24"/>
        </w:rPr>
        <w:t xml:space="preserve">Pada bagian ini juga harus diuraikan bagaimana UPPS mengalokasikan sumber daya untuk mencapai standar yang telah ditetapkan serta mekanisme kontrol pencapaiannya.  </w:t>
      </w:r>
    </w:p>
    <w:p w14:paraId="0000027A" w14:textId="77777777" w:rsidR="006F532E" w:rsidRPr="00853B31" w:rsidRDefault="006F532E">
      <w:pPr>
        <w:pBdr>
          <w:top w:val="nil"/>
          <w:left w:val="nil"/>
          <w:bottom w:val="nil"/>
          <w:right w:val="nil"/>
          <w:between w:val="nil"/>
        </w:pBdr>
        <w:spacing w:after="0"/>
        <w:ind w:left="1843" w:hanging="720"/>
        <w:jc w:val="both"/>
        <w:rPr>
          <w:rFonts w:ascii="Arial" w:eastAsia="Arial" w:hAnsi="Arial" w:cs="Arial"/>
          <w:sz w:val="24"/>
          <w:szCs w:val="24"/>
        </w:rPr>
      </w:pPr>
    </w:p>
    <w:p w14:paraId="0000027B" w14:textId="77777777" w:rsidR="006F532E" w:rsidRPr="00853B31" w:rsidRDefault="007E2C0A">
      <w:pPr>
        <w:rPr>
          <w:rFonts w:ascii="Arial" w:eastAsia="Arial" w:hAnsi="Arial" w:cs="Arial"/>
          <w:b/>
          <w:sz w:val="24"/>
          <w:szCs w:val="24"/>
        </w:rPr>
      </w:pPr>
      <w:r w:rsidRPr="00853B31">
        <w:br w:type="page"/>
      </w:r>
    </w:p>
    <w:p w14:paraId="0000027C" w14:textId="77777777" w:rsidR="006F532E" w:rsidRPr="00853B31" w:rsidRDefault="007E2C0A">
      <w:pPr>
        <w:numPr>
          <w:ilvl w:val="0"/>
          <w:numId w:val="17"/>
        </w:numPr>
        <w:pBdr>
          <w:top w:val="nil"/>
          <w:left w:val="nil"/>
          <w:bottom w:val="nil"/>
          <w:right w:val="nil"/>
          <w:between w:val="nil"/>
        </w:pBdr>
        <w:spacing w:after="0"/>
        <w:ind w:left="1418" w:hanging="284"/>
        <w:jc w:val="both"/>
        <w:rPr>
          <w:rFonts w:ascii="Arial" w:eastAsia="Arial" w:hAnsi="Arial" w:cs="Arial"/>
          <w:sz w:val="24"/>
          <w:szCs w:val="24"/>
        </w:rPr>
      </w:pPr>
      <w:r w:rsidRPr="00853B31">
        <w:rPr>
          <w:rFonts w:ascii="Arial" w:eastAsia="Arial" w:hAnsi="Arial" w:cs="Arial"/>
          <w:b/>
          <w:sz w:val="24"/>
          <w:szCs w:val="24"/>
        </w:rPr>
        <w:lastRenderedPageBreak/>
        <w:t>Indikator Kinerja Utama</w:t>
      </w:r>
    </w:p>
    <w:p w14:paraId="0000027D" w14:textId="77777777" w:rsidR="006F532E" w:rsidRPr="00853B31" w:rsidRDefault="007E2C0A" w:rsidP="00636D8B">
      <w:pPr>
        <w:pBdr>
          <w:top w:val="nil"/>
          <w:left w:val="nil"/>
          <w:bottom w:val="nil"/>
          <w:right w:val="nil"/>
          <w:between w:val="nil"/>
        </w:pBdr>
        <w:spacing w:after="0"/>
        <w:ind w:left="1418"/>
        <w:jc w:val="both"/>
        <w:rPr>
          <w:rFonts w:ascii="Arial" w:eastAsia="Arial" w:hAnsi="Arial" w:cs="Arial"/>
          <w:sz w:val="24"/>
          <w:szCs w:val="24"/>
        </w:rPr>
      </w:pPr>
      <w:r w:rsidRPr="00853B31">
        <w:rPr>
          <w:rFonts w:ascii="Arial" w:eastAsia="Arial" w:hAnsi="Arial" w:cs="Arial"/>
          <w:sz w:val="24"/>
          <w:szCs w:val="24"/>
        </w:rPr>
        <w:t>Tampilkan data penelitian dengan representasi yang komprehensif serta simpulkan kecenderungan yang terjadi, seperti kurva tren, rasio, proporsi yang meliputi:</w:t>
      </w:r>
    </w:p>
    <w:p w14:paraId="0000027E" w14:textId="77777777" w:rsidR="006F532E" w:rsidRPr="00853B31" w:rsidRDefault="007E2C0A">
      <w:pPr>
        <w:numPr>
          <w:ilvl w:val="0"/>
          <w:numId w:val="57"/>
        </w:numPr>
        <w:pBdr>
          <w:top w:val="nil"/>
          <w:left w:val="nil"/>
          <w:bottom w:val="nil"/>
          <w:right w:val="nil"/>
          <w:between w:val="nil"/>
        </w:pBdr>
        <w:spacing w:after="0"/>
        <w:jc w:val="both"/>
        <w:rPr>
          <w:rFonts w:ascii="Arial" w:eastAsia="Arial" w:hAnsi="Arial" w:cs="Arial"/>
          <w:sz w:val="24"/>
          <w:szCs w:val="24"/>
        </w:rPr>
      </w:pPr>
      <w:r w:rsidRPr="00853B31">
        <w:rPr>
          <w:rFonts w:ascii="Arial" w:eastAsia="Arial" w:hAnsi="Arial" w:cs="Arial"/>
          <w:sz w:val="24"/>
          <w:szCs w:val="24"/>
        </w:rPr>
        <w:t>Keterlibatan mahasiswa pada kegiatan penelitian DTPS dalam 3 tahun terakhir (Tabel 6.a. LKPS).</w:t>
      </w:r>
    </w:p>
    <w:p w14:paraId="00000280" w14:textId="77777777" w:rsidR="006F532E" w:rsidRPr="00853B31" w:rsidRDefault="007E2C0A">
      <w:pPr>
        <w:numPr>
          <w:ilvl w:val="0"/>
          <w:numId w:val="57"/>
        </w:numPr>
        <w:pBdr>
          <w:top w:val="nil"/>
          <w:left w:val="nil"/>
          <w:bottom w:val="nil"/>
          <w:right w:val="nil"/>
          <w:between w:val="nil"/>
        </w:pBdr>
        <w:spacing w:after="0"/>
        <w:jc w:val="both"/>
        <w:rPr>
          <w:rFonts w:ascii="Arial" w:eastAsia="Arial" w:hAnsi="Arial" w:cs="Arial"/>
          <w:sz w:val="24"/>
          <w:szCs w:val="24"/>
        </w:rPr>
      </w:pPr>
      <w:r w:rsidRPr="00853B31">
        <w:rPr>
          <w:rFonts w:ascii="Arial" w:eastAsia="Arial" w:hAnsi="Arial" w:cs="Arial"/>
          <w:sz w:val="24"/>
          <w:szCs w:val="24"/>
        </w:rPr>
        <w:t xml:space="preserve">Pemanfaatan hasil penelitian DTPS dalam pembelajaran yang telah dilakukan dalam 3 tahun terakhir (Tabel 5.b. LKPS). Kaitkan dengan agenda penelitian dosen yang merupakan penjabaran dari peta jalan penelitian UPPS dan mendukung capaian pembelajaran. </w:t>
      </w:r>
    </w:p>
    <w:p w14:paraId="00000281" w14:textId="77777777" w:rsidR="006F532E" w:rsidRPr="00853B31" w:rsidRDefault="006F532E">
      <w:pPr>
        <w:spacing w:after="0"/>
        <w:ind w:left="1724"/>
        <w:jc w:val="both"/>
        <w:rPr>
          <w:rFonts w:ascii="Arial" w:eastAsia="Arial" w:hAnsi="Arial" w:cs="Arial"/>
          <w:sz w:val="24"/>
          <w:szCs w:val="24"/>
        </w:rPr>
      </w:pPr>
    </w:p>
    <w:p w14:paraId="00000282" w14:textId="77777777" w:rsidR="006F532E" w:rsidRPr="00853B31" w:rsidRDefault="007E2C0A">
      <w:pPr>
        <w:spacing w:after="0"/>
        <w:ind w:left="1418"/>
        <w:jc w:val="both"/>
        <w:rPr>
          <w:rFonts w:ascii="Arial" w:eastAsia="Arial" w:hAnsi="Arial" w:cs="Arial"/>
          <w:sz w:val="24"/>
          <w:szCs w:val="24"/>
        </w:rPr>
      </w:pPr>
      <w:r w:rsidRPr="00853B31">
        <w:rPr>
          <w:rFonts w:ascii="Arial" w:eastAsia="Arial" w:hAnsi="Arial" w:cs="Arial"/>
          <w:sz w:val="24"/>
          <w:szCs w:val="24"/>
        </w:rPr>
        <w:t xml:space="preserve">Relevansi penelitian DTPS di UPPS mencakup unsur-unsur sebagai berikut: </w:t>
      </w:r>
    </w:p>
    <w:p w14:paraId="00000283" w14:textId="77777777" w:rsidR="006F532E" w:rsidRPr="00853B31" w:rsidRDefault="007E2C0A">
      <w:pPr>
        <w:numPr>
          <w:ilvl w:val="0"/>
          <w:numId w:val="2"/>
        </w:numPr>
        <w:pBdr>
          <w:top w:val="nil"/>
          <w:left w:val="nil"/>
          <w:bottom w:val="nil"/>
          <w:right w:val="nil"/>
          <w:between w:val="nil"/>
        </w:pBdr>
        <w:spacing w:after="0"/>
        <w:ind w:left="1801" w:hanging="382"/>
        <w:jc w:val="both"/>
        <w:rPr>
          <w:rFonts w:ascii="Arial" w:eastAsia="Arial" w:hAnsi="Arial" w:cs="Arial"/>
          <w:sz w:val="24"/>
          <w:szCs w:val="24"/>
        </w:rPr>
      </w:pPr>
      <w:r w:rsidRPr="00853B31">
        <w:rPr>
          <w:rFonts w:ascii="Arial" w:eastAsia="Arial" w:hAnsi="Arial" w:cs="Arial"/>
          <w:sz w:val="24"/>
          <w:szCs w:val="24"/>
        </w:rPr>
        <w:t xml:space="preserve">memiliki peta jalan yang memayungi tema penelitian dosen dan mahasiswa serta pengembangan keilmuan program studi. </w:t>
      </w:r>
    </w:p>
    <w:p w14:paraId="00000284" w14:textId="77777777" w:rsidR="006F532E" w:rsidRPr="00853B31" w:rsidRDefault="007E2C0A">
      <w:pPr>
        <w:numPr>
          <w:ilvl w:val="0"/>
          <w:numId w:val="2"/>
        </w:numPr>
        <w:pBdr>
          <w:top w:val="nil"/>
          <w:left w:val="nil"/>
          <w:bottom w:val="nil"/>
          <w:right w:val="nil"/>
          <w:between w:val="nil"/>
        </w:pBdr>
        <w:spacing w:after="0"/>
        <w:ind w:left="1801" w:hanging="382"/>
        <w:jc w:val="both"/>
        <w:rPr>
          <w:rFonts w:ascii="Arial" w:eastAsia="Arial" w:hAnsi="Arial" w:cs="Arial"/>
          <w:sz w:val="24"/>
          <w:szCs w:val="24"/>
        </w:rPr>
      </w:pPr>
      <w:r w:rsidRPr="00853B31">
        <w:rPr>
          <w:rFonts w:ascii="Arial" w:eastAsia="Arial" w:hAnsi="Arial" w:cs="Arial"/>
          <w:sz w:val="24"/>
          <w:szCs w:val="24"/>
        </w:rPr>
        <w:t xml:space="preserve">dosen dan mahasiswa melaksanakan penelitian sesuai dengan peta jalan penelitian. </w:t>
      </w:r>
    </w:p>
    <w:p w14:paraId="00000285" w14:textId="77777777" w:rsidR="006F532E" w:rsidRPr="00853B31" w:rsidRDefault="007E2C0A">
      <w:pPr>
        <w:numPr>
          <w:ilvl w:val="0"/>
          <w:numId w:val="2"/>
        </w:numPr>
        <w:pBdr>
          <w:top w:val="nil"/>
          <w:left w:val="nil"/>
          <w:bottom w:val="nil"/>
          <w:right w:val="nil"/>
          <w:between w:val="nil"/>
        </w:pBdr>
        <w:spacing w:after="0"/>
        <w:ind w:left="1801" w:hanging="382"/>
        <w:jc w:val="both"/>
        <w:rPr>
          <w:rFonts w:ascii="Arial" w:eastAsia="Arial" w:hAnsi="Arial" w:cs="Arial"/>
          <w:sz w:val="24"/>
          <w:szCs w:val="24"/>
        </w:rPr>
      </w:pPr>
      <w:r w:rsidRPr="00853B31">
        <w:rPr>
          <w:rFonts w:ascii="Arial" w:eastAsia="Arial" w:hAnsi="Arial" w:cs="Arial"/>
          <w:sz w:val="24"/>
          <w:szCs w:val="24"/>
        </w:rPr>
        <w:t xml:space="preserve">melakukan evaluasi kesesuaian penelitian dosen dan mahasiswa dengan peta jalan, dan </w:t>
      </w:r>
    </w:p>
    <w:p w14:paraId="00000286" w14:textId="77777777" w:rsidR="006F532E" w:rsidRPr="00853B31" w:rsidRDefault="007E2C0A">
      <w:pPr>
        <w:numPr>
          <w:ilvl w:val="0"/>
          <w:numId w:val="2"/>
        </w:numPr>
        <w:pBdr>
          <w:top w:val="nil"/>
          <w:left w:val="nil"/>
          <w:bottom w:val="nil"/>
          <w:right w:val="nil"/>
          <w:between w:val="nil"/>
        </w:pBdr>
        <w:spacing w:after="0"/>
        <w:ind w:left="1801" w:hanging="382"/>
        <w:jc w:val="both"/>
        <w:rPr>
          <w:rFonts w:ascii="Arial" w:eastAsia="Arial" w:hAnsi="Arial" w:cs="Arial"/>
          <w:sz w:val="24"/>
          <w:szCs w:val="24"/>
        </w:rPr>
      </w:pPr>
      <w:r w:rsidRPr="00853B31">
        <w:rPr>
          <w:rFonts w:ascii="Arial" w:eastAsia="Arial" w:hAnsi="Arial" w:cs="Arial"/>
          <w:sz w:val="24"/>
          <w:szCs w:val="24"/>
        </w:rPr>
        <w:t>menggunakan hasil evaluasi untuk perbaikan relevansi penelitian dan pengembangan keilmuan program studi.</w:t>
      </w:r>
    </w:p>
    <w:p w14:paraId="00000287" w14:textId="77777777" w:rsidR="006F532E" w:rsidRPr="00853B31" w:rsidRDefault="006F532E">
      <w:pPr>
        <w:spacing w:after="0"/>
        <w:jc w:val="both"/>
        <w:rPr>
          <w:rFonts w:ascii="Arial" w:eastAsia="Arial" w:hAnsi="Arial" w:cs="Arial"/>
          <w:sz w:val="24"/>
          <w:szCs w:val="24"/>
        </w:rPr>
      </w:pPr>
    </w:p>
    <w:p w14:paraId="00000288" w14:textId="77777777" w:rsidR="006F532E" w:rsidRPr="00853B31" w:rsidRDefault="007E2C0A">
      <w:pPr>
        <w:numPr>
          <w:ilvl w:val="0"/>
          <w:numId w:val="17"/>
        </w:numPr>
        <w:pBdr>
          <w:top w:val="nil"/>
          <w:left w:val="nil"/>
          <w:bottom w:val="nil"/>
          <w:right w:val="nil"/>
          <w:between w:val="nil"/>
        </w:pBdr>
        <w:spacing w:after="0"/>
        <w:ind w:left="1418" w:hanging="284"/>
        <w:jc w:val="both"/>
        <w:rPr>
          <w:rFonts w:ascii="Arial" w:eastAsia="Arial" w:hAnsi="Arial" w:cs="Arial"/>
          <w:sz w:val="24"/>
          <w:szCs w:val="24"/>
        </w:rPr>
      </w:pPr>
      <w:r w:rsidRPr="00853B31">
        <w:rPr>
          <w:rFonts w:ascii="Arial" w:eastAsia="Arial" w:hAnsi="Arial" w:cs="Arial"/>
          <w:b/>
          <w:sz w:val="24"/>
          <w:szCs w:val="24"/>
        </w:rPr>
        <w:t>Indikator Kinerja Tambahan</w:t>
      </w:r>
    </w:p>
    <w:p w14:paraId="00000289" w14:textId="77777777" w:rsidR="006F532E" w:rsidRPr="00853B31" w:rsidRDefault="007E2C0A" w:rsidP="00636D8B">
      <w:pPr>
        <w:pBdr>
          <w:top w:val="nil"/>
          <w:left w:val="nil"/>
          <w:bottom w:val="nil"/>
          <w:right w:val="nil"/>
          <w:between w:val="nil"/>
        </w:pBdr>
        <w:spacing w:after="0"/>
        <w:ind w:left="1418"/>
        <w:jc w:val="both"/>
        <w:rPr>
          <w:rFonts w:ascii="Arial" w:eastAsia="Arial" w:hAnsi="Arial" w:cs="Arial"/>
          <w:sz w:val="24"/>
          <w:szCs w:val="24"/>
        </w:rPr>
      </w:pPr>
      <w:r w:rsidRPr="00853B31">
        <w:rPr>
          <w:rFonts w:ascii="Arial" w:eastAsia="Arial" w:hAnsi="Arial" w:cs="Arial"/>
          <w:sz w:val="24"/>
          <w:szCs w:val="24"/>
        </w:rPr>
        <w:t>Indikator kinerja tambahan adalah indikator proses penelitian lain yang ditetapkan oleh masing-masing perguruan tinggi melampaui SN-DIKTI. Data indikator kinerja tambahan yang sahih harus diukur, dimonitor, dikaji dan dianalisis untuk perbaikan berkelanjutan.</w:t>
      </w:r>
    </w:p>
    <w:p w14:paraId="0000028A" w14:textId="77777777" w:rsidR="006F532E" w:rsidRPr="00853B31" w:rsidRDefault="006F532E">
      <w:pPr>
        <w:pBdr>
          <w:top w:val="nil"/>
          <w:left w:val="nil"/>
          <w:bottom w:val="nil"/>
          <w:right w:val="nil"/>
          <w:between w:val="nil"/>
        </w:pBdr>
        <w:spacing w:after="0"/>
        <w:ind w:left="1843" w:hanging="720"/>
        <w:jc w:val="both"/>
        <w:rPr>
          <w:rFonts w:ascii="Arial" w:eastAsia="Arial" w:hAnsi="Arial" w:cs="Arial"/>
          <w:b/>
          <w:sz w:val="24"/>
          <w:szCs w:val="24"/>
        </w:rPr>
      </w:pPr>
    </w:p>
    <w:p w14:paraId="0000028B" w14:textId="77777777" w:rsidR="006F532E" w:rsidRPr="00853B31" w:rsidRDefault="007E2C0A">
      <w:pPr>
        <w:numPr>
          <w:ilvl w:val="0"/>
          <w:numId w:val="17"/>
        </w:numPr>
        <w:pBdr>
          <w:top w:val="nil"/>
          <w:left w:val="nil"/>
          <w:bottom w:val="nil"/>
          <w:right w:val="nil"/>
          <w:between w:val="nil"/>
        </w:pBdr>
        <w:spacing w:after="0"/>
        <w:ind w:left="1418" w:hanging="284"/>
        <w:jc w:val="both"/>
        <w:rPr>
          <w:rFonts w:ascii="Arial" w:eastAsia="Arial" w:hAnsi="Arial" w:cs="Arial"/>
          <w:sz w:val="24"/>
          <w:szCs w:val="24"/>
        </w:rPr>
      </w:pPr>
      <w:r w:rsidRPr="00853B31">
        <w:rPr>
          <w:rFonts w:ascii="Arial" w:eastAsia="Arial" w:hAnsi="Arial" w:cs="Arial"/>
          <w:b/>
          <w:sz w:val="24"/>
          <w:szCs w:val="24"/>
        </w:rPr>
        <w:t>Evaluasi Capaian Kinerja</w:t>
      </w:r>
    </w:p>
    <w:p w14:paraId="0000028C" w14:textId="77777777" w:rsidR="006F532E" w:rsidRPr="00853B31" w:rsidRDefault="007E2C0A" w:rsidP="00636D8B">
      <w:pPr>
        <w:pBdr>
          <w:top w:val="nil"/>
          <w:left w:val="nil"/>
          <w:bottom w:val="nil"/>
          <w:right w:val="nil"/>
          <w:between w:val="nil"/>
        </w:pBdr>
        <w:spacing w:after="0"/>
        <w:ind w:left="1440" w:hanging="22"/>
        <w:jc w:val="both"/>
        <w:rPr>
          <w:rFonts w:ascii="Arial" w:eastAsia="Arial" w:hAnsi="Arial" w:cs="Arial"/>
          <w:sz w:val="24"/>
          <w:szCs w:val="24"/>
        </w:rPr>
      </w:pPr>
      <w:r w:rsidRPr="00853B31">
        <w:rPr>
          <w:rFonts w:ascii="Arial" w:eastAsia="Arial" w:hAnsi="Arial" w:cs="Arial"/>
          <w:sz w:val="24"/>
          <w:szCs w:val="24"/>
        </w:rPr>
        <w:t>Berisi deskripsi dan analisis keberhasilan dan/atau ketidakberhasilan pencapaian standar yang telah ditetapkan. Capaian kinerja harus diukur dengan metoda yang tepat, dan hasilnya dianalisis serta dievaluasi. Analisis terhadap capaian kinerja harus mencakup identifikasi akar masalah, faktor pendukung keberhasilan dan faktor penghambat ketercapaian standar, dan deskripsi singkat tindak lanjut yang akan dilakukan UPPS.</w:t>
      </w:r>
    </w:p>
    <w:p w14:paraId="0000028D" w14:textId="77777777" w:rsidR="006F532E" w:rsidRPr="00853B31" w:rsidRDefault="006F532E">
      <w:pPr>
        <w:spacing w:after="0"/>
        <w:rPr>
          <w:rFonts w:ascii="Arial" w:eastAsia="Arial" w:hAnsi="Arial" w:cs="Arial"/>
          <w:b/>
          <w:sz w:val="24"/>
          <w:szCs w:val="24"/>
        </w:rPr>
      </w:pPr>
    </w:p>
    <w:p w14:paraId="0000028E" w14:textId="77777777" w:rsidR="006F532E" w:rsidRPr="00853B31" w:rsidRDefault="007E2C0A">
      <w:pPr>
        <w:numPr>
          <w:ilvl w:val="0"/>
          <w:numId w:val="17"/>
        </w:numPr>
        <w:pBdr>
          <w:top w:val="nil"/>
          <w:left w:val="nil"/>
          <w:bottom w:val="nil"/>
          <w:right w:val="nil"/>
          <w:between w:val="nil"/>
        </w:pBdr>
        <w:spacing w:after="0"/>
        <w:ind w:left="1418" w:hanging="284"/>
        <w:jc w:val="both"/>
        <w:rPr>
          <w:rFonts w:ascii="Arial" w:eastAsia="Arial" w:hAnsi="Arial" w:cs="Arial"/>
          <w:sz w:val="24"/>
          <w:szCs w:val="24"/>
        </w:rPr>
      </w:pPr>
      <w:r w:rsidRPr="00853B31">
        <w:rPr>
          <w:rFonts w:ascii="Arial" w:eastAsia="Arial" w:hAnsi="Arial" w:cs="Arial"/>
          <w:b/>
          <w:sz w:val="24"/>
          <w:szCs w:val="24"/>
        </w:rPr>
        <w:t>Penjaminan Mutu Proses Penelitian</w:t>
      </w:r>
    </w:p>
    <w:p w14:paraId="0000028F" w14:textId="77777777" w:rsidR="006F532E" w:rsidRPr="00853B31" w:rsidRDefault="007E2C0A" w:rsidP="00636D8B">
      <w:pPr>
        <w:pBdr>
          <w:top w:val="nil"/>
          <w:left w:val="nil"/>
          <w:bottom w:val="nil"/>
          <w:right w:val="nil"/>
          <w:between w:val="nil"/>
        </w:pBdr>
        <w:spacing w:after="0"/>
        <w:ind w:left="1418"/>
        <w:jc w:val="both"/>
        <w:rPr>
          <w:rFonts w:ascii="Arial" w:eastAsia="Arial" w:hAnsi="Arial" w:cs="Arial"/>
          <w:b/>
          <w:sz w:val="24"/>
          <w:szCs w:val="24"/>
        </w:rPr>
      </w:pPr>
      <w:r w:rsidRPr="00853B31">
        <w:rPr>
          <w:rFonts w:ascii="Arial" w:eastAsia="Arial" w:hAnsi="Arial" w:cs="Arial"/>
          <w:sz w:val="24"/>
          <w:szCs w:val="24"/>
        </w:rPr>
        <w:t>Berisi deskripsi dan bukti sahih tentang implementasi sistem penjaminan mutu di UPPS yang sesuai dengan standar mutu perguruan tinggi terkait penelitian mengikuti siklus penetapan, pelaksanaan, evaluasi, pengendalian, dan perbaikan berkelanjutan (PPEPP).</w:t>
      </w:r>
    </w:p>
    <w:p w14:paraId="00000290" w14:textId="77777777" w:rsidR="006F532E" w:rsidRPr="00853B31" w:rsidRDefault="006F532E">
      <w:pPr>
        <w:pBdr>
          <w:top w:val="nil"/>
          <w:left w:val="nil"/>
          <w:bottom w:val="nil"/>
          <w:right w:val="nil"/>
          <w:between w:val="nil"/>
        </w:pBdr>
        <w:spacing w:after="0"/>
        <w:ind w:left="1843" w:hanging="720"/>
        <w:jc w:val="both"/>
        <w:rPr>
          <w:rFonts w:ascii="Arial" w:eastAsia="Arial" w:hAnsi="Arial" w:cs="Arial"/>
          <w:sz w:val="24"/>
          <w:szCs w:val="24"/>
        </w:rPr>
      </w:pPr>
    </w:p>
    <w:p w14:paraId="00000291" w14:textId="77777777" w:rsidR="006F532E" w:rsidRPr="00853B31" w:rsidRDefault="007E2C0A">
      <w:pPr>
        <w:numPr>
          <w:ilvl w:val="0"/>
          <w:numId w:val="17"/>
        </w:numPr>
        <w:pBdr>
          <w:top w:val="nil"/>
          <w:left w:val="nil"/>
          <w:bottom w:val="nil"/>
          <w:right w:val="nil"/>
          <w:between w:val="nil"/>
        </w:pBdr>
        <w:spacing w:after="0"/>
        <w:ind w:left="1418" w:hanging="284"/>
        <w:jc w:val="both"/>
        <w:rPr>
          <w:rFonts w:ascii="Arial" w:eastAsia="Arial" w:hAnsi="Arial" w:cs="Arial"/>
          <w:sz w:val="24"/>
          <w:szCs w:val="24"/>
        </w:rPr>
      </w:pPr>
      <w:r w:rsidRPr="00853B31">
        <w:rPr>
          <w:rFonts w:ascii="Arial" w:eastAsia="Arial" w:hAnsi="Arial" w:cs="Arial"/>
          <w:b/>
          <w:sz w:val="24"/>
          <w:szCs w:val="24"/>
        </w:rPr>
        <w:t>Kepuasan Pengguna</w:t>
      </w:r>
    </w:p>
    <w:p w14:paraId="00000292" w14:textId="77777777" w:rsidR="006F532E" w:rsidRPr="00853B31" w:rsidRDefault="007E2C0A">
      <w:pPr>
        <w:numPr>
          <w:ilvl w:val="0"/>
          <w:numId w:val="59"/>
        </w:numPr>
        <w:pBdr>
          <w:top w:val="nil"/>
          <w:left w:val="nil"/>
          <w:bottom w:val="nil"/>
          <w:right w:val="nil"/>
          <w:between w:val="nil"/>
        </w:pBdr>
        <w:spacing w:after="0"/>
        <w:ind w:left="1701" w:hanging="284"/>
        <w:jc w:val="both"/>
        <w:rPr>
          <w:rFonts w:ascii="Arial" w:eastAsia="Arial" w:hAnsi="Arial" w:cs="Arial"/>
          <w:sz w:val="24"/>
          <w:szCs w:val="24"/>
        </w:rPr>
      </w:pPr>
      <w:r w:rsidRPr="00853B31">
        <w:rPr>
          <w:rFonts w:ascii="Arial" w:eastAsia="Arial" w:hAnsi="Arial" w:cs="Arial"/>
          <w:sz w:val="24"/>
          <w:szCs w:val="24"/>
        </w:rPr>
        <w:t>Deskripsi sistem untuk mengukur kepuasan peneliti dan mitra dalam proses pelaksanaan penelitian, termasuk kejelasan instrumen yang digunakan, pelaksanaan, perekaman, dan analisis datanya.</w:t>
      </w:r>
    </w:p>
    <w:p w14:paraId="00000293" w14:textId="77777777" w:rsidR="006F532E" w:rsidRPr="00853B31" w:rsidRDefault="007E2C0A">
      <w:pPr>
        <w:numPr>
          <w:ilvl w:val="0"/>
          <w:numId w:val="59"/>
        </w:numPr>
        <w:pBdr>
          <w:top w:val="nil"/>
          <w:left w:val="nil"/>
          <w:bottom w:val="nil"/>
          <w:right w:val="nil"/>
          <w:between w:val="nil"/>
        </w:pBdr>
        <w:spacing w:after="0"/>
        <w:ind w:left="1701" w:hanging="284"/>
        <w:jc w:val="both"/>
        <w:rPr>
          <w:rFonts w:ascii="Arial" w:eastAsia="Arial" w:hAnsi="Arial" w:cs="Arial"/>
          <w:sz w:val="24"/>
          <w:szCs w:val="24"/>
        </w:rPr>
      </w:pPr>
      <w:r w:rsidRPr="00853B31">
        <w:rPr>
          <w:rFonts w:ascii="Arial" w:eastAsia="Arial" w:hAnsi="Arial" w:cs="Arial"/>
          <w:sz w:val="24"/>
          <w:szCs w:val="24"/>
        </w:rPr>
        <w:t>Ketersediaan bukti yang sahih tentang hasil pengukuran kepuasan peneliti dan mitra yang dilaksanakan secara konsisten, dan ditindaklanjuti secara berkala dan tersistem.</w:t>
      </w:r>
    </w:p>
    <w:p w14:paraId="00000294" w14:textId="77777777" w:rsidR="006F532E" w:rsidRPr="00853B31" w:rsidRDefault="006F532E">
      <w:pPr>
        <w:pBdr>
          <w:top w:val="nil"/>
          <w:left w:val="nil"/>
          <w:bottom w:val="nil"/>
          <w:right w:val="nil"/>
          <w:between w:val="nil"/>
        </w:pBdr>
        <w:spacing w:after="0"/>
        <w:ind w:left="1843" w:hanging="720"/>
        <w:jc w:val="both"/>
        <w:rPr>
          <w:rFonts w:ascii="Arial" w:eastAsia="Arial" w:hAnsi="Arial" w:cs="Arial"/>
          <w:b/>
          <w:sz w:val="24"/>
          <w:szCs w:val="24"/>
        </w:rPr>
      </w:pPr>
    </w:p>
    <w:p w14:paraId="00000295" w14:textId="77777777" w:rsidR="006F532E" w:rsidRPr="00853B31" w:rsidRDefault="007E2C0A">
      <w:pPr>
        <w:numPr>
          <w:ilvl w:val="0"/>
          <w:numId w:val="17"/>
        </w:numPr>
        <w:pBdr>
          <w:top w:val="nil"/>
          <w:left w:val="nil"/>
          <w:bottom w:val="nil"/>
          <w:right w:val="nil"/>
          <w:between w:val="nil"/>
        </w:pBdr>
        <w:spacing w:after="0"/>
        <w:ind w:left="1418" w:hanging="284"/>
        <w:jc w:val="both"/>
        <w:rPr>
          <w:rFonts w:ascii="Arial" w:eastAsia="Arial" w:hAnsi="Arial" w:cs="Arial"/>
          <w:sz w:val="24"/>
          <w:szCs w:val="24"/>
        </w:rPr>
      </w:pPr>
      <w:r w:rsidRPr="00853B31">
        <w:rPr>
          <w:rFonts w:ascii="Arial" w:eastAsia="Arial" w:hAnsi="Arial" w:cs="Arial"/>
          <w:b/>
          <w:sz w:val="24"/>
          <w:szCs w:val="24"/>
        </w:rPr>
        <w:t>Simpulan Hasil Evaluasi serta Tindak Lanjut</w:t>
      </w:r>
    </w:p>
    <w:p w14:paraId="00000296" w14:textId="77777777" w:rsidR="006F532E" w:rsidRPr="00853B31" w:rsidRDefault="007E2C0A">
      <w:pPr>
        <w:spacing w:after="0"/>
        <w:ind w:left="1418"/>
        <w:jc w:val="both"/>
        <w:rPr>
          <w:rFonts w:ascii="Arial" w:eastAsia="Arial" w:hAnsi="Arial" w:cs="Arial"/>
          <w:sz w:val="24"/>
          <w:szCs w:val="24"/>
        </w:rPr>
      </w:pPr>
      <w:r w:rsidRPr="00853B31">
        <w:rPr>
          <w:rFonts w:ascii="Arial" w:eastAsia="Arial" w:hAnsi="Arial" w:cs="Arial"/>
          <w:sz w:val="24"/>
          <w:szCs w:val="24"/>
        </w:rPr>
        <w:t>Berisi ringkasan dari: pemosisian, masalah dan akar masalah, serta rencana perbaikan dan pengembangan UPPS terkait program studi yang diakreditasi.</w:t>
      </w:r>
    </w:p>
    <w:p w14:paraId="00000297" w14:textId="77777777" w:rsidR="006F532E" w:rsidRPr="00853B31" w:rsidRDefault="006F532E">
      <w:pPr>
        <w:pBdr>
          <w:top w:val="nil"/>
          <w:left w:val="nil"/>
          <w:bottom w:val="nil"/>
          <w:right w:val="nil"/>
          <w:between w:val="nil"/>
        </w:pBdr>
        <w:spacing w:after="0"/>
        <w:ind w:left="1440" w:hanging="720"/>
        <w:jc w:val="both"/>
        <w:rPr>
          <w:rFonts w:ascii="Arial" w:eastAsia="Arial" w:hAnsi="Arial" w:cs="Arial"/>
          <w:b/>
          <w:sz w:val="24"/>
          <w:szCs w:val="24"/>
        </w:rPr>
      </w:pPr>
    </w:p>
    <w:p w14:paraId="00000298" w14:textId="77777777" w:rsidR="006F532E" w:rsidRPr="00853B31" w:rsidRDefault="006F532E">
      <w:pPr>
        <w:pBdr>
          <w:top w:val="nil"/>
          <w:left w:val="nil"/>
          <w:bottom w:val="nil"/>
          <w:right w:val="nil"/>
          <w:between w:val="nil"/>
        </w:pBdr>
        <w:spacing w:after="0"/>
        <w:ind w:left="1440" w:hanging="720"/>
        <w:jc w:val="both"/>
        <w:rPr>
          <w:rFonts w:ascii="Arial" w:eastAsia="Arial" w:hAnsi="Arial" w:cs="Arial"/>
          <w:b/>
          <w:sz w:val="24"/>
          <w:szCs w:val="24"/>
        </w:rPr>
      </w:pPr>
    </w:p>
    <w:p w14:paraId="00000299" w14:textId="77777777" w:rsidR="006F532E" w:rsidRPr="00853B31" w:rsidRDefault="007E2C0A">
      <w:pPr>
        <w:pStyle w:val="Heading2"/>
        <w:spacing w:before="0" w:after="0" w:line="276" w:lineRule="auto"/>
        <w:ind w:left="1026" w:hanging="305"/>
        <w:rPr>
          <w:rFonts w:ascii="Arial" w:eastAsia="Arial" w:hAnsi="Arial" w:cs="Arial"/>
          <w:i w:val="0"/>
          <w:sz w:val="24"/>
          <w:szCs w:val="24"/>
        </w:rPr>
      </w:pPr>
      <w:bookmarkStart w:id="26" w:name="_heading=h.qsh70q" w:colFirst="0" w:colLast="0"/>
      <w:bookmarkEnd w:id="26"/>
      <w:r w:rsidRPr="00853B31">
        <w:rPr>
          <w:rFonts w:ascii="Arial" w:eastAsia="Arial" w:hAnsi="Arial" w:cs="Arial"/>
          <w:i w:val="0"/>
          <w:sz w:val="24"/>
          <w:szCs w:val="24"/>
        </w:rPr>
        <w:t>C.8 Pengabdian kepada Masyarakat</w:t>
      </w:r>
    </w:p>
    <w:p w14:paraId="0000029A" w14:textId="77777777" w:rsidR="006F532E" w:rsidRPr="00853B31" w:rsidRDefault="006F532E">
      <w:pPr>
        <w:spacing w:after="0"/>
        <w:rPr>
          <w:rFonts w:ascii="Arial" w:eastAsia="Arial" w:hAnsi="Arial" w:cs="Arial"/>
        </w:rPr>
      </w:pPr>
    </w:p>
    <w:p w14:paraId="0000029B" w14:textId="77777777" w:rsidR="006F532E" w:rsidRPr="00853B31" w:rsidRDefault="007E2C0A">
      <w:pPr>
        <w:numPr>
          <w:ilvl w:val="0"/>
          <w:numId w:val="56"/>
        </w:numPr>
        <w:pBdr>
          <w:top w:val="nil"/>
          <w:left w:val="nil"/>
          <w:bottom w:val="nil"/>
          <w:right w:val="nil"/>
          <w:between w:val="nil"/>
        </w:pBdr>
        <w:spacing w:after="0"/>
        <w:ind w:left="1418" w:hanging="283"/>
        <w:jc w:val="both"/>
        <w:rPr>
          <w:rFonts w:ascii="Arial" w:eastAsia="Arial" w:hAnsi="Arial" w:cs="Arial"/>
          <w:sz w:val="24"/>
          <w:szCs w:val="24"/>
        </w:rPr>
      </w:pPr>
      <w:r w:rsidRPr="00853B31">
        <w:rPr>
          <w:rFonts w:ascii="Arial" w:eastAsia="Arial" w:hAnsi="Arial" w:cs="Arial"/>
          <w:b/>
          <w:sz w:val="24"/>
          <w:szCs w:val="24"/>
        </w:rPr>
        <w:t>Latar Belakang</w:t>
      </w:r>
    </w:p>
    <w:p w14:paraId="0000029C" w14:textId="77777777" w:rsidR="006F532E" w:rsidRPr="00853B31" w:rsidRDefault="007E2C0A">
      <w:pPr>
        <w:spacing w:after="0"/>
        <w:ind w:left="1440"/>
        <w:jc w:val="both"/>
        <w:rPr>
          <w:rFonts w:ascii="Arial" w:eastAsia="Arial" w:hAnsi="Arial" w:cs="Arial"/>
          <w:sz w:val="24"/>
          <w:szCs w:val="24"/>
        </w:rPr>
      </w:pPr>
      <w:r w:rsidRPr="00853B31">
        <w:rPr>
          <w:rFonts w:ascii="Arial" w:eastAsia="Arial" w:hAnsi="Arial" w:cs="Arial"/>
          <w:sz w:val="24"/>
          <w:szCs w:val="24"/>
        </w:rPr>
        <w:t>Bagian ini mencakup latar belakang, tujuan, dan rasional strategi pencapaian standar proses PkM yang mencakup: perencanaan, pelaksanaan, dan pelaporan PkM yang didasarkan atas analisis internal dan eksternal, serta posisi dan keunggulan pada bidang keilmuan program studi.</w:t>
      </w:r>
    </w:p>
    <w:p w14:paraId="0000029D" w14:textId="77777777" w:rsidR="006F532E" w:rsidRPr="00853B31" w:rsidRDefault="006F532E">
      <w:pPr>
        <w:pBdr>
          <w:top w:val="nil"/>
          <w:left w:val="nil"/>
          <w:bottom w:val="nil"/>
          <w:right w:val="nil"/>
          <w:between w:val="nil"/>
        </w:pBdr>
        <w:spacing w:after="0"/>
        <w:ind w:left="1701" w:hanging="283"/>
        <w:jc w:val="both"/>
        <w:rPr>
          <w:rFonts w:ascii="Arial" w:eastAsia="Arial" w:hAnsi="Arial" w:cs="Arial"/>
          <w:sz w:val="24"/>
          <w:szCs w:val="24"/>
        </w:rPr>
      </w:pPr>
    </w:p>
    <w:p w14:paraId="0000029E" w14:textId="77777777" w:rsidR="006F532E" w:rsidRPr="00853B31" w:rsidRDefault="007E2C0A">
      <w:pPr>
        <w:numPr>
          <w:ilvl w:val="0"/>
          <w:numId w:val="56"/>
        </w:numPr>
        <w:pBdr>
          <w:top w:val="nil"/>
          <w:left w:val="nil"/>
          <w:bottom w:val="nil"/>
          <w:right w:val="nil"/>
          <w:between w:val="nil"/>
        </w:pBdr>
        <w:spacing w:after="0"/>
        <w:ind w:left="1418" w:hanging="283"/>
        <w:jc w:val="both"/>
        <w:rPr>
          <w:rFonts w:ascii="Arial" w:eastAsia="Arial" w:hAnsi="Arial" w:cs="Arial"/>
          <w:sz w:val="24"/>
          <w:szCs w:val="24"/>
        </w:rPr>
      </w:pPr>
      <w:r w:rsidRPr="00853B31">
        <w:rPr>
          <w:rFonts w:ascii="Arial" w:eastAsia="Arial" w:hAnsi="Arial" w:cs="Arial"/>
          <w:b/>
          <w:sz w:val="24"/>
          <w:szCs w:val="24"/>
        </w:rPr>
        <w:t>Kebijakan</w:t>
      </w:r>
    </w:p>
    <w:p w14:paraId="0000029F" w14:textId="77777777" w:rsidR="006F532E" w:rsidRPr="00853B31" w:rsidRDefault="007E2C0A">
      <w:pPr>
        <w:spacing w:after="0"/>
        <w:ind w:left="1418"/>
        <w:jc w:val="both"/>
        <w:rPr>
          <w:rFonts w:ascii="Arial" w:eastAsia="Arial" w:hAnsi="Arial" w:cs="Arial"/>
          <w:sz w:val="24"/>
          <w:szCs w:val="24"/>
        </w:rPr>
      </w:pPr>
      <w:r w:rsidRPr="00853B31">
        <w:rPr>
          <w:rFonts w:ascii="Arial" w:eastAsia="Arial" w:hAnsi="Arial" w:cs="Arial"/>
          <w:sz w:val="24"/>
          <w:szCs w:val="24"/>
        </w:rPr>
        <w:t>Berisi deskripsi dokumen formal kebijakan PkM yang mencakup peta jalan PkM dan pelaksanaannya.</w:t>
      </w:r>
    </w:p>
    <w:p w14:paraId="000002A0" w14:textId="77777777" w:rsidR="006F532E" w:rsidRPr="00853B31" w:rsidRDefault="006F532E">
      <w:pPr>
        <w:pBdr>
          <w:top w:val="nil"/>
          <w:left w:val="nil"/>
          <w:bottom w:val="nil"/>
          <w:right w:val="nil"/>
          <w:between w:val="nil"/>
        </w:pBdr>
        <w:spacing w:after="0"/>
        <w:ind w:left="1701" w:hanging="283"/>
        <w:jc w:val="both"/>
        <w:rPr>
          <w:rFonts w:ascii="Arial" w:eastAsia="Arial" w:hAnsi="Arial" w:cs="Arial"/>
          <w:sz w:val="24"/>
          <w:szCs w:val="24"/>
        </w:rPr>
      </w:pPr>
    </w:p>
    <w:p w14:paraId="000002A1" w14:textId="77777777" w:rsidR="006F532E" w:rsidRPr="00853B31" w:rsidRDefault="007E2C0A">
      <w:pPr>
        <w:numPr>
          <w:ilvl w:val="0"/>
          <w:numId w:val="56"/>
        </w:numPr>
        <w:pBdr>
          <w:top w:val="nil"/>
          <w:left w:val="nil"/>
          <w:bottom w:val="nil"/>
          <w:right w:val="nil"/>
          <w:between w:val="nil"/>
        </w:pBdr>
        <w:spacing w:after="0"/>
        <w:ind w:left="1418" w:hanging="283"/>
        <w:jc w:val="both"/>
        <w:rPr>
          <w:rFonts w:ascii="Arial" w:eastAsia="Arial" w:hAnsi="Arial" w:cs="Arial"/>
          <w:sz w:val="24"/>
          <w:szCs w:val="24"/>
        </w:rPr>
      </w:pPr>
      <w:r w:rsidRPr="00853B31">
        <w:rPr>
          <w:rFonts w:ascii="Arial" w:eastAsia="Arial" w:hAnsi="Arial" w:cs="Arial"/>
          <w:b/>
          <w:sz w:val="24"/>
          <w:szCs w:val="24"/>
        </w:rPr>
        <w:t>Strategi Pencapaian Standar</w:t>
      </w:r>
    </w:p>
    <w:p w14:paraId="000002A2" w14:textId="77777777" w:rsidR="006F532E" w:rsidRPr="00853B31" w:rsidRDefault="007E2C0A" w:rsidP="00636D8B">
      <w:pPr>
        <w:pBdr>
          <w:top w:val="nil"/>
          <w:left w:val="nil"/>
          <w:bottom w:val="nil"/>
          <w:right w:val="nil"/>
          <w:between w:val="nil"/>
        </w:pBdr>
        <w:spacing w:after="0"/>
        <w:ind w:left="1418"/>
        <w:jc w:val="both"/>
        <w:rPr>
          <w:rFonts w:ascii="Arial" w:eastAsia="Arial" w:hAnsi="Arial" w:cs="Arial"/>
          <w:sz w:val="24"/>
          <w:szCs w:val="24"/>
        </w:rPr>
      </w:pPr>
      <w:r w:rsidRPr="00853B31">
        <w:rPr>
          <w:rFonts w:ascii="Arial" w:eastAsia="Arial" w:hAnsi="Arial" w:cs="Arial"/>
          <w:sz w:val="24"/>
          <w:szCs w:val="24"/>
        </w:rPr>
        <w:t>Bagian ini mencakup strategi UPPS dalam pencapaian standar yang sudah ditetapkan oleh perguruan tinggi terkait PkM di UPPS.</w:t>
      </w:r>
    </w:p>
    <w:p w14:paraId="000002A3" w14:textId="77777777" w:rsidR="006F532E" w:rsidRPr="00853B31" w:rsidRDefault="007E2C0A">
      <w:pPr>
        <w:spacing w:after="0"/>
        <w:ind w:left="1418"/>
        <w:jc w:val="both"/>
        <w:rPr>
          <w:rFonts w:ascii="Arial" w:eastAsia="Arial" w:hAnsi="Arial" w:cs="Arial"/>
          <w:sz w:val="24"/>
          <w:szCs w:val="24"/>
        </w:rPr>
      </w:pPr>
      <w:r w:rsidRPr="00853B31">
        <w:rPr>
          <w:rFonts w:ascii="Arial" w:eastAsia="Arial" w:hAnsi="Arial" w:cs="Arial"/>
          <w:sz w:val="24"/>
          <w:szCs w:val="24"/>
        </w:rPr>
        <w:t xml:space="preserve">Pada bagian ini juga harus diuraikan bagaimana UPPS mengalokasikan sumber daya untuk mencapai standar yang telah ditetapkan serta mekanisme kontrol pencapaiannya.  </w:t>
      </w:r>
    </w:p>
    <w:p w14:paraId="000002A5" w14:textId="4A2A5896" w:rsidR="006F532E" w:rsidRPr="00853B31" w:rsidRDefault="006F532E">
      <w:pPr>
        <w:rPr>
          <w:rFonts w:ascii="Arial" w:eastAsia="Arial" w:hAnsi="Arial" w:cs="Arial"/>
          <w:b/>
          <w:sz w:val="24"/>
          <w:szCs w:val="24"/>
        </w:rPr>
      </w:pPr>
    </w:p>
    <w:p w14:paraId="000002A6" w14:textId="77777777" w:rsidR="006F532E" w:rsidRPr="00853B31" w:rsidRDefault="007E2C0A">
      <w:pPr>
        <w:numPr>
          <w:ilvl w:val="0"/>
          <w:numId w:val="56"/>
        </w:numPr>
        <w:pBdr>
          <w:top w:val="nil"/>
          <w:left w:val="nil"/>
          <w:bottom w:val="nil"/>
          <w:right w:val="nil"/>
          <w:between w:val="nil"/>
        </w:pBdr>
        <w:spacing w:after="0"/>
        <w:ind w:left="1418" w:hanging="283"/>
        <w:jc w:val="both"/>
        <w:rPr>
          <w:rFonts w:ascii="Arial" w:eastAsia="Arial" w:hAnsi="Arial" w:cs="Arial"/>
          <w:sz w:val="24"/>
          <w:szCs w:val="24"/>
        </w:rPr>
      </w:pPr>
      <w:r w:rsidRPr="00853B31">
        <w:rPr>
          <w:rFonts w:ascii="Arial" w:eastAsia="Arial" w:hAnsi="Arial" w:cs="Arial"/>
          <w:b/>
          <w:sz w:val="24"/>
          <w:szCs w:val="24"/>
        </w:rPr>
        <w:t>Indikator Kinerja Utama</w:t>
      </w:r>
    </w:p>
    <w:p w14:paraId="000002A7" w14:textId="77777777" w:rsidR="006F532E" w:rsidRPr="00853B31" w:rsidRDefault="007E2C0A" w:rsidP="00636D8B">
      <w:pPr>
        <w:pBdr>
          <w:top w:val="nil"/>
          <w:left w:val="nil"/>
          <w:bottom w:val="nil"/>
          <w:right w:val="nil"/>
          <w:between w:val="nil"/>
        </w:pBdr>
        <w:spacing w:after="0"/>
        <w:ind w:left="1418"/>
        <w:jc w:val="both"/>
        <w:rPr>
          <w:rFonts w:ascii="Arial" w:eastAsia="Arial" w:hAnsi="Arial" w:cs="Arial"/>
          <w:sz w:val="24"/>
          <w:szCs w:val="24"/>
        </w:rPr>
      </w:pPr>
      <w:r w:rsidRPr="00853B31">
        <w:rPr>
          <w:rFonts w:ascii="Arial" w:eastAsia="Arial" w:hAnsi="Arial" w:cs="Arial"/>
          <w:sz w:val="24"/>
          <w:szCs w:val="24"/>
        </w:rPr>
        <w:t>Tampilkan data PkM dengan representasi yang komprehensif serta simpulkan kecenderungan yang terjadi, seperti kurva tren, rasio, proporsi yang meliputi:</w:t>
      </w:r>
    </w:p>
    <w:p w14:paraId="000002A8" w14:textId="77777777" w:rsidR="006F532E" w:rsidRPr="00853B31" w:rsidRDefault="007E2C0A">
      <w:pPr>
        <w:numPr>
          <w:ilvl w:val="0"/>
          <w:numId w:val="60"/>
        </w:numPr>
        <w:pBdr>
          <w:top w:val="nil"/>
          <w:left w:val="nil"/>
          <w:bottom w:val="nil"/>
          <w:right w:val="nil"/>
          <w:between w:val="nil"/>
        </w:pBdr>
        <w:spacing w:after="0"/>
        <w:jc w:val="both"/>
        <w:rPr>
          <w:rFonts w:ascii="Arial" w:eastAsia="Arial" w:hAnsi="Arial" w:cs="Arial"/>
          <w:sz w:val="24"/>
          <w:szCs w:val="24"/>
        </w:rPr>
      </w:pPr>
      <w:r w:rsidRPr="00853B31">
        <w:rPr>
          <w:rFonts w:ascii="Arial" w:eastAsia="Arial" w:hAnsi="Arial" w:cs="Arial"/>
          <w:sz w:val="24"/>
          <w:szCs w:val="24"/>
        </w:rPr>
        <w:t>Keterlibatan mahasiswa dalam PkM DTPS dalam 3 tahun terakhir (Tabel 7. LKPS).</w:t>
      </w:r>
    </w:p>
    <w:p w14:paraId="000002A9" w14:textId="77777777" w:rsidR="006F532E" w:rsidRPr="00853B31" w:rsidRDefault="007E2C0A">
      <w:pPr>
        <w:numPr>
          <w:ilvl w:val="0"/>
          <w:numId w:val="60"/>
        </w:numPr>
        <w:pBdr>
          <w:top w:val="nil"/>
          <w:left w:val="nil"/>
          <w:bottom w:val="nil"/>
          <w:right w:val="nil"/>
          <w:between w:val="nil"/>
        </w:pBdr>
        <w:spacing w:after="0"/>
        <w:jc w:val="both"/>
        <w:rPr>
          <w:rFonts w:ascii="Arial" w:eastAsia="Arial" w:hAnsi="Arial" w:cs="Arial"/>
          <w:sz w:val="24"/>
          <w:szCs w:val="24"/>
        </w:rPr>
      </w:pPr>
      <w:r w:rsidRPr="00853B31">
        <w:rPr>
          <w:rFonts w:ascii="Arial" w:eastAsia="Arial" w:hAnsi="Arial" w:cs="Arial"/>
          <w:sz w:val="24"/>
          <w:szCs w:val="24"/>
        </w:rPr>
        <w:lastRenderedPageBreak/>
        <w:t xml:space="preserve">Pemanfaatan hasil PkM DTPS dalam pembelajaran yang telah dilakukan dalam 3 tahun terakhir (Tabel 5.b. LKPS). Kaitkan dengan agenda PkM dosen yang merupakan penjabaran dari peta jalan PkM UPPS dan mendukung capaian pembelajaran. </w:t>
      </w:r>
    </w:p>
    <w:p w14:paraId="000002AB" w14:textId="77777777" w:rsidR="006F532E" w:rsidRPr="00853B31" w:rsidRDefault="007E2C0A">
      <w:pPr>
        <w:spacing w:after="0"/>
        <w:ind w:left="1398"/>
        <w:jc w:val="both"/>
        <w:rPr>
          <w:rFonts w:ascii="Arial" w:eastAsia="Arial" w:hAnsi="Arial" w:cs="Arial"/>
          <w:sz w:val="24"/>
          <w:szCs w:val="24"/>
        </w:rPr>
      </w:pPr>
      <w:r w:rsidRPr="00853B31">
        <w:rPr>
          <w:rFonts w:ascii="Arial" w:eastAsia="Arial" w:hAnsi="Arial" w:cs="Arial"/>
          <w:sz w:val="24"/>
          <w:szCs w:val="24"/>
        </w:rPr>
        <w:t xml:space="preserve">Relevansi PkM DTPS di UPPS mencakup unsur-unsur sebagai berikut: </w:t>
      </w:r>
    </w:p>
    <w:p w14:paraId="000002AC" w14:textId="77777777" w:rsidR="006F532E" w:rsidRPr="00853B31" w:rsidRDefault="007E2C0A">
      <w:pPr>
        <w:numPr>
          <w:ilvl w:val="0"/>
          <w:numId w:val="16"/>
        </w:numPr>
        <w:pBdr>
          <w:top w:val="nil"/>
          <w:left w:val="nil"/>
          <w:bottom w:val="nil"/>
          <w:right w:val="nil"/>
          <w:between w:val="nil"/>
        </w:pBdr>
        <w:spacing w:after="0"/>
        <w:ind w:left="1792"/>
        <w:jc w:val="both"/>
        <w:rPr>
          <w:rFonts w:ascii="Arial" w:eastAsia="Arial" w:hAnsi="Arial" w:cs="Arial"/>
          <w:sz w:val="24"/>
          <w:szCs w:val="24"/>
        </w:rPr>
      </w:pPr>
      <w:r w:rsidRPr="00853B31">
        <w:rPr>
          <w:rFonts w:ascii="Arial" w:eastAsia="Arial" w:hAnsi="Arial" w:cs="Arial"/>
          <w:sz w:val="24"/>
          <w:szCs w:val="24"/>
        </w:rPr>
        <w:t xml:space="preserve">memiliki peta jalan yang memayungi tema PkM dosen dan mahasiswa serta hilirisasi/penerapan keilmuan program studi. </w:t>
      </w:r>
    </w:p>
    <w:p w14:paraId="000002AD" w14:textId="77777777" w:rsidR="006F532E" w:rsidRPr="00853B31" w:rsidRDefault="007E2C0A">
      <w:pPr>
        <w:numPr>
          <w:ilvl w:val="0"/>
          <w:numId w:val="16"/>
        </w:numPr>
        <w:pBdr>
          <w:top w:val="nil"/>
          <w:left w:val="nil"/>
          <w:bottom w:val="nil"/>
          <w:right w:val="nil"/>
          <w:between w:val="nil"/>
        </w:pBdr>
        <w:spacing w:after="0"/>
        <w:ind w:left="1792"/>
        <w:jc w:val="both"/>
        <w:rPr>
          <w:rFonts w:ascii="Arial" w:eastAsia="Arial" w:hAnsi="Arial" w:cs="Arial"/>
          <w:sz w:val="24"/>
          <w:szCs w:val="24"/>
        </w:rPr>
      </w:pPr>
      <w:r w:rsidRPr="00853B31">
        <w:rPr>
          <w:rFonts w:ascii="Arial" w:eastAsia="Arial" w:hAnsi="Arial" w:cs="Arial"/>
          <w:sz w:val="24"/>
          <w:szCs w:val="24"/>
        </w:rPr>
        <w:t xml:space="preserve">dosen dan mahasiswa melaksanakan PkM sesuai dengan peta jalan PkM. </w:t>
      </w:r>
    </w:p>
    <w:p w14:paraId="000002AE" w14:textId="77777777" w:rsidR="006F532E" w:rsidRPr="00853B31" w:rsidRDefault="007E2C0A">
      <w:pPr>
        <w:numPr>
          <w:ilvl w:val="0"/>
          <w:numId w:val="16"/>
        </w:numPr>
        <w:pBdr>
          <w:top w:val="nil"/>
          <w:left w:val="nil"/>
          <w:bottom w:val="nil"/>
          <w:right w:val="nil"/>
          <w:between w:val="nil"/>
        </w:pBdr>
        <w:spacing w:after="0"/>
        <w:ind w:left="1792"/>
        <w:jc w:val="both"/>
        <w:rPr>
          <w:rFonts w:ascii="Arial" w:eastAsia="Arial" w:hAnsi="Arial" w:cs="Arial"/>
          <w:sz w:val="24"/>
          <w:szCs w:val="24"/>
        </w:rPr>
      </w:pPr>
      <w:r w:rsidRPr="00853B31">
        <w:rPr>
          <w:rFonts w:ascii="Arial" w:eastAsia="Arial" w:hAnsi="Arial" w:cs="Arial"/>
          <w:sz w:val="24"/>
          <w:szCs w:val="24"/>
        </w:rPr>
        <w:t xml:space="preserve">melakukan evaluasi kesesuaian PkM dosen dan mahasiswa dengan peta jalan, dan </w:t>
      </w:r>
    </w:p>
    <w:p w14:paraId="000002AF" w14:textId="77777777" w:rsidR="006F532E" w:rsidRPr="00853B31" w:rsidRDefault="007E2C0A">
      <w:pPr>
        <w:numPr>
          <w:ilvl w:val="0"/>
          <w:numId w:val="16"/>
        </w:numPr>
        <w:pBdr>
          <w:top w:val="nil"/>
          <w:left w:val="nil"/>
          <w:bottom w:val="nil"/>
          <w:right w:val="nil"/>
          <w:between w:val="nil"/>
        </w:pBdr>
        <w:spacing w:after="0"/>
        <w:ind w:left="1792"/>
        <w:jc w:val="both"/>
        <w:rPr>
          <w:rFonts w:ascii="Arial" w:eastAsia="Arial" w:hAnsi="Arial" w:cs="Arial"/>
          <w:sz w:val="24"/>
          <w:szCs w:val="24"/>
        </w:rPr>
      </w:pPr>
      <w:r w:rsidRPr="00853B31">
        <w:rPr>
          <w:rFonts w:ascii="Arial" w:eastAsia="Arial" w:hAnsi="Arial" w:cs="Arial"/>
          <w:sz w:val="24"/>
          <w:szCs w:val="24"/>
        </w:rPr>
        <w:t>menggunakan hasil evaluasi untuk perbaikan relevansi PkM dan pengembangan keilmuan program studi.</w:t>
      </w:r>
    </w:p>
    <w:p w14:paraId="000002B0" w14:textId="77777777" w:rsidR="006F532E" w:rsidRPr="00853B31" w:rsidRDefault="006F532E">
      <w:pPr>
        <w:spacing w:after="0"/>
        <w:ind w:left="1432"/>
        <w:jc w:val="both"/>
        <w:rPr>
          <w:rFonts w:ascii="Arial" w:eastAsia="Arial" w:hAnsi="Arial" w:cs="Arial"/>
          <w:sz w:val="24"/>
          <w:szCs w:val="24"/>
        </w:rPr>
      </w:pPr>
    </w:p>
    <w:p w14:paraId="000002B1" w14:textId="77777777" w:rsidR="006F532E" w:rsidRPr="00853B31" w:rsidRDefault="007E2C0A">
      <w:pPr>
        <w:numPr>
          <w:ilvl w:val="0"/>
          <w:numId w:val="56"/>
        </w:numPr>
        <w:pBdr>
          <w:top w:val="nil"/>
          <w:left w:val="nil"/>
          <w:bottom w:val="nil"/>
          <w:right w:val="nil"/>
          <w:between w:val="nil"/>
        </w:pBdr>
        <w:spacing w:after="0"/>
        <w:ind w:left="1418" w:hanging="283"/>
        <w:jc w:val="both"/>
        <w:rPr>
          <w:rFonts w:ascii="Arial" w:eastAsia="Arial" w:hAnsi="Arial" w:cs="Arial"/>
          <w:sz w:val="24"/>
          <w:szCs w:val="24"/>
        </w:rPr>
      </w:pPr>
      <w:r w:rsidRPr="00853B31">
        <w:rPr>
          <w:rFonts w:ascii="Arial" w:eastAsia="Arial" w:hAnsi="Arial" w:cs="Arial"/>
          <w:b/>
          <w:sz w:val="24"/>
          <w:szCs w:val="24"/>
        </w:rPr>
        <w:t>Indikator Kinerja Tambahan</w:t>
      </w:r>
    </w:p>
    <w:p w14:paraId="000002B2" w14:textId="77777777" w:rsidR="006F532E" w:rsidRPr="00853B31" w:rsidRDefault="007E2C0A" w:rsidP="00636D8B">
      <w:pPr>
        <w:pBdr>
          <w:top w:val="nil"/>
          <w:left w:val="nil"/>
          <w:bottom w:val="nil"/>
          <w:right w:val="nil"/>
          <w:between w:val="nil"/>
        </w:pBdr>
        <w:spacing w:after="0"/>
        <w:ind w:left="1418"/>
        <w:jc w:val="both"/>
        <w:rPr>
          <w:rFonts w:ascii="Arial" w:eastAsia="Arial" w:hAnsi="Arial" w:cs="Arial"/>
          <w:sz w:val="24"/>
          <w:szCs w:val="24"/>
        </w:rPr>
      </w:pPr>
      <w:r w:rsidRPr="00853B31">
        <w:rPr>
          <w:rFonts w:ascii="Arial" w:eastAsia="Arial" w:hAnsi="Arial" w:cs="Arial"/>
          <w:sz w:val="24"/>
          <w:szCs w:val="24"/>
        </w:rPr>
        <w:t>Indikator kinerja tambahan adalah indikator proses PkM lain yang ditetapkan oleh masing-masing perguruan tinggi untuk melampaui SN- DIKTI. Data indikator kinerja tambahan yang sahih harus diukur, dimonitor, dikaji dan dianalisis untuk perbaikan berkelanjutan.</w:t>
      </w:r>
    </w:p>
    <w:p w14:paraId="000002B3" w14:textId="77777777" w:rsidR="006F532E" w:rsidRPr="00853B31" w:rsidRDefault="006F532E">
      <w:pPr>
        <w:pBdr>
          <w:top w:val="nil"/>
          <w:left w:val="nil"/>
          <w:bottom w:val="nil"/>
          <w:right w:val="nil"/>
          <w:between w:val="nil"/>
        </w:pBdr>
        <w:spacing w:after="0"/>
        <w:ind w:left="1701" w:hanging="283"/>
        <w:jc w:val="both"/>
        <w:rPr>
          <w:rFonts w:ascii="Arial" w:eastAsia="Arial" w:hAnsi="Arial" w:cs="Arial"/>
          <w:b/>
          <w:sz w:val="24"/>
          <w:szCs w:val="24"/>
        </w:rPr>
      </w:pPr>
    </w:p>
    <w:p w14:paraId="000002B4" w14:textId="77777777" w:rsidR="006F532E" w:rsidRPr="00853B31" w:rsidRDefault="007E2C0A">
      <w:pPr>
        <w:numPr>
          <w:ilvl w:val="0"/>
          <w:numId w:val="56"/>
        </w:numPr>
        <w:pBdr>
          <w:top w:val="nil"/>
          <w:left w:val="nil"/>
          <w:bottom w:val="nil"/>
          <w:right w:val="nil"/>
          <w:between w:val="nil"/>
        </w:pBdr>
        <w:spacing w:after="0"/>
        <w:ind w:left="1418" w:hanging="283"/>
        <w:jc w:val="both"/>
        <w:rPr>
          <w:rFonts w:ascii="Arial" w:eastAsia="Arial" w:hAnsi="Arial" w:cs="Arial"/>
          <w:sz w:val="24"/>
          <w:szCs w:val="24"/>
        </w:rPr>
      </w:pPr>
      <w:r w:rsidRPr="00853B31">
        <w:rPr>
          <w:rFonts w:ascii="Arial" w:eastAsia="Arial" w:hAnsi="Arial" w:cs="Arial"/>
          <w:b/>
          <w:sz w:val="24"/>
          <w:szCs w:val="24"/>
        </w:rPr>
        <w:t>Evaluasi Capaian Kinerja</w:t>
      </w:r>
    </w:p>
    <w:p w14:paraId="000002B5" w14:textId="77777777" w:rsidR="006F532E" w:rsidRPr="00853B31" w:rsidRDefault="007E2C0A" w:rsidP="00636D8B">
      <w:pPr>
        <w:pBdr>
          <w:top w:val="nil"/>
          <w:left w:val="nil"/>
          <w:bottom w:val="nil"/>
          <w:right w:val="nil"/>
          <w:between w:val="nil"/>
        </w:pBdr>
        <w:spacing w:after="0"/>
        <w:ind w:left="1418"/>
        <w:jc w:val="both"/>
        <w:rPr>
          <w:rFonts w:ascii="Arial" w:eastAsia="Arial" w:hAnsi="Arial" w:cs="Arial"/>
          <w:sz w:val="24"/>
          <w:szCs w:val="24"/>
        </w:rPr>
      </w:pPr>
      <w:r w:rsidRPr="00853B31">
        <w:rPr>
          <w:rFonts w:ascii="Arial" w:eastAsia="Arial" w:hAnsi="Arial" w:cs="Arial"/>
          <w:sz w:val="24"/>
          <w:szCs w:val="24"/>
        </w:rPr>
        <w:t>Berisi deskripsi dan analisis keberhasilan dan/atau ketidakberhasilan pencapaian standar yang telah ditetapkan. Capaian kinerja harus diukur dengan metoda yang tepat, dan hasilnya dianalisis serta dievaluasi. Analisis terhadap capaian kinerja harus mencakup identifikasi akar masalah, faktor pendukung keberhasilan dan faktor penghambat ketercapaian standar, dan deskripsi singkat tindak lanjut yang akan dilakukan UPPS.</w:t>
      </w:r>
    </w:p>
    <w:p w14:paraId="000002B6" w14:textId="77777777" w:rsidR="006F532E" w:rsidRPr="00853B31" w:rsidRDefault="006F532E">
      <w:pPr>
        <w:pBdr>
          <w:top w:val="nil"/>
          <w:left w:val="nil"/>
          <w:bottom w:val="nil"/>
          <w:right w:val="nil"/>
          <w:between w:val="nil"/>
        </w:pBdr>
        <w:spacing w:after="0"/>
        <w:ind w:left="1701" w:hanging="283"/>
        <w:jc w:val="both"/>
        <w:rPr>
          <w:rFonts w:ascii="Arial" w:eastAsia="Arial" w:hAnsi="Arial" w:cs="Arial"/>
          <w:sz w:val="24"/>
          <w:szCs w:val="24"/>
        </w:rPr>
      </w:pPr>
    </w:p>
    <w:p w14:paraId="000002B7" w14:textId="77777777" w:rsidR="006F532E" w:rsidRPr="00853B31" w:rsidRDefault="007E2C0A">
      <w:pPr>
        <w:numPr>
          <w:ilvl w:val="0"/>
          <w:numId w:val="56"/>
        </w:numPr>
        <w:pBdr>
          <w:top w:val="nil"/>
          <w:left w:val="nil"/>
          <w:bottom w:val="nil"/>
          <w:right w:val="nil"/>
          <w:between w:val="nil"/>
        </w:pBdr>
        <w:spacing w:after="0"/>
        <w:ind w:left="1418" w:hanging="283"/>
        <w:jc w:val="both"/>
        <w:rPr>
          <w:rFonts w:ascii="Arial" w:eastAsia="Arial" w:hAnsi="Arial" w:cs="Arial"/>
          <w:sz w:val="24"/>
          <w:szCs w:val="24"/>
        </w:rPr>
      </w:pPr>
      <w:r w:rsidRPr="00853B31">
        <w:rPr>
          <w:rFonts w:ascii="Arial" w:eastAsia="Arial" w:hAnsi="Arial" w:cs="Arial"/>
          <w:b/>
          <w:sz w:val="24"/>
          <w:szCs w:val="24"/>
        </w:rPr>
        <w:t>Penjaminan Mutu PkM</w:t>
      </w:r>
    </w:p>
    <w:p w14:paraId="000002B8" w14:textId="77777777" w:rsidR="006F532E" w:rsidRPr="00853B31" w:rsidRDefault="007E2C0A" w:rsidP="00636D8B">
      <w:pPr>
        <w:pBdr>
          <w:top w:val="nil"/>
          <w:left w:val="nil"/>
          <w:bottom w:val="nil"/>
          <w:right w:val="nil"/>
          <w:between w:val="nil"/>
        </w:pBdr>
        <w:spacing w:after="0"/>
        <w:ind w:left="1418"/>
        <w:jc w:val="both"/>
        <w:rPr>
          <w:rFonts w:ascii="Arial" w:eastAsia="Arial" w:hAnsi="Arial" w:cs="Arial"/>
          <w:b/>
          <w:sz w:val="24"/>
          <w:szCs w:val="24"/>
        </w:rPr>
      </w:pPr>
      <w:r w:rsidRPr="00853B31">
        <w:rPr>
          <w:rFonts w:ascii="Arial" w:eastAsia="Arial" w:hAnsi="Arial" w:cs="Arial"/>
          <w:sz w:val="24"/>
          <w:szCs w:val="24"/>
        </w:rPr>
        <w:t>Berisi deskripsi dan bukti sahih tentang implementasi sistem penjaminan mutu di UPPS yang sesuai dengan standar mutu perguruan tinggi terkait PkM mengikuti siklus penetapan, pelaksanaan, evaluasi, pengendalian, dan perbaikan berkelanjutan (PPEPP).</w:t>
      </w:r>
    </w:p>
    <w:p w14:paraId="000002B9" w14:textId="77777777" w:rsidR="006F532E" w:rsidRPr="00853B31" w:rsidRDefault="006F532E">
      <w:pPr>
        <w:pBdr>
          <w:top w:val="nil"/>
          <w:left w:val="nil"/>
          <w:bottom w:val="nil"/>
          <w:right w:val="nil"/>
          <w:between w:val="nil"/>
        </w:pBdr>
        <w:spacing w:after="0"/>
        <w:ind w:left="1701" w:hanging="283"/>
        <w:jc w:val="both"/>
        <w:rPr>
          <w:rFonts w:ascii="Arial" w:eastAsia="Arial" w:hAnsi="Arial" w:cs="Arial"/>
          <w:sz w:val="24"/>
          <w:szCs w:val="24"/>
        </w:rPr>
      </w:pPr>
    </w:p>
    <w:p w14:paraId="000002BA" w14:textId="77777777" w:rsidR="006F532E" w:rsidRPr="00853B31" w:rsidRDefault="007E2C0A">
      <w:pPr>
        <w:numPr>
          <w:ilvl w:val="0"/>
          <w:numId w:val="56"/>
        </w:numPr>
        <w:pBdr>
          <w:top w:val="nil"/>
          <w:left w:val="nil"/>
          <w:bottom w:val="nil"/>
          <w:right w:val="nil"/>
          <w:between w:val="nil"/>
        </w:pBdr>
        <w:spacing w:after="0"/>
        <w:ind w:left="1418" w:hanging="283"/>
        <w:jc w:val="both"/>
        <w:rPr>
          <w:rFonts w:ascii="Arial" w:eastAsia="Arial" w:hAnsi="Arial" w:cs="Arial"/>
          <w:sz w:val="24"/>
          <w:szCs w:val="24"/>
        </w:rPr>
      </w:pPr>
      <w:r w:rsidRPr="00853B31">
        <w:rPr>
          <w:rFonts w:ascii="Arial" w:eastAsia="Arial" w:hAnsi="Arial" w:cs="Arial"/>
          <w:b/>
          <w:sz w:val="24"/>
          <w:szCs w:val="24"/>
        </w:rPr>
        <w:t>Kepuasan Pengguna</w:t>
      </w:r>
    </w:p>
    <w:p w14:paraId="000002BB" w14:textId="77777777" w:rsidR="006F532E" w:rsidRPr="00853B31" w:rsidRDefault="007E2C0A">
      <w:pPr>
        <w:numPr>
          <w:ilvl w:val="0"/>
          <w:numId w:val="3"/>
        </w:numPr>
        <w:pBdr>
          <w:top w:val="nil"/>
          <w:left w:val="nil"/>
          <w:bottom w:val="nil"/>
          <w:right w:val="nil"/>
          <w:between w:val="nil"/>
        </w:pBdr>
        <w:spacing w:after="0"/>
        <w:ind w:left="1701" w:hanging="283"/>
        <w:jc w:val="both"/>
        <w:rPr>
          <w:rFonts w:ascii="Arial" w:eastAsia="Arial" w:hAnsi="Arial" w:cs="Arial"/>
          <w:sz w:val="24"/>
          <w:szCs w:val="24"/>
        </w:rPr>
      </w:pPr>
      <w:r w:rsidRPr="00853B31">
        <w:rPr>
          <w:rFonts w:ascii="Arial" w:eastAsia="Arial" w:hAnsi="Arial" w:cs="Arial"/>
          <w:sz w:val="24"/>
          <w:szCs w:val="24"/>
        </w:rPr>
        <w:t>Deskripsi sistem untuk mengukur kepuasan pengguna proses PkM (pengabdi dan mitra), termasuk kejelasan instrumen yang digunakan, pelaksanaan, perekaman dan analisis datanya.</w:t>
      </w:r>
    </w:p>
    <w:p w14:paraId="000002BC" w14:textId="77777777" w:rsidR="006F532E" w:rsidRPr="00853B31" w:rsidRDefault="007E2C0A">
      <w:pPr>
        <w:numPr>
          <w:ilvl w:val="0"/>
          <w:numId w:val="3"/>
        </w:numPr>
        <w:pBdr>
          <w:top w:val="nil"/>
          <w:left w:val="nil"/>
          <w:bottom w:val="nil"/>
          <w:right w:val="nil"/>
          <w:between w:val="nil"/>
        </w:pBdr>
        <w:spacing w:after="0"/>
        <w:ind w:left="1701" w:hanging="283"/>
        <w:jc w:val="both"/>
        <w:rPr>
          <w:rFonts w:ascii="Arial" w:eastAsia="Arial" w:hAnsi="Arial" w:cs="Arial"/>
          <w:sz w:val="24"/>
          <w:szCs w:val="24"/>
        </w:rPr>
      </w:pPr>
      <w:r w:rsidRPr="00853B31">
        <w:rPr>
          <w:rFonts w:ascii="Arial" w:eastAsia="Arial" w:hAnsi="Arial" w:cs="Arial"/>
          <w:sz w:val="24"/>
          <w:szCs w:val="24"/>
        </w:rPr>
        <w:t>Ketersediaan bukti yang sahih tentang hasil pengukuran kepuasan pengabdi dan mitra yang dilaksanakan secara konsisten, dan ditindaklanjuti secara berkala dan tersistem.</w:t>
      </w:r>
    </w:p>
    <w:p w14:paraId="000002BD" w14:textId="77777777" w:rsidR="006F532E" w:rsidRPr="00853B31" w:rsidRDefault="006F532E">
      <w:pPr>
        <w:spacing w:after="0"/>
        <w:ind w:left="1418"/>
        <w:jc w:val="both"/>
        <w:rPr>
          <w:rFonts w:ascii="Arial" w:eastAsia="Arial" w:hAnsi="Arial" w:cs="Arial"/>
          <w:b/>
          <w:sz w:val="24"/>
          <w:szCs w:val="24"/>
        </w:rPr>
      </w:pPr>
    </w:p>
    <w:p w14:paraId="000002BE" w14:textId="77777777" w:rsidR="006F532E" w:rsidRPr="00853B31" w:rsidRDefault="007E2C0A">
      <w:pPr>
        <w:numPr>
          <w:ilvl w:val="0"/>
          <w:numId w:val="56"/>
        </w:numPr>
        <w:pBdr>
          <w:top w:val="nil"/>
          <w:left w:val="nil"/>
          <w:bottom w:val="nil"/>
          <w:right w:val="nil"/>
          <w:between w:val="nil"/>
        </w:pBdr>
        <w:spacing w:after="0"/>
        <w:ind w:left="1418" w:hanging="283"/>
        <w:jc w:val="both"/>
        <w:rPr>
          <w:rFonts w:ascii="Arial" w:eastAsia="Arial" w:hAnsi="Arial" w:cs="Arial"/>
          <w:sz w:val="24"/>
          <w:szCs w:val="24"/>
        </w:rPr>
      </w:pPr>
      <w:r w:rsidRPr="00853B31">
        <w:rPr>
          <w:rFonts w:ascii="Arial" w:eastAsia="Arial" w:hAnsi="Arial" w:cs="Arial"/>
          <w:b/>
          <w:sz w:val="24"/>
          <w:szCs w:val="24"/>
        </w:rPr>
        <w:lastRenderedPageBreak/>
        <w:t>Simpulan Hasil Evaluasi serta Tindak Lanjut</w:t>
      </w:r>
    </w:p>
    <w:p w14:paraId="000002BF" w14:textId="77777777" w:rsidR="006F532E" w:rsidRPr="00853B31" w:rsidRDefault="007E2C0A">
      <w:pPr>
        <w:spacing w:after="0"/>
        <w:ind w:left="1418"/>
        <w:jc w:val="both"/>
        <w:rPr>
          <w:rFonts w:ascii="Arial" w:eastAsia="Arial" w:hAnsi="Arial" w:cs="Arial"/>
          <w:sz w:val="24"/>
          <w:szCs w:val="24"/>
        </w:rPr>
      </w:pPr>
      <w:r w:rsidRPr="00853B31">
        <w:rPr>
          <w:rFonts w:ascii="Arial" w:eastAsia="Arial" w:hAnsi="Arial" w:cs="Arial"/>
          <w:sz w:val="24"/>
          <w:szCs w:val="24"/>
        </w:rPr>
        <w:t>Berisi ringkasan dari: pemosisian, masalah dan akar masalah, serta rencana perbaikan dan pengembangan UPPS.</w:t>
      </w:r>
    </w:p>
    <w:p w14:paraId="000002C0" w14:textId="77777777" w:rsidR="006F532E" w:rsidRPr="00853B31" w:rsidRDefault="006F532E">
      <w:pPr>
        <w:pBdr>
          <w:top w:val="nil"/>
          <w:left w:val="nil"/>
          <w:bottom w:val="nil"/>
          <w:right w:val="nil"/>
          <w:between w:val="nil"/>
        </w:pBdr>
        <w:spacing w:after="0"/>
        <w:ind w:left="1440" w:hanging="720"/>
        <w:jc w:val="both"/>
        <w:rPr>
          <w:rFonts w:ascii="Arial" w:eastAsia="Arial" w:hAnsi="Arial" w:cs="Arial"/>
          <w:b/>
        </w:rPr>
      </w:pPr>
    </w:p>
    <w:p w14:paraId="000002C1" w14:textId="77777777" w:rsidR="006F532E" w:rsidRPr="00853B31" w:rsidRDefault="006F532E">
      <w:pPr>
        <w:pBdr>
          <w:top w:val="nil"/>
          <w:left w:val="nil"/>
          <w:bottom w:val="nil"/>
          <w:right w:val="nil"/>
          <w:between w:val="nil"/>
        </w:pBdr>
        <w:spacing w:after="0"/>
        <w:ind w:left="1440" w:hanging="720"/>
        <w:jc w:val="both"/>
        <w:rPr>
          <w:rFonts w:ascii="Arial" w:eastAsia="Arial" w:hAnsi="Arial" w:cs="Arial"/>
          <w:b/>
        </w:rPr>
      </w:pPr>
    </w:p>
    <w:p w14:paraId="000002C2" w14:textId="77777777" w:rsidR="006F532E" w:rsidRPr="00853B31" w:rsidRDefault="007E2C0A">
      <w:pPr>
        <w:pStyle w:val="Heading2"/>
        <w:spacing w:before="0" w:after="0" w:line="276" w:lineRule="auto"/>
        <w:ind w:left="1026" w:hanging="305"/>
        <w:rPr>
          <w:rFonts w:ascii="Arial" w:eastAsia="Arial" w:hAnsi="Arial" w:cs="Arial"/>
          <w:i w:val="0"/>
          <w:sz w:val="24"/>
          <w:szCs w:val="24"/>
        </w:rPr>
      </w:pPr>
      <w:bookmarkStart w:id="27" w:name="_heading=h.3as4poj" w:colFirst="0" w:colLast="0"/>
      <w:bookmarkEnd w:id="27"/>
      <w:r w:rsidRPr="00853B31">
        <w:rPr>
          <w:rFonts w:ascii="Arial" w:eastAsia="Arial" w:hAnsi="Arial" w:cs="Arial"/>
          <w:i w:val="0"/>
          <w:sz w:val="24"/>
          <w:szCs w:val="24"/>
        </w:rPr>
        <w:t>C.9 Luaran dan Capaian Tridharma</w:t>
      </w:r>
    </w:p>
    <w:p w14:paraId="000002C3" w14:textId="77777777" w:rsidR="006F532E" w:rsidRPr="00853B31" w:rsidRDefault="006F532E">
      <w:pPr>
        <w:spacing w:after="0"/>
      </w:pPr>
    </w:p>
    <w:p w14:paraId="000002C4" w14:textId="77777777" w:rsidR="006F532E" w:rsidRPr="00853B31" w:rsidRDefault="007E2C0A">
      <w:pPr>
        <w:numPr>
          <w:ilvl w:val="0"/>
          <w:numId w:val="28"/>
        </w:numPr>
        <w:pBdr>
          <w:top w:val="nil"/>
          <w:left w:val="nil"/>
          <w:bottom w:val="nil"/>
          <w:right w:val="nil"/>
          <w:between w:val="nil"/>
        </w:pBdr>
        <w:spacing w:after="0"/>
        <w:ind w:left="1418" w:hanging="284"/>
        <w:jc w:val="both"/>
        <w:rPr>
          <w:rFonts w:ascii="Arial" w:eastAsia="Arial" w:hAnsi="Arial" w:cs="Arial"/>
          <w:sz w:val="24"/>
          <w:szCs w:val="24"/>
        </w:rPr>
      </w:pPr>
      <w:r w:rsidRPr="00853B31">
        <w:rPr>
          <w:rFonts w:ascii="Arial" w:eastAsia="Arial" w:hAnsi="Arial" w:cs="Arial"/>
          <w:b/>
          <w:sz w:val="24"/>
          <w:szCs w:val="24"/>
        </w:rPr>
        <w:t>Indikator Kinerja Utama</w:t>
      </w:r>
    </w:p>
    <w:p w14:paraId="000002C5" w14:textId="77777777" w:rsidR="006F532E" w:rsidRPr="00853B31" w:rsidRDefault="007E2C0A">
      <w:pPr>
        <w:numPr>
          <w:ilvl w:val="0"/>
          <w:numId w:val="37"/>
        </w:numPr>
        <w:pBdr>
          <w:top w:val="nil"/>
          <w:left w:val="nil"/>
          <w:bottom w:val="nil"/>
          <w:right w:val="nil"/>
          <w:between w:val="nil"/>
        </w:pBdr>
        <w:spacing w:after="0"/>
        <w:ind w:left="1701" w:hanging="283"/>
        <w:jc w:val="both"/>
        <w:rPr>
          <w:rFonts w:ascii="Arial" w:eastAsia="Arial" w:hAnsi="Arial" w:cs="Arial"/>
          <w:b/>
          <w:sz w:val="24"/>
          <w:szCs w:val="24"/>
        </w:rPr>
      </w:pPr>
      <w:r w:rsidRPr="00853B31">
        <w:rPr>
          <w:rFonts w:ascii="Arial" w:eastAsia="Arial" w:hAnsi="Arial" w:cs="Arial"/>
          <w:b/>
          <w:sz w:val="24"/>
          <w:szCs w:val="24"/>
        </w:rPr>
        <w:t xml:space="preserve">Luaran Dharma Pendidikan </w:t>
      </w:r>
    </w:p>
    <w:p w14:paraId="000002C6" w14:textId="77777777" w:rsidR="006F532E" w:rsidRPr="00853B31" w:rsidRDefault="007E2C0A">
      <w:pPr>
        <w:spacing w:after="0"/>
        <w:ind w:left="1701"/>
        <w:jc w:val="both"/>
        <w:rPr>
          <w:rFonts w:ascii="Arial" w:eastAsia="Arial" w:hAnsi="Arial" w:cs="Arial"/>
          <w:sz w:val="24"/>
          <w:szCs w:val="24"/>
        </w:rPr>
      </w:pPr>
      <w:r w:rsidRPr="00853B31">
        <w:rPr>
          <w:rFonts w:ascii="Arial" w:eastAsia="Arial" w:hAnsi="Arial" w:cs="Arial"/>
          <w:sz w:val="24"/>
          <w:szCs w:val="24"/>
        </w:rPr>
        <w:t>Keberadaan dan implementasi sistem yang menghasilkan data luaran dan capaian pendidikan yang sahih dan paling tidak mencakup IPK, prestasi akademik/non-akademik, masa studi, daya saing lulusan (masa tunggu dan kesesuaian bidang) dan kinerja lulusan (kepuasan pengguna, tempat kerja, dan penghargaan yang diterima), yang dikumpulkan, dimonitor, dikaji dan dianalisis untuk perbaikan berkelanjutan. Tampilkan data luaran dharma pendidikan dengan teknik representasi yang relevan (misalnya: kurva tren, rasio, dan proporsi) dan komprehensif serta simpulkan kecenderungan yang terjadi. Data dan analisis yang disampaikan meliputi:</w:t>
      </w:r>
    </w:p>
    <w:p w14:paraId="000002C7" w14:textId="77777777" w:rsidR="006F532E" w:rsidRPr="00853B31" w:rsidRDefault="006F532E">
      <w:pPr>
        <w:pBdr>
          <w:top w:val="nil"/>
          <w:left w:val="nil"/>
          <w:bottom w:val="nil"/>
          <w:right w:val="nil"/>
          <w:between w:val="nil"/>
        </w:pBdr>
        <w:spacing w:after="0"/>
        <w:ind w:left="1701" w:hanging="720"/>
        <w:jc w:val="both"/>
        <w:rPr>
          <w:rFonts w:ascii="Arial" w:eastAsia="Arial" w:hAnsi="Arial" w:cs="Arial"/>
          <w:sz w:val="24"/>
          <w:szCs w:val="24"/>
        </w:rPr>
      </w:pPr>
    </w:p>
    <w:p w14:paraId="000002C8" w14:textId="77777777" w:rsidR="006F532E" w:rsidRPr="00853B31" w:rsidRDefault="007E2C0A">
      <w:pPr>
        <w:numPr>
          <w:ilvl w:val="0"/>
          <w:numId w:val="40"/>
        </w:numPr>
        <w:pBdr>
          <w:top w:val="nil"/>
          <w:left w:val="nil"/>
          <w:bottom w:val="nil"/>
          <w:right w:val="nil"/>
          <w:between w:val="nil"/>
        </w:pBdr>
        <w:spacing w:after="0"/>
        <w:ind w:left="2127" w:hanging="425"/>
        <w:jc w:val="both"/>
        <w:rPr>
          <w:rFonts w:ascii="Arial" w:eastAsia="Arial" w:hAnsi="Arial" w:cs="Arial"/>
          <w:sz w:val="24"/>
          <w:szCs w:val="24"/>
        </w:rPr>
      </w:pPr>
      <w:r w:rsidRPr="00853B31">
        <w:rPr>
          <w:rFonts w:ascii="Arial" w:eastAsia="Arial" w:hAnsi="Arial" w:cs="Arial"/>
          <w:sz w:val="24"/>
          <w:szCs w:val="24"/>
        </w:rPr>
        <w:t>Capaian pembelajaran/kompetensi lulusan yang berdasarkan rata-rata IPK lulusan (Tabel 8.a. LKPS).</w:t>
      </w:r>
    </w:p>
    <w:p w14:paraId="000002C9" w14:textId="77777777" w:rsidR="006F532E" w:rsidRPr="00853B31" w:rsidRDefault="007E2C0A">
      <w:pPr>
        <w:numPr>
          <w:ilvl w:val="0"/>
          <w:numId w:val="40"/>
        </w:numPr>
        <w:pBdr>
          <w:top w:val="nil"/>
          <w:left w:val="nil"/>
          <w:bottom w:val="nil"/>
          <w:right w:val="nil"/>
          <w:between w:val="nil"/>
        </w:pBdr>
        <w:spacing w:after="0"/>
        <w:ind w:left="2094" w:hanging="425"/>
        <w:jc w:val="both"/>
        <w:rPr>
          <w:rFonts w:ascii="Arial" w:eastAsia="Arial" w:hAnsi="Arial" w:cs="Arial"/>
          <w:sz w:val="24"/>
          <w:szCs w:val="24"/>
        </w:rPr>
      </w:pPr>
      <w:r w:rsidRPr="00853B31">
        <w:rPr>
          <w:rFonts w:ascii="Arial" w:eastAsia="Arial" w:hAnsi="Arial" w:cs="Arial"/>
          <w:sz w:val="24"/>
          <w:szCs w:val="24"/>
        </w:rPr>
        <w:t>Prestasi akademik mahasiswa yang dianalisis berupa jumlah, jenis dan lingkup prestasi di tingkat lokal, wilayah, nasional, atau internasional (Tabel 8.b</w:t>
      </w:r>
      <w:r w:rsidRPr="00853B31">
        <w:rPr>
          <w:rFonts w:ascii="Arial" w:eastAsia="Arial" w:hAnsi="Arial" w:cs="Arial"/>
          <w:strike/>
          <w:sz w:val="24"/>
          <w:szCs w:val="24"/>
        </w:rPr>
        <w:t>.1</w:t>
      </w:r>
      <w:r w:rsidRPr="00853B31">
        <w:rPr>
          <w:rFonts w:ascii="Arial" w:eastAsia="Arial" w:hAnsi="Arial" w:cs="Arial"/>
          <w:sz w:val="24"/>
          <w:szCs w:val="24"/>
        </w:rPr>
        <w:t>) LKPS).</w:t>
      </w:r>
    </w:p>
    <w:p w14:paraId="000002CB" w14:textId="77777777" w:rsidR="006F532E" w:rsidRPr="00853B31" w:rsidRDefault="007E2C0A">
      <w:pPr>
        <w:numPr>
          <w:ilvl w:val="0"/>
          <w:numId w:val="40"/>
        </w:numPr>
        <w:pBdr>
          <w:top w:val="nil"/>
          <w:left w:val="nil"/>
          <w:bottom w:val="nil"/>
          <w:right w:val="nil"/>
          <w:between w:val="nil"/>
        </w:pBdr>
        <w:spacing w:after="0"/>
        <w:ind w:left="2094" w:hanging="425"/>
        <w:jc w:val="both"/>
        <w:rPr>
          <w:rFonts w:ascii="Arial" w:eastAsia="Arial" w:hAnsi="Arial" w:cs="Arial"/>
          <w:sz w:val="24"/>
          <w:szCs w:val="24"/>
        </w:rPr>
      </w:pPr>
      <w:r w:rsidRPr="00853B31">
        <w:rPr>
          <w:rFonts w:ascii="Arial" w:eastAsia="Arial" w:hAnsi="Arial" w:cs="Arial"/>
          <w:sz w:val="24"/>
          <w:szCs w:val="24"/>
        </w:rPr>
        <w:t xml:space="preserve">Efektifitas dan produktifitas program pendidikan berupa lama masa studi mahasiswa dan persentase kelulusan tepat </w:t>
      </w:r>
      <w:proofErr w:type="gramStart"/>
      <w:r w:rsidRPr="00853B31">
        <w:rPr>
          <w:rFonts w:ascii="Arial" w:eastAsia="Arial" w:hAnsi="Arial" w:cs="Arial"/>
          <w:sz w:val="24"/>
          <w:szCs w:val="24"/>
        </w:rPr>
        <w:t>waktu  (</w:t>
      </w:r>
      <w:proofErr w:type="gramEnd"/>
      <w:r w:rsidRPr="00853B31">
        <w:rPr>
          <w:rFonts w:ascii="Arial" w:eastAsia="Arial" w:hAnsi="Arial" w:cs="Arial"/>
          <w:sz w:val="24"/>
          <w:szCs w:val="24"/>
        </w:rPr>
        <w:t xml:space="preserve">Tabel 8.c. LKPS). </w:t>
      </w:r>
    </w:p>
    <w:p w14:paraId="000002CD" w14:textId="0F8D6665" w:rsidR="006F532E" w:rsidRPr="00853B31" w:rsidRDefault="007E2C0A">
      <w:pPr>
        <w:numPr>
          <w:ilvl w:val="0"/>
          <w:numId w:val="40"/>
        </w:numPr>
        <w:pBdr>
          <w:top w:val="nil"/>
          <w:left w:val="nil"/>
          <w:bottom w:val="nil"/>
          <w:right w:val="nil"/>
          <w:between w:val="nil"/>
        </w:pBdr>
        <w:spacing w:after="0"/>
        <w:ind w:left="2094" w:hanging="425"/>
        <w:jc w:val="both"/>
        <w:rPr>
          <w:rFonts w:ascii="Arial" w:eastAsia="Arial" w:hAnsi="Arial" w:cs="Arial"/>
          <w:sz w:val="24"/>
          <w:szCs w:val="24"/>
        </w:rPr>
      </w:pPr>
      <w:r w:rsidRPr="00853B31">
        <w:rPr>
          <w:rFonts w:ascii="Arial" w:eastAsia="Arial" w:hAnsi="Arial" w:cs="Arial"/>
          <w:sz w:val="24"/>
          <w:szCs w:val="24"/>
        </w:rPr>
        <w:t xml:space="preserve">Daya saing lulusan berupa waktu tunggu lulusan untuk mendapatkan tempat magang yang relevan dengan bidang studi (Tabel 8.d.1) LKPS) </w:t>
      </w:r>
    </w:p>
    <w:p w14:paraId="000002CF" w14:textId="77777777" w:rsidR="006F532E" w:rsidRPr="00853B31" w:rsidRDefault="007E2C0A">
      <w:pPr>
        <w:numPr>
          <w:ilvl w:val="0"/>
          <w:numId w:val="40"/>
        </w:numPr>
        <w:pBdr>
          <w:top w:val="nil"/>
          <w:left w:val="nil"/>
          <w:bottom w:val="nil"/>
          <w:right w:val="nil"/>
          <w:between w:val="nil"/>
        </w:pBdr>
        <w:spacing w:after="0"/>
        <w:ind w:left="2094" w:hanging="425"/>
        <w:jc w:val="both"/>
        <w:rPr>
          <w:rFonts w:ascii="Arial" w:eastAsia="Arial" w:hAnsi="Arial" w:cs="Arial"/>
          <w:sz w:val="24"/>
          <w:szCs w:val="24"/>
        </w:rPr>
      </w:pPr>
      <w:r w:rsidRPr="00853B31">
        <w:rPr>
          <w:rFonts w:ascii="Arial" w:eastAsia="Arial" w:hAnsi="Arial" w:cs="Arial"/>
          <w:sz w:val="24"/>
          <w:szCs w:val="24"/>
        </w:rPr>
        <w:t>dan kesesuaian bidang kerja lulusan dengan bidang studi (Tabel 8.d.2) LKPS). Data diambil dari hasil studi penelusuran lulusan (</w:t>
      </w:r>
      <w:r w:rsidRPr="00853B31">
        <w:rPr>
          <w:rFonts w:ascii="Arial" w:eastAsia="Arial" w:hAnsi="Arial" w:cs="Arial"/>
          <w:i/>
          <w:sz w:val="24"/>
          <w:szCs w:val="24"/>
        </w:rPr>
        <w:t>tracer study</w:t>
      </w:r>
      <w:r w:rsidRPr="00853B31">
        <w:rPr>
          <w:rFonts w:ascii="Arial" w:eastAsia="Arial" w:hAnsi="Arial" w:cs="Arial"/>
          <w:sz w:val="24"/>
          <w:szCs w:val="24"/>
        </w:rPr>
        <w:t xml:space="preserve">). </w:t>
      </w:r>
    </w:p>
    <w:p w14:paraId="000002D1" w14:textId="77777777" w:rsidR="006F532E" w:rsidRPr="00853B31" w:rsidRDefault="007E2C0A">
      <w:pPr>
        <w:numPr>
          <w:ilvl w:val="0"/>
          <w:numId w:val="40"/>
        </w:numPr>
        <w:pBdr>
          <w:top w:val="nil"/>
          <w:left w:val="nil"/>
          <w:bottom w:val="nil"/>
          <w:right w:val="nil"/>
          <w:between w:val="nil"/>
        </w:pBdr>
        <w:spacing w:after="0"/>
        <w:ind w:left="2094" w:hanging="425"/>
        <w:jc w:val="both"/>
        <w:rPr>
          <w:rFonts w:ascii="Arial" w:eastAsia="Arial" w:hAnsi="Arial" w:cs="Arial"/>
          <w:sz w:val="24"/>
          <w:szCs w:val="24"/>
        </w:rPr>
      </w:pPr>
      <w:r w:rsidRPr="00853B31">
        <w:rPr>
          <w:rFonts w:ascii="Arial" w:eastAsia="Arial" w:hAnsi="Arial" w:cs="Arial"/>
          <w:sz w:val="24"/>
          <w:szCs w:val="24"/>
        </w:rPr>
        <w:t>Kinerja lulusan yang diukur berdasarkan tingkat/ukuran tempat kerja/berwirausaha (Tabel 8.e.1) LKPS), dan tingkat kepuasan pengguna lulusan (Tabel 8.e.2) LKPS). Data diambil dari hasil studi penelusuran lulusan (</w:t>
      </w:r>
      <w:r w:rsidRPr="00853B31">
        <w:rPr>
          <w:rFonts w:ascii="Arial" w:eastAsia="Arial" w:hAnsi="Arial" w:cs="Arial"/>
          <w:i/>
          <w:sz w:val="24"/>
          <w:szCs w:val="24"/>
        </w:rPr>
        <w:t>tracer study</w:t>
      </w:r>
      <w:r w:rsidRPr="00853B31">
        <w:rPr>
          <w:rFonts w:ascii="Arial" w:eastAsia="Arial" w:hAnsi="Arial" w:cs="Arial"/>
          <w:sz w:val="24"/>
          <w:szCs w:val="24"/>
        </w:rPr>
        <w:t>).</w:t>
      </w:r>
    </w:p>
    <w:p w14:paraId="000002D2" w14:textId="77777777" w:rsidR="006F532E" w:rsidRPr="00853B31" w:rsidRDefault="006F532E">
      <w:pPr>
        <w:spacing w:after="0"/>
        <w:jc w:val="both"/>
        <w:rPr>
          <w:rFonts w:ascii="Arial" w:eastAsia="Arial" w:hAnsi="Arial" w:cs="Arial"/>
          <w:sz w:val="24"/>
          <w:szCs w:val="24"/>
        </w:rPr>
      </w:pPr>
    </w:p>
    <w:p w14:paraId="49769350" w14:textId="77777777" w:rsidR="00636D8B" w:rsidRPr="00853B31" w:rsidRDefault="00636D8B">
      <w:pPr>
        <w:spacing w:after="0"/>
        <w:jc w:val="both"/>
        <w:rPr>
          <w:rFonts w:ascii="Arial" w:eastAsia="Arial" w:hAnsi="Arial" w:cs="Arial"/>
          <w:sz w:val="24"/>
          <w:szCs w:val="24"/>
        </w:rPr>
      </w:pPr>
    </w:p>
    <w:p w14:paraId="086E7A89" w14:textId="77777777" w:rsidR="00636D8B" w:rsidRDefault="00636D8B">
      <w:pPr>
        <w:spacing w:after="0"/>
        <w:jc w:val="both"/>
        <w:rPr>
          <w:rFonts w:ascii="Arial" w:eastAsia="Arial" w:hAnsi="Arial" w:cs="Arial"/>
          <w:sz w:val="24"/>
          <w:szCs w:val="24"/>
        </w:rPr>
      </w:pPr>
    </w:p>
    <w:p w14:paraId="3409194B" w14:textId="77777777" w:rsidR="00C80D58" w:rsidRPr="00853B31" w:rsidRDefault="00C80D58">
      <w:pPr>
        <w:spacing w:after="0"/>
        <w:jc w:val="both"/>
        <w:rPr>
          <w:rFonts w:ascii="Arial" w:eastAsia="Arial" w:hAnsi="Arial" w:cs="Arial"/>
          <w:sz w:val="24"/>
          <w:szCs w:val="24"/>
        </w:rPr>
      </w:pPr>
    </w:p>
    <w:p w14:paraId="000002D3" w14:textId="77777777" w:rsidR="006F532E" w:rsidRPr="00853B31" w:rsidRDefault="007E2C0A">
      <w:pPr>
        <w:numPr>
          <w:ilvl w:val="0"/>
          <w:numId w:val="37"/>
        </w:numPr>
        <w:pBdr>
          <w:top w:val="nil"/>
          <w:left w:val="nil"/>
          <w:bottom w:val="nil"/>
          <w:right w:val="nil"/>
          <w:between w:val="nil"/>
        </w:pBdr>
        <w:spacing w:after="0"/>
        <w:ind w:left="1701" w:hanging="283"/>
        <w:jc w:val="both"/>
        <w:rPr>
          <w:rFonts w:ascii="Arial" w:eastAsia="Arial" w:hAnsi="Arial" w:cs="Arial"/>
          <w:b/>
          <w:sz w:val="24"/>
          <w:szCs w:val="24"/>
        </w:rPr>
      </w:pPr>
      <w:r w:rsidRPr="00853B31">
        <w:rPr>
          <w:rFonts w:ascii="Arial" w:eastAsia="Arial" w:hAnsi="Arial" w:cs="Arial"/>
          <w:b/>
          <w:sz w:val="24"/>
          <w:szCs w:val="24"/>
        </w:rPr>
        <w:lastRenderedPageBreak/>
        <w:t xml:space="preserve">Luaran Dharma Penelitian dan Pengabdian kepada Masyarakat </w:t>
      </w:r>
    </w:p>
    <w:p w14:paraId="000002D4" w14:textId="77777777" w:rsidR="006F532E" w:rsidRPr="00853B31" w:rsidRDefault="007E2C0A">
      <w:pPr>
        <w:spacing w:after="0"/>
        <w:ind w:left="1701"/>
        <w:jc w:val="both"/>
        <w:rPr>
          <w:rFonts w:ascii="Arial" w:eastAsia="Arial" w:hAnsi="Arial" w:cs="Arial"/>
          <w:sz w:val="24"/>
          <w:szCs w:val="24"/>
        </w:rPr>
      </w:pPr>
      <w:r w:rsidRPr="00853B31">
        <w:rPr>
          <w:rFonts w:ascii="Arial" w:eastAsia="Arial" w:hAnsi="Arial" w:cs="Arial"/>
          <w:sz w:val="24"/>
          <w:szCs w:val="24"/>
        </w:rPr>
        <w:t>Tampilkan data luaran penelitian dan pengabdian kepada masyarakat yang melibatkan mahasiswa dengan teknik representasi yang relevan (misalnya: kurva tren, rasio, dan proporsi) dan komprehensif serta simpulkan kecenderungan yang terjadi. Data dan analisis yang disampaikan meliputi:</w:t>
      </w:r>
    </w:p>
    <w:p w14:paraId="000002D5" w14:textId="77777777" w:rsidR="006F532E" w:rsidRPr="00853B31" w:rsidRDefault="006F532E">
      <w:pPr>
        <w:spacing w:after="0"/>
        <w:ind w:left="1701"/>
        <w:jc w:val="both"/>
        <w:rPr>
          <w:rFonts w:ascii="Arial" w:eastAsia="Arial" w:hAnsi="Arial" w:cs="Arial"/>
          <w:sz w:val="24"/>
          <w:szCs w:val="24"/>
        </w:rPr>
      </w:pPr>
    </w:p>
    <w:p w14:paraId="000002D6" w14:textId="77777777" w:rsidR="006F532E" w:rsidRPr="00853B31" w:rsidRDefault="007E2C0A">
      <w:pPr>
        <w:numPr>
          <w:ilvl w:val="0"/>
          <w:numId w:val="7"/>
        </w:numPr>
        <w:pBdr>
          <w:top w:val="nil"/>
          <w:left w:val="nil"/>
          <w:bottom w:val="nil"/>
          <w:right w:val="nil"/>
          <w:between w:val="nil"/>
        </w:pBdr>
        <w:spacing w:after="0"/>
        <w:ind w:left="2093"/>
        <w:jc w:val="both"/>
        <w:rPr>
          <w:rFonts w:ascii="Arial" w:eastAsia="Arial" w:hAnsi="Arial" w:cs="Arial"/>
          <w:sz w:val="24"/>
          <w:szCs w:val="24"/>
        </w:rPr>
      </w:pPr>
      <w:r w:rsidRPr="00853B31">
        <w:rPr>
          <w:rFonts w:ascii="Arial" w:eastAsia="Arial" w:hAnsi="Arial" w:cs="Arial"/>
          <w:sz w:val="24"/>
          <w:szCs w:val="24"/>
        </w:rPr>
        <w:t xml:space="preserve">Publikasi ilmiah yang dihasilkan mahasiswa secara mandiri atau bersama DTPS (Tabel 8.f.1) LKPS), </w:t>
      </w:r>
    </w:p>
    <w:p w14:paraId="000002D8" w14:textId="5B4B1424" w:rsidR="006F532E" w:rsidRPr="00853B31" w:rsidRDefault="007E2C0A">
      <w:pPr>
        <w:numPr>
          <w:ilvl w:val="0"/>
          <w:numId w:val="7"/>
        </w:numPr>
        <w:pBdr>
          <w:top w:val="nil"/>
          <w:left w:val="nil"/>
          <w:bottom w:val="nil"/>
          <w:right w:val="nil"/>
          <w:between w:val="nil"/>
        </w:pBdr>
        <w:spacing w:after="0"/>
        <w:ind w:left="2093"/>
        <w:jc w:val="both"/>
        <w:rPr>
          <w:rFonts w:ascii="Arial" w:eastAsia="Arial" w:hAnsi="Arial" w:cs="Arial"/>
          <w:sz w:val="24"/>
          <w:szCs w:val="24"/>
        </w:rPr>
      </w:pPr>
      <w:r w:rsidRPr="00853B31">
        <w:rPr>
          <w:rFonts w:ascii="Arial" w:eastAsia="Arial" w:hAnsi="Arial" w:cs="Arial"/>
          <w:sz w:val="24"/>
          <w:szCs w:val="24"/>
        </w:rPr>
        <w:t>Produk/jasa</w:t>
      </w:r>
      <w:r w:rsidR="00435F12" w:rsidRPr="00853B31">
        <w:rPr>
          <w:rFonts w:ascii="Arial" w:eastAsia="Arial" w:hAnsi="Arial" w:cs="Arial"/>
          <w:sz w:val="24"/>
          <w:szCs w:val="24"/>
        </w:rPr>
        <w:t>/karya (</w:t>
      </w:r>
      <w:r w:rsidRPr="00853B31">
        <w:rPr>
          <w:rFonts w:ascii="Arial" w:eastAsia="Arial" w:hAnsi="Arial" w:cs="Arial"/>
          <w:sz w:val="24"/>
          <w:szCs w:val="24"/>
        </w:rPr>
        <w:t xml:space="preserve">karya </w:t>
      </w:r>
      <w:r w:rsidR="00435F12" w:rsidRPr="00853B31">
        <w:rPr>
          <w:rFonts w:ascii="Arial" w:eastAsia="Arial" w:hAnsi="Arial" w:cs="Arial"/>
          <w:sz w:val="24"/>
          <w:szCs w:val="24"/>
        </w:rPr>
        <w:t>perancangan/kajian perancangan)</w:t>
      </w:r>
      <w:r w:rsidRPr="00853B31">
        <w:rPr>
          <w:rFonts w:ascii="Arial" w:eastAsia="Arial" w:hAnsi="Arial" w:cs="Arial"/>
          <w:sz w:val="24"/>
          <w:szCs w:val="24"/>
        </w:rPr>
        <w:t xml:space="preserve"> yang dihasilkan mahasiswa secara mandiri atau bersama DTPS yang diadopsi masyarakat/industri (Tabel 8.f.2 LKPS). </w:t>
      </w:r>
    </w:p>
    <w:p w14:paraId="000002D9" w14:textId="3E9DE36B" w:rsidR="006F532E" w:rsidRPr="00853B31" w:rsidRDefault="007E2C0A">
      <w:pPr>
        <w:numPr>
          <w:ilvl w:val="0"/>
          <w:numId w:val="7"/>
        </w:numPr>
        <w:pBdr>
          <w:top w:val="nil"/>
          <w:left w:val="nil"/>
          <w:bottom w:val="nil"/>
          <w:right w:val="nil"/>
          <w:between w:val="nil"/>
        </w:pBdr>
        <w:spacing w:after="0"/>
        <w:ind w:left="2093"/>
        <w:jc w:val="both"/>
        <w:rPr>
          <w:rFonts w:ascii="Arial" w:eastAsia="Arial" w:hAnsi="Arial" w:cs="Arial"/>
          <w:sz w:val="24"/>
          <w:szCs w:val="24"/>
        </w:rPr>
      </w:pPr>
      <w:r w:rsidRPr="00853B31">
        <w:rPr>
          <w:rFonts w:ascii="Arial" w:eastAsia="Arial" w:hAnsi="Arial" w:cs="Arial"/>
          <w:sz w:val="24"/>
          <w:szCs w:val="24"/>
        </w:rPr>
        <w:t xml:space="preserve">Luaran </w:t>
      </w:r>
      <w:r w:rsidR="00435F12" w:rsidRPr="00853B31">
        <w:rPr>
          <w:rFonts w:ascii="Arial" w:eastAsia="Arial" w:hAnsi="Arial" w:cs="Arial"/>
          <w:sz w:val="24"/>
          <w:szCs w:val="24"/>
        </w:rPr>
        <w:t>penelitian dan PkM y</w:t>
      </w:r>
      <w:r w:rsidRPr="00853B31">
        <w:rPr>
          <w:rFonts w:ascii="Arial" w:eastAsia="Arial" w:hAnsi="Arial" w:cs="Arial"/>
          <w:sz w:val="24"/>
          <w:szCs w:val="24"/>
        </w:rPr>
        <w:t xml:space="preserve">ang dihasilkan oleh mahasiswa secara mandiri atau </w:t>
      </w:r>
      <w:proofErr w:type="gramStart"/>
      <w:r w:rsidRPr="00853B31">
        <w:rPr>
          <w:rFonts w:ascii="Arial" w:eastAsia="Arial" w:hAnsi="Arial" w:cs="Arial"/>
          <w:sz w:val="24"/>
          <w:szCs w:val="24"/>
        </w:rPr>
        <w:t>bersama  DTPS</w:t>
      </w:r>
      <w:proofErr w:type="gramEnd"/>
      <w:r w:rsidRPr="00853B31">
        <w:rPr>
          <w:rFonts w:ascii="Arial" w:eastAsia="Arial" w:hAnsi="Arial" w:cs="Arial"/>
          <w:sz w:val="24"/>
          <w:szCs w:val="24"/>
        </w:rPr>
        <w:t xml:space="preserve">, misalnya: HKI, Teknologi Tepat Guna, Produk, Karya Seni, Rekayasa Sosial, Buku ber-ISBN, </w:t>
      </w:r>
      <w:r w:rsidRPr="00853B31">
        <w:rPr>
          <w:rFonts w:ascii="Arial" w:eastAsia="Arial" w:hAnsi="Arial" w:cs="Arial"/>
          <w:i/>
          <w:sz w:val="24"/>
          <w:szCs w:val="24"/>
        </w:rPr>
        <w:t>Book Chapter</w:t>
      </w:r>
      <w:r w:rsidRPr="00853B31">
        <w:rPr>
          <w:rFonts w:ascii="Arial" w:eastAsia="Arial" w:hAnsi="Arial" w:cs="Arial"/>
          <w:sz w:val="24"/>
          <w:szCs w:val="24"/>
        </w:rPr>
        <w:t xml:space="preserve"> (Tabel 8.f.</w:t>
      </w:r>
      <w:r w:rsidR="00CC041D" w:rsidRPr="00853B31">
        <w:rPr>
          <w:rFonts w:ascii="Arial" w:eastAsia="Arial" w:hAnsi="Arial" w:cs="Arial"/>
          <w:sz w:val="24"/>
          <w:szCs w:val="24"/>
        </w:rPr>
        <w:t>3</w:t>
      </w:r>
      <w:r w:rsidRPr="00853B31">
        <w:rPr>
          <w:rFonts w:ascii="Arial" w:eastAsia="Arial" w:hAnsi="Arial" w:cs="Arial"/>
          <w:sz w:val="24"/>
          <w:szCs w:val="24"/>
        </w:rPr>
        <w:t>) LKPS).</w:t>
      </w:r>
    </w:p>
    <w:p w14:paraId="000002DA" w14:textId="77777777" w:rsidR="006F532E" w:rsidRPr="00853B31" w:rsidRDefault="006F532E">
      <w:pPr>
        <w:spacing w:after="0"/>
        <w:ind w:left="2093"/>
        <w:jc w:val="both"/>
        <w:rPr>
          <w:rFonts w:ascii="Arial" w:eastAsia="Arial" w:hAnsi="Arial" w:cs="Arial"/>
          <w:sz w:val="24"/>
          <w:szCs w:val="24"/>
        </w:rPr>
      </w:pPr>
    </w:p>
    <w:p w14:paraId="000002DB" w14:textId="77777777" w:rsidR="006F532E" w:rsidRPr="00853B31" w:rsidRDefault="007E2C0A">
      <w:pPr>
        <w:numPr>
          <w:ilvl w:val="0"/>
          <w:numId w:val="28"/>
        </w:numPr>
        <w:pBdr>
          <w:top w:val="nil"/>
          <w:left w:val="nil"/>
          <w:bottom w:val="nil"/>
          <w:right w:val="nil"/>
          <w:between w:val="nil"/>
        </w:pBdr>
        <w:spacing w:after="0"/>
        <w:ind w:left="1418" w:hanging="284"/>
        <w:jc w:val="both"/>
        <w:rPr>
          <w:rFonts w:ascii="Arial" w:eastAsia="Arial" w:hAnsi="Arial" w:cs="Arial"/>
          <w:sz w:val="24"/>
          <w:szCs w:val="24"/>
        </w:rPr>
      </w:pPr>
      <w:r w:rsidRPr="00853B31">
        <w:rPr>
          <w:rFonts w:ascii="Arial" w:eastAsia="Arial" w:hAnsi="Arial" w:cs="Arial"/>
          <w:b/>
          <w:sz w:val="24"/>
          <w:szCs w:val="24"/>
        </w:rPr>
        <w:t>Indikator Kinerja Tambahan</w:t>
      </w:r>
    </w:p>
    <w:p w14:paraId="000002DC" w14:textId="77777777" w:rsidR="006F532E" w:rsidRPr="00853B31" w:rsidRDefault="007E2C0A">
      <w:pPr>
        <w:spacing w:after="0"/>
        <w:ind w:left="1440"/>
        <w:jc w:val="both"/>
        <w:rPr>
          <w:rFonts w:ascii="Arial" w:eastAsia="Arial" w:hAnsi="Arial" w:cs="Arial"/>
          <w:sz w:val="24"/>
          <w:szCs w:val="24"/>
        </w:rPr>
      </w:pPr>
      <w:bookmarkStart w:id="28" w:name="_heading=h.2p2csry" w:colFirst="0" w:colLast="0"/>
      <w:bookmarkEnd w:id="28"/>
      <w:r w:rsidRPr="00853B31">
        <w:rPr>
          <w:rFonts w:ascii="Arial" w:eastAsia="Arial" w:hAnsi="Arial" w:cs="Arial"/>
          <w:sz w:val="24"/>
          <w:szCs w:val="24"/>
        </w:rPr>
        <w:t>Indikator kinerja tambahan adalah indikator luaran lain yang ditetapkan oleh masing-masing perguruan tinggi untuk melampaui SN-DIKTI. Data indikator kinerja tambahan yang sahih harus diukur, dimonitor, dikaji, dan dianalisis untuk perbaikan berkelanjutan.</w:t>
      </w:r>
    </w:p>
    <w:p w14:paraId="000002DD" w14:textId="77777777" w:rsidR="006F532E" w:rsidRPr="00853B31" w:rsidRDefault="006F532E">
      <w:pPr>
        <w:pBdr>
          <w:top w:val="nil"/>
          <w:left w:val="nil"/>
          <w:bottom w:val="nil"/>
          <w:right w:val="nil"/>
          <w:between w:val="nil"/>
        </w:pBdr>
        <w:spacing w:after="0"/>
        <w:ind w:left="2880" w:hanging="720"/>
        <w:jc w:val="both"/>
        <w:rPr>
          <w:rFonts w:ascii="Arial" w:eastAsia="Arial" w:hAnsi="Arial" w:cs="Arial"/>
          <w:b/>
          <w:sz w:val="24"/>
          <w:szCs w:val="24"/>
        </w:rPr>
      </w:pPr>
    </w:p>
    <w:p w14:paraId="000002DE" w14:textId="77777777" w:rsidR="006F532E" w:rsidRPr="00853B31" w:rsidRDefault="007E2C0A">
      <w:pPr>
        <w:numPr>
          <w:ilvl w:val="0"/>
          <w:numId w:val="28"/>
        </w:numPr>
        <w:pBdr>
          <w:top w:val="nil"/>
          <w:left w:val="nil"/>
          <w:bottom w:val="nil"/>
          <w:right w:val="nil"/>
          <w:between w:val="nil"/>
        </w:pBdr>
        <w:spacing w:after="0"/>
        <w:ind w:left="1418" w:hanging="284"/>
        <w:jc w:val="both"/>
        <w:rPr>
          <w:rFonts w:ascii="Arial" w:eastAsia="Arial" w:hAnsi="Arial" w:cs="Arial"/>
          <w:sz w:val="24"/>
          <w:szCs w:val="24"/>
        </w:rPr>
      </w:pPr>
      <w:r w:rsidRPr="00853B31">
        <w:rPr>
          <w:rFonts w:ascii="Arial" w:eastAsia="Arial" w:hAnsi="Arial" w:cs="Arial"/>
          <w:b/>
          <w:sz w:val="24"/>
          <w:szCs w:val="24"/>
        </w:rPr>
        <w:t>Evaluasi Capaian Kinerja</w:t>
      </w:r>
    </w:p>
    <w:p w14:paraId="000002DF" w14:textId="77777777" w:rsidR="006F532E" w:rsidRPr="00853B31" w:rsidRDefault="007E2C0A">
      <w:pPr>
        <w:spacing w:after="0"/>
        <w:ind w:left="1440"/>
        <w:jc w:val="both"/>
        <w:rPr>
          <w:rFonts w:ascii="Arial" w:eastAsia="Arial" w:hAnsi="Arial" w:cs="Arial"/>
          <w:b/>
          <w:sz w:val="24"/>
          <w:szCs w:val="24"/>
        </w:rPr>
      </w:pPr>
      <w:r w:rsidRPr="00853B31">
        <w:rPr>
          <w:rFonts w:ascii="Arial" w:eastAsia="Arial" w:hAnsi="Arial" w:cs="Arial"/>
          <w:sz w:val="24"/>
          <w:szCs w:val="24"/>
        </w:rPr>
        <w:t>Berisi deskripsi dan analisis keberhasilan dan/atau ketidakberhasilan pencapaian standar yang telah ditetapkan. Capaian kinerja harus diukur dengan metoda yang tepat, dan hasilnya dianalisis serta dievaluasi. Analisis terhadap capaian kinerja harus mencakup identifikasi akar masalah, faktor pendukung keberhasilan dan faktor penghambat ketercapaian standar, dan deskripsi singkat tindak lanjut yang akan dilakukan UPPS.</w:t>
      </w:r>
    </w:p>
    <w:p w14:paraId="000002E0" w14:textId="77777777" w:rsidR="006F532E" w:rsidRPr="00853B31" w:rsidRDefault="006F532E">
      <w:pPr>
        <w:pBdr>
          <w:top w:val="nil"/>
          <w:left w:val="nil"/>
          <w:bottom w:val="nil"/>
          <w:right w:val="nil"/>
          <w:between w:val="nil"/>
        </w:pBdr>
        <w:spacing w:after="0"/>
        <w:ind w:left="2880" w:hanging="720"/>
        <w:jc w:val="both"/>
        <w:rPr>
          <w:rFonts w:ascii="Arial" w:eastAsia="Arial" w:hAnsi="Arial" w:cs="Arial"/>
          <w:b/>
          <w:sz w:val="24"/>
          <w:szCs w:val="24"/>
        </w:rPr>
      </w:pPr>
    </w:p>
    <w:p w14:paraId="000002E1" w14:textId="77777777" w:rsidR="006F532E" w:rsidRPr="00853B31" w:rsidRDefault="007E2C0A">
      <w:pPr>
        <w:numPr>
          <w:ilvl w:val="0"/>
          <w:numId w:val="28"/>
        </w:numPr>
        <w:pBdr>
          <w:top w:val="nil"/>
          <w:left w:val="nil"/>
          <w:bottom w:val="nil"/>
          <w:right w:val="nil"/>
          <w:between w:val="nil"/>
        </w:pBdr>
        <w:spacing w:after="0"/>
        <w:ind w:left="1418" w:hanging="284"/>
        <w:jc w:val="both"/>
        <w:rPr>
          <w:rFonts w:ascii="Arial" w:eastAsia="Arial" w:hAnsi="Arial" w:cs="Arial"/>
          <w:sz w:val="24"/>
          <w:szCs w:val="24"/>
        </w:rPr>
      </w:pPr>
      <w:r w:rsidRPr="00853B31">
        <w:rPr>
          <w:rFonts w:ascii="Arial" w:eastAsia="Arial" w:hAnsi="Arial" w:cs="Arial"/>
          <w:b/>
          <w:sz w:val="24"/>
          <w:szCs w:val="24"/>
        </w:rPr>
        <w:t>Penjaminan Mutu Luaran</w:t>
      </w:r>
    </w:p>
    <w:p w14:paraId="000002E2" w14:textId="77777777" w:rsidR="006F532E" w:rsidRPr="00853B31" w:rsidRDefault="007E2C0A">
      <w:pPr>
        <w:pBdr>
          <w:top w:val="nil"/>
          <w:left w:val="nil"/>
          <w:bottom w:val="nil"/>
          <w:right w:val="nil"/>
          <w:between w:val="nil"/>
        </w:pBdr>
        <w:spacing w:after="0"/>
        <w:ind w:left="1418" w:hanging="720"/>
        <w:jc w:val="both"/>
        <w:rPr>
          <w:rFonts w:ascii="Arial" w:eastAsia="Arial" w:hAnsi="Arial" w:cs="Arial"/>
          <w:b/>
          <w:sz w:val="24"/>
          <w:szCs w:val="24"/>
        </w:rPr>
      </w:pPr>
      <w:r w:rsidRPr="00853B31">
        <w:rPr>
          <w:rFonts w:ascii="Arial" w:eastAsia="Arial" w:hAnsi="Arial" w:cs="Arial"/>
          <w:sz w:val="24"/>
          <w:szCs w:val="24"/>
        </w:rPr>
        <w:t>Berisi deskripsi dan bukti sahih tentang implementasi sistem penjaminan mutu di UPPS yang sesuai dengan standar mutu perguruan tinggi terkait PkM mengikuti siklus penetapan, pelaksanaan, evaluasi, pengendalian, dan perbaikan berkelanjutan (PPEPP).</w:t>
      </w:r>
    </w:p>
    <w:p w14:paraId="000002E4" w14:textId="77777777" w:rsidR="006F532E" w:rsidRPr="00853B31" w:rsidRDefault="007E2C0A">
      <w:pPr>
        <w:numPr>
          <w:ilvl w:val="0"/>
          <w:numId w:val="28"/>
        </w:numPr>
        <w:pBdr>
          <w:top w:val="nil"/>
          <w:left w:val="nil"/>
          <w:bottom w:val="nil"/>
          <w:right w:val="nil"/>
          <w:between w:val="nil"/>
        </w:pBdr>
        <w:spacing w:after="0"/>
        <w:ind w:left="1418" w:hanging="284"/>
        <w:jc w:val="both"/>
        <w:rPr>
          <w:rFonts w:ascii="Arial" w:eastAsia="Arial" w:hAnsi="Arial" w:cs="Arial"/>
          <w:sz w:val="24"/>
          <w:szCs w:val="24"/>
        </w:rPr>
      </w:pPr>
      <w:r w:rsidRPr="00853B31">
        <w:rPr>
          <w:rFonts w:ascii="Arial" w:eastAsia="Arial" w:hAnsi="Arial" w:cs="Arial"/>
          <w:b/>
          <w:sz w:val="24"/>
          <w:szCs w:val="24"/>
        </w:rPr>
        <w:t>Kepuasan Pengguna</w:t>
      </w:r>
    </w:p>
    <w:p w14:paraId="000002E5" w14:textId="77777777" w:rsidR="006F532E" w:rsidRPr="00853B31" w:rsidRDefault="007E2C0A">
      <w:pPr>
        <w:spacing w:after="0"/>
        <w:ind w:left="1440"/>
        <w:jc w:val="both"/>
        <w:rPr>
          <w:rFonts w:ascii="Arial" w:eastAsia="Arial" w:hAnsi="Arial" w:cs="Arial"/>
          <w:b/>
          <w:sz w:val="24"/>
          <w:szCs w:val="24"/>
        </w:rPr>
      </w:pPr>
      <w:r w:rsidRPr="00853B31">
        <w:rPr>
          <w:rFonts w:ascii="Arial" w:eastAsia="Arial" w:hAnsi="Arial" w:cs="Arial"/>
          <w:sz w:val="24"/>
          <w:szCs w:val="24"/>
        </w:rPr>
        <w:t>Bagian ini berisi:</w:t>
      </w:r>
    </w:p>
    <w:p w14:paraId="000002E6" w14:textId="77777777" w:rsidR="006F532E" w:rsidRPr="00853B31" w:rsidRDefault="007E2C0A">
      <w:pPr>
        <w:numPr>
          <w:ilvl w:val="0"/>
          <w:numId w:val="38"/>
        </w:numPr>
        <w:pBdr>
          <w:top w:val="nil"/>
          <w:left w:val="nil"/>
          <w:bottom w:val="nil"/>
          <w:right w:val="nil"/>
          <w:between w:val="nil"/>
        </w:pBdr>
        <w:spacing w:after="0"/>
        <w:ind w:left="1800"/>
        <w:jc w:val="both"/>
        <w:rPr>
          <w:rFonts w:ascii="Arial" w:eastAsia="Arial" w:hAnsi="Arial" w:cs="Arial"/>
          <w:sz w:val="24"/>
          <w:szCs w:val="24"/>
        </w:rPr>
      </w:pPr>
      <w:r w:rsidRPr="00853B31">
        <w:rPr>
          <w:rFonts w:ascii="Arial" w:eastAsia="Arial" w:hAnsi="Arial" w:cs="Arial"/>
          <w:sz w:val="24"/>
          <w:szCs w:val="24"/>
        </w:rPr>
        <w:t>Deskripsi sistem untuk mengukur kepuasan pengguna lulusan dan mitra, termasuk kejelasan instrumen yang digunakan, pelaksanaan, perekaman, dan analisis datanya.</w:t>
      </w:r>
    </w:p>
    <w:p w14:paraId="000002E7" w14:textId="77777777" w:rsidR="006F532E" w:rsidRPr="00853B31" w:rsidRDefault="007E2C0A">
      <w:pPr>
        <w:numPr>
          <w:ilvl w:val="0"/>
          <w:numId w:val="38"/>
        </w:numPr>
        <w:pBdr>
          <w:top w:val="nil"/>
          <w:left w:val="nil"/>
          <w:bottom w:val="nil"/>
          <w:right w:val="nil"/>
          <w:between w:val="nil"/>
        </w:pBdr>
        <w:spacing w:after="0"/>
        <w:ind w:left="1800"/>
        <w:jc w:val="both"/>
        <w:rPr>
          <w:rFonts w:ascii="Arial" w:eastAsia="Arial" w:hAnsi="Arial" w:cs="Arial"/>
          <w:sz w:val="24"/>
          <w:szCs w:val="24"/>
        </w:rPr>
      </w:pPr>
      <w:r w:rsidRPr="00853B31">
        <w:rPr>
          <w:rFonts w:ascii="Arial" w:eastAsia="Arial" w:hAnsi="Arial" w:cs="Arial"/>
          <w:sz w:val="24"/>
          <w:szCs w:val="24"/>
        </w:rPr>
        <w:lastRenderedPageBreak/>
        <w:t>Ketersediaan bukti yang sahih tentang hasil pengukuran kepuasan pengguna lulusan dan mitra yang dilaksanakan secara konsisten, dan ditindaklanjuti secara berkala dan tersistem.</w:t>
      </w:r>
    </w:p>
    <w:p w14:paraId="000002E8" w14:textId="77777777" w:rsidR="006F532E" w:rsidRPr="00853B31" w:rsidRDefault="006F532E">
      <w:pPr>
        <w:pBdr>
          <w:top w:val="nil"/>
          <w:left w:val="nil"/>
          <w:bottom w:val="nil"/>
          <w:right w:val="nil"/>
          <w:between w:val="nil"/>
        </w:pBdr>
        <w:spacing w:after="0"/>
        <w:ind w:left="720" w:hanging="720"/>
        <w:rPr>
          <w:rFonts w:ascii="Arial" w:eastAsia="Arial" w:hAnsi="Arial" w:cs="Arial"/>
          <w:b/>
          <w:sz w:val="24"/>
          <w:szCs w:val="24"/>
        </w:rPr>
      </w:pPr>
    </w:p>
    <w:p w14:paraId="000002E9" w14:textId="77777777" w:rsidR="006F532E" w:rsidRPr="00853B31" w:rsidRDefault="007E2C0A">
      <w:pPr>
        <w:numPr>
          <w:ilvl w:val="0"/>
          <w:numId w:val="28"/>
        </w:numPr>
        <w:pBdr>
          <w:top w:val="nil"/>
          <w:left w:val="nil"/>
          <w:bottom w:val="nil"/>
          <w:right w:val="nil"/>
          <w:between w:val="nil"/>
        </w:pBdr>
        <w:spacing w:after="0"/>
        <w:ind w:left="1418" w:hanging="284"/>
        <w:jc w:val="both"/>
        <w:rPr>
          <w:rFonts w:ascii="Arial" w:eastAsia="Arial" w:hAnsi="Arial" w:cs="Arial"/>
          <w:sz w:val="24"/>
          <w:szCs w:val="24"/>
        </w:rPr>
      </w:pPr>
      <w:r w:rsidRPr="00853B31">
        <w:rPr>
          <w:rFonts w:ascii="Arial" w:eastAsia="Arial" w:hAnsi="Arial" w:cs="Arial"/>
          <w:b/>
          <w:sz w:val="24"/>
          <w:szCs w:val="24"/>
        </w:rPr>
        <w:t>Simpulan Hasil Evaluasi dan Tindak Lanjut</w:t>
      </w:r>
    </w:p>
    <w:p w14:paraId="000002EA" w14:textId="77777777" w:rsidR="006F532E" w:rsidRPr="00853B31" w:rsidRDefault="007E2C0A">
      <w:pPr>
        <w:spacing w:after="0"/>
        <w:ind w:left="1418"/>
        <w:jc w:val="both"/>
        <w:rPr>
          <w:rFonts w:ascii="Arial" w:eastAsia="Arial" w:hAnsi="Arial" w:cs="Arial"/>
          <w:sz w:val="24"/>
          <w:szCs w:val="24"/>
        </w:rPr>
      </w:pPr>
      <w:r w:rsidRPr="00853B31">
        <w:rPr>
          <w:rFonts w:ascii="Arial" w:eastAsia="Arial" w:hAnsi="Arial" w:cs="Arial"/>
          <w:sz w:val="24"/>
          <w:szCs w:val="24"/>
        </w:rPr>
        <w:t>Berisi ringkasan dari: pemosisian, masalah dan akar masalah, serta rencana perbaikan dan pengembangan standar luaran dan capaian di UPPS.</w:t>
      </w:r>
    </w:p>
    <w:p w14:paraId="000002EB" w14:textId="77777777" w:rsidR="006F532E" w:rsidRPr="00853B31" w:rsidRDefault="006F532E">
      <w:pPr>
        <w:spacing w:after="0"/>
        <w:ind w:left="1418"/>
        <w:jc w:val="both"/>
        <w:rPr>
          <w:rFonts w:ascii="Arial" w:eastAsia="Arial" w:hAnsi="Arial" w:cs="Arial"/>
          <w:sz w:val="24"/>
          <w:szCs w:val="24"/>
        </w:rPr>
      </w:pPr>
    </w:p>
    <w:p w14:paraId="000002EC" w14:textId="77777777" w:rsidR="006F532E" w:rsidRPr="00853B31" w:rsidRDefault="006F532E">
      <w:pPr>
        <w:spacing w:after="0"/>
        <w:ind w:left="1418"/>
        <w:jc w:val="both"/>
        <w:rPr>
          <w:rFonts w:ascii="Arial" w:eastAsia="Arial" w:hAnsi="Arial" w:cs="Arial"/>
          <w:sz w:val="24"/>
          <w:szCs w:val="24"/>
        </w:rPr>
      </w:pPr>
    </w:p>
    <w:p w14:paraId="000002ED" w14:textId="77777777" w:rsidR="006F532E" w:rsidRPr="00853B31" w:rsidRDefault="007E2C0A">
      <w:pPr>
        <w:pStyle w:val="Heading1"/>
        <w:numPr>
          <w:ilvl w:val="0"/>
          <w:numId w:val="43"/>
        </w:numPr>
        <w:spacing w:before="0" w:after="0" w:line="276" w:lineRule="auto"/>
        <w:ind w:hanging="436"/>
        <w:jc w:val="both"/>
        <w:rPr>
          <w:rFonts w:ascii="Arial" w:eastAsia="Arial" w:hAnsi="Arial" w:cs="Arial"/>
          <w:sz w:val="24"/>
          <w:szCs w:val="24"/>
        </w:rPr>
      </w:pPr>
      <w:bookmarkStart w:id="29" w:name="_heading=h.1pxezwc" w:colFirst="0" w:colLast="0"/>
      <w:bookmarkEnd w:id="29"/>
      <w:r w:rsidRPr="00853B31">
        <w:rPr>
          <w:rFonts w:ascii="Arial" w:eastAsia="Arial" w:hAnsi="Arial" w:cs="Arial"/>
          <w:sz w:val="24"/>
          <w:szCs w:val="24"/>
        </w:rPr>
        <w:t>ANALISIS DAN PENETAPAN PROGRAM PENGEMBANGAN UPPS TERKAIT PROGRAM STUDI YANG DIAKREDITASI</w:t>
      </w:r>
    </w:p>
    <w:p w14:paraId="000002EE" w14:textId="77777777" w:rsidR="006F532E" w:rsidRPr="00853B31" w:rsidRDefault="006F532E">
      <w:pPr>
        <w:spacing w:after="0" w:line="240" w:lineRule="auto"/>
        <w:rPr>
          <w:rFonts w:ascii="Arial" w:eastAsia="Arial" w:hAnsi="Arial" w:cs="Arial"/>
        </w:rPr>
      </w:pPr>
    </w:p>
    <w:p w14:paraId="000002EF" w14:textId="77777777" w:rsidR="006F532E" w:rsidRPr="00853B31" w:rsidRDefault="007E2C0A">
      <w:pPr>
        <w:numPr>
          <w:ilvl w:val="0"/>
          <w:numId w:val="30"/>
        </w:numPr>
        <w:pBdr>
          <w:top w:val="nil"/>
          <w:left w:val="nil"/>
          <w:bottom w:val="nil"/>
          <w:right w:val="nil"/>
          <w:between w:val="nil"/>
        </w:pBdr>
        <w:spacing w:after="0"/>
        <w:ind w:left="993" w:hanging="273"/>
        <w:jc w:val="both"/>
        <w:rPr>
          <w:rFonts w:ascii="Arial" w:eastAsia="Arial" w:hAnsi="Arial" w:cs="Arial"/>
          <w:b/>
          <w:sz w:val="24"/>
          <w:szCs w:val="24"/>
        </w:rPr>
      </w:pPr>
      <w:r w:rsidRPr="00853B31">
        <w:rPr>
          <w:rFonts w:ascii="Arial" w:eastAsia="Arial" w:hAnsi="Arial" w:cs="Arial"/>
          <w:b/>
          <w:sz w:val="24"/>
          <w:szCs w:val="24"/>
        </w:rPr>
        <w:t>Analisis capaian kinerja</w:t>
      </w:r>
    </w:p>
    <w:p w14:paraId="000002F0" w14:textId="77777777" w:rsidR="006F532E" w:rsidRPr="00853B31" w:rsidRDefault="007E2C0A" w:rsidP="007D76CF">
      <w:pPr>
        <w:pBdr>
          <w:top w:val="nil"/>
          <w:left w:val="nil"/>
          <w:bottom w:val="nil"/>
          <w:right w:val="nil"/>
          <w:between w:val="nil"/>
        </w:pBdr>
        <w:spacing w:after="0"/>
        <w:ind w:left="993"/>
        <w:jc w:val="both"/>
        <w:rPr>
          <w:rFonts w:ascii="Arial" w:eastAsia="Arial" w:hAnsi="Arial" w:cs="Arial"/>
          <w:sz w:val="24"/>
          <w:szCs w:val="24"/>
        </w:rPr>
      </w:pPr>
      <w:r w:rsidRPr="00853B31">
        <w:rPr>
          <w:rFonts w:ascii="Arial" w:eastAsia="Arial" w:hAnsi="Arial" w:cs="Arial"/>
          <w:sz w:val="24"/>
          <w:szCs w:val="24"/>
        </w:rPr>
        <w:t>Cakupan aspek antar kriteria yang dievaluasi: kelengkapan, keluasan, kedalaman, ketepatan, dan ketajaman analisis untuk mengidentifikasi akar masalah yang didukung oleh data/informasi yang andal dan memadai serta konsisten dengan hasil analisis yang disampaikan pada setiap kriteria di atas.</w:t>
      </w:r>
    </w:p>
    <w:p w14:paraId="000002F1" w14:textId="77777777" w:rsidR="006F532E" w:rsidRPr="00853B31" w:rsidRDefault="006F532E">
      <w:pPr>
        <w:pBdr>
          <w:top w:val="nil"/>
          <w:left w:val="nil"/>
          <w:bottom w:val="nil"/>
          <w:right w:val="nil"/>
          <w:between w:val="nil"/>
        </w:pBdr>
        <w:spacing w:after="0"/>
        <w:ind w:left="1080" w:hanging="720"/>
        <w:jc w:val="both"/>
        <w:rPr>
          <w:rFonts w:ascii="Arial" w:eastAsia="Arial" w:hAnsi="Arial" w:cs="Arial"/>
          <w:sz w:val="24"/>
          <w:szCs w:val="24"/>
        </w:rPr>
      </w:pPr>
    </w:p>
    <w:p w14:paraId="000002F2" w14:textId="77777777" w:rsidR="006F532E" w:rsidRPr="00853B31" w:rsidRDefault="007E2C0A">
      <w:pPr>
        <w:numPr>
          <w:ilvl w:val="0"/>
          <w:numId w:val="30"/>
        </w:numPr>
        <w:pBdr>
          <w:top w:val="nil"/>
          <w:left w:val="nil"/>
          <w:bottom w:val="nil"/>
          <w:right w:val="nil"/>
          <w:between w:val="nil"/>
        </w:pBdr>
        <w:spacing w:after="0"/>
        <w:ind w:left="993" w:hanging="273"/>
        <w:jc w:val="both"/>
        <w:rPr>
          <w:rFonts w:ascii="Arial" w:eastAsia="Arial" w:hAnsi="Arial" w:cs="Arial"/>
          <w:b/>
          <w:sz w:val="24"/>
          <w:szCs w:val="24"/>
        </w:rPr>
      </w:pPr>
      <w:r w:rsidRPr="00853B31">
        <w:rPr>
          <w:rFonts w:ascii="Arial" w:eastAsia="Arial" w:hAnsi="Arial" w:cs="Arial"/>
          <w:b/>
          <w:sz w:val="24"/>
          <w:szCs w:val="24"/>
        </w:rPr>
        <w:t>Analisis SWOT atau analisis lain yang relevan</w:t>
      </w:r>
    </w:p>
    <w:p w14:paraId="000002F3" w14:textId="77777777" w:rsidR="006F532E" w:rsidRPr="00853B31" w:rsidRDefault="007E2C0A" w:rsidP="007D76CF">
      <w:pPr>
        <w:pBdr>
          <w:top w:val="nil"/>
          <w:left w:val="nil"/>
          <w:bottom w:val="nil"/>
          <w:right w:val="nil"/>
          <w:between w:val="nil"/>
        </w:pBdr>
        <w:spacing w:after="0"/>
        <w:ind w:left="993"/>
        <w:jc w:val="both"/>
        <w:rPr>
          <w:rFonts w:ascii="Arial" w:eastAsia="Arial" w:hAnsi="Arial" w:cs="Arial"/>
          <w:sz w:val="24"/>
          <w:szCs w:val="24"/>
        </w:rPr>
      </w:pPr>
      <w:r w:rsidRPr="00853B31">
        <w:rPr>
          <w:rFonts w:ascii="Arial" w:eastAsia="Arial" w:hAnsi="Arial" w:cs="Arial"/>
          <w:sz w:val="24"/>
          <w:szCs w:val="24"/>
        </w:rPr>
        <w:t>Ketepatan mengidentifikasi kekuatan atau faktor pendorong, kelemahan atau faktor penghambat, peluang dan ancaman yang dihadapi dalam keterkaitannya dengan hasil analisis capaian kinerja. Hasil identifikasi tersebut dianalisis untuk menentukan posisi UPPS dan program studi dan menjadi dasar untuk mengembangkan alternatif solusi dan program pengembangan.</w:t>
      </w:r>
    </w:p>
    <w:p w14:paraId="000002F4" w14:textId="77777777" w:rsidR="006F532E" w:rsidRPr="00853B31" w:rsidRDefault="006F532E">
      <w:pPr>
        <w:pBdr>
          <w:top w:val="nil"/>
          <w:left w:val="nil"/>
          <w:bottom w:val="nil"/>
          <w:right w:val="nil"/>
          <w:between w:val="nil"/>
        </w:pBdr>
        <w:spacing w:after="0"/>
        <w:ind w:left="1080" w:hanging="720"/>
        <w:jc w:val="both"/>
        <w:rPr>
          <w:rFonts w:ascii="Arial" w:eastAsia="Arial" w:hAnsi="Arial" w:cs="Arial"/>
          <w:sz w:val="24"/>
          <w:szCs w:val="24"/>
        </w:rPr>
      </w:pPr>
    </w:p>
    <w:p w14:paraId="000002F5" w14:textId="77777777" w:rsidR="006F532E" w:rsidRPr="00853B31" w:rsidRDefault="007E2C0A">
      <w:pPr>
        <w:numPr>
          <w:ilvl w:val="0"/>
          <w:numId w:val="30"/>
        </w:numPr>
        <w:pBdr>
          <w:top w:val="nil"/>
          <w:left w:val="nil"/>
          <w:bottom w:val="nil"/>
          <w:right w:val="nil"/>
          <w:between w:val="nil"/>
        </w:pBdr>
        <w:spacing w:after="0"/>
        <w:ind w:left="993" w:hanging="273"/>
        <w:jc w:val="both"/>
        <w:rPr>
          <w:rFonts w:ascii="Arial" w:eastAsia="Arial" w:hAnsi="Arial" w:cs="Arial"/>
          <w:b/>
          <w:sz w:val="24"/>
          <w:szCs w:val="24"/>
        </w:rPr>
      </w:pPr>
      <w:r w:rsidRPr="00853B31">
        <w:rPr>
          <w:rFonts w:ascii="Arial" w:eastAsia="Arial" w:hAnsi="Arial" w:cs="Arial"/>
          <w:b/>
          <w:sz w:val="24"/>
          <w:szCs w:val="24"/>
        </w:rPr>
        <w:t xml:space="preserve">Strategi pengembangan </w:t>
      </w:r>
    </w:p>
    <w:p w14:paraId="000002F6" w14:textId="77777777" w:rsidR="006F532E" w:rsidRPr="00853B31" w:rsidRDefault="007E2C0A" w:rsidP="007D76CF">
      <w:pPr>
        <w:pBdr>
          <w:top w:val="nil"/>
          <w:left w:val="nil"/>
          <w:bottom w:val="nil"/>
          <w:right w:val="nil"/>
          <w:between w:val="nil"/>
        </w:pBdr>
        <w:spacing w:after="0"/>
        <w:ind w:left="993"/>
        <w:jc w:val="both"/>
        <w:rPr>
          <w:rFonts w:ascii="Arial" w:eastAsia="Arial" w:hAnsi="Arial" w:cs="Arial"/>
          <w:sz w:val="24"/>
          <w:szCs w:val="24"/>
        </w:rPr>
      </w:pPr>
      <w:r w:rsidRPr="00853B31">
        <w:rPr>
          <w:rFonts w:ascii="Arial" w:eastAsia="Arial" w:hAnsi="Arial" w:cs="Arial"/>
          <w:sz w:val="24"/>
          <w:szCs w:val="24"/>
        </w:rPr>
        <w:t xml:space="preserve">Kemampuan UPPS dalam menetapkan strategi dan program pengembangan berdasarkan prioritas sesuai dengan kapasitas, kebutuhan, dan VMT UPPS secara keseluruhan terutama pengembangan program studi yang diakreditasi. </w:t>
      </w:r>
    </w:p>
    <w:p w14:paraId="000002F7" w14:textId="77777777" w:rsidR="006F532E" w:rsidRPr="00853B31" w:rsidRDefault="006F532E">
      <w:pPr>
        <w:pBdr>
          <w:top w:val="nil"/>
          <w:left w:val="nil"/>
          <w:bottom w:val="nil"/>
          <w:right w:val="nil"/>
          <w:between w:val="nil"/>
        </w:pBdr>
        <w:spacing w:after="0"/>
        <w:ind w:left="1080" w:hanging="720"/>
        <w:jc w:val="both"/>
        <w:rPr>
          <w:rFonts w:ascii="Arial" w:eastAsia="Arial" w:hAnsi="Arial" w:cs="Arial"/>
          <w:sz w:val="24"/>
          <w:szCs w:val="24"/>
        </w:rPr>
      </w:pPr>
    </w:p>
    <w:p w14:paraId="000002F8" w14:textId="77777777" w:rsidR="006F532E" w:rsidRPr="00853B31" w:rsidRDefault="007E2C0A">
      <w:pPr>
        <w:numPr>
          <w:ilvl w:val="0"/>
          <w:numId w:val="30"/>
        </w:numPr>
        <w:pBdr>
          <w:top w:val="nil"/>
          <w:left w:val="nil"/>
          <w:bottom w:val="nil"/>
          <w:right w:val="nil"/>
          <w:between w:val="nil"/>
        </w:pBdr>
        <w:spacing w:after="0"/>
        <w:ind w:left="993" w:hanging="273"/>
        <w:jc w:val="both"/>
        <w:rPr>
          <w:rFonts w:ascii="Arial" w:eastAsia="Arial" w:hAnsi="Arial" w:cs="Arial"/>
          <w:b/>
          <w:sz w:val="24"/>
          <w:szCs w:val="24"/>
        </w:rPr>
      </w:pPr>
      <w:r w:rsidRPr="00853B31">
        <w:rPr>
          <w:rFonts w:ascii="Arial" w:eastAsia="Arial" w:hAnsi="Arial" w:cs="Arial"/>
          <w:b/>
          <w:sz w:val="24"/>
          <w:szCs w:val="24"/>
        </w:rPr>
        <w:t xml:space="preserve">Program Keberlanjutan </w:t>
      </w:r>
    </w:p>
    <w:p w14:paraId="000002F9" w14:textId="77777777" w:rsidR="006F532E" w:rsidRPr="00853B31" w:rsidRDefault="007E2C0A" w:rsidP="007D76CF">
      <w:pPr>
        <w:pBdr>
          <w:top w:val="nil"/>
          <w:left w:val="nil"/>
          <w:bottom w:val="nil"/>
          <w:right w:val="nil"/>
          <w:between w:val="nil"/>
        </w:pBdr>
        <w:spacing w:after="0"/>
        <w:ind w:left="993"/>
        <w:jc w:val="both"/>
        <w:rPr>
          <w:rFonts w:ascii="Arial" w:eastAsia="Arial" w:hAnsi="Arial" w:cs="Arial"/>
          <w:sz w:val="24"/>
          <w:szCs w:val="24"/>
        </w:rPr>
      </w:pPr>
      <w:r w:rsidRPr="00853B31">
        <w:rPr>
          <w:rFonts w:ascii="Arial" w:eastAsia="Arial" w:hAnsi="Arial" w:cs="Arial"/>
          <w:sz w:val="24"/>
          <w:szCs w:val="24"/>
        </w:rPr>
        <w:t xml:space="preserve">Mekanisme penjaminan keberlangsungan program pengembangan dan </w:t>
      </w:r>
      <w:r w:rsidRPr="00853B31">
        <w:rPr>
          <w:rFonts w:ascii="Arial" w:eastAsia="Arial" w:hAnsi="Arial" w:cs="Arial"/>
          <w:i/>
          <w:sz w:val="24"/>
          <w:szCs w:val="24"/>
        </w:rPr>
        <w:t>good practices</w:t>
      </w:r>
      <w:r w:rsidRPr="00853B31">
        <w:rPr>
          <w:rFonts w:ascii="Arial" w:eastAsia="Arial" w:hAnsi="Arial" w:cs="Arial"/>
          <w:sz w:val="24"/>
          <w:szCs w:val="24"/>
        </w:rPr>
        <w:t xml:space="preserve"> yang dihasilkan, serta jaminan ketersediaan sumberdaya untuk mendukung pelaksanaan program termasuk rencana penjaminan mutu yang berkelanjutan.</w:t>
      </w:r>
    </w:p>
    <w:p w14:paraId="000002FA" w14:textId="77777777" w:rsidR="006F532E" w:rsidRPr="00853B31" w:rsidRDefault="006F532E">
      <w:pPr>
        <w:pBdr>
          <w:top w:val="nil"/>
          <w:left w:val="nil"/>
          <w:bottom w:val="nil"/>
          <w:right w:val="nil"/>
          <w:between w:val="nil"/>
        </w:pBdr>
        <w:spacing w:after="0"/>
        <w:ind w:left="1440" w:hanging="720"/>
        <w:jc w:val="both"/>
        <w:rPr>
          <w:rFonts w:ascii="Arial" w:eastAsia="Arial" w:hAnsi="Arial" w:cs="Arial"/>
          <w:b/>
        </w:rPr>
      </w:pPr>
    </w:p>
    <w:p w14:paraId="000002FB" w14:textId="77777777" w:rsidR="006F532E" w:rsidRPr="00853B31" w:rsidRDefault="007E2C0A">
      <w:pPr>
        <w:pStyle w:val="Heading1"/>
        <w:numPr>
          <w:ilvl w:val="0"/>
          <w:numId w:val="43"/>
        </w:numPr>
        <w:spacing w:before="0" w:after="0" w:line="276" w:lineRule="auto"/>
        <w:ind w:left="284" w:hanging="284"/>
        <w:jc w:val="both"/>
        <w:rPr>
          <w:rFonts w:ascii="Arial" w:eastAsia="Arial" w:hAnsi="Arial" w:cs="Arial"/>
          <w:sz w:val="24"/>
          <w:szCs w:val="24"/>
        </w:rPr>
      </w:pPr>
      <w:r w:rsidRPr="00853B31">
        <w:rPr>
          <w:rFonts w:ascii="Arial" w:eastAsia="Arial" w:hAnsi="Arial" w:cs="Arial"/>
          <w:sz w:val="24"/>
          <w:szCs w:val="24"/>
        </w:rPr>
        <w:t xml:space="preserve">PENUTUP </w:t>
      </w:r>
    </w:p>
    <w:p w14:paraId="000002FC" w14:textId="77777777" w:rsidR="006F532E" w:rsidRPr="00853B31" w:rsidRDefault="007E2C0A">
      <w:pPr>
        <w:spacing w:after="0"/>
        <w:ind w:left="284"/>
        <w:jc w:val="both"/>
        <w:rPr>
          <w:rFonts w:ascii="Arial" w:eastAsia="Arial" w:hAnsi="Arial" w:cs="Arial"/>
          <w:b/>
          <w:sz w:val="24"/>
          <w:szCs w:val="24"/>
        </w:rPr>
      </w:pPr>
      <w:r w:rsidRPr="00853B31">
        <w:rPr>
          <w:rFonts w:ascii="Arial" w:eastAsia="Arial" w:hAnsi="Arial" w:cs="Arial"/>
          <w:sz w:val="24"/>
          <w:szCs w:val="24"/>
        </w:rPr>
        <w:t>Bagian ini berisi deskripsi yang memuat kesimpulan dari Laporan Evaluasi Diri.</w:t>
      </w:r>
    </w:p>
    <w:p w14:paraId="000002FD" w14:textId="77777777" w:rsidR="006F532E" w:rsidRPr="00853B31" w:rsidRDefault="007E2C0A">
      <w:pPr>
        <w:rPr>
          <w:rFonts w:ascii="Arial" w:eastAsia="Arial" w:hAnsi="Arial" w:cs="Arial"/>
          <w:b/>
        </w:rPr>
      </w:pPr>
      <w:r w:rsidRPr="00853B31">
        <w:br w:type="page"/>
      </w:r>
    </w:p>
    <w:p w14:paraId="000002FE" w14:textId="77777777" w:rsidR="006F532E" w:rsidRPr="00853B31" w:rsidRDefault="007E2C0A">
      <w:pPr>
        <w:pStyle w:val="Heading1"/>
        <w:rPr>
          <w:rFonts w:ascii="Arial" w:eastAsia="Arial" w:hAnsi="Arial" w:cs="Arial"/>
          <w:sz w:val="22"/>
          <w:szCs w:val="22"/>
        </w:rPr>
      </w:pPr>
      <w:bookmarkStart w:id="30" w:name="_heading=h.49x2ik5" w:colFirst="0" w:colLast="0"/>
      <w:bookmarkEnd w:id="30"/>
      <w:r w:rsidRPr="00853B31">
        <w:rPr>
          <w:rFonts w:ascii="Arial" w:eastAsia="Arial" w:hAnsi="Arial" w:cs="Arial"/>
          <w:sz w:val="22"/>
          <w:szCs w:val="22"/>
        </w:rPr>
        <w:lastRenderedPageBreak/>
        <w:t>LAMPIRAN: FORMAT LAPORAN EVALUASI DIRI</w:t>
      </w:r>
    </w:p>
    <w:p w14:paraId="000002FF" w14:textId="77777777" w:rsidR="006F532E" w:rsidRPr="00853B31" w:rsidRDefault="006F532E">
      <w:pPr>
        <w:spacing w:after="0" w:line="240" w:lineRule="auto"/>
        <w:jc w:val="both"/>
        <w:rPr>
          <w:rFonts w:ascii="Arial" w:eastAsia="Arial" w:hAnsi="Arial" w:cs="Arial"/>
          <w:b/>
        </w:rPr>
      </w:pPr>
    </w:p>
    <w:p w14:paraId="00000300" w14:textId="77777777" w:rsidR="006F532E" w:rsidRPr="00853B31" w:rsidRDefault="007E2C0A">
      <w:pPr>
        <w:pBdr>
          <w:top w:val="nil"/>
          <w:left w:val="nil"/>
          <w:bottom w:val="nil"/>
          <w:right w:val="nil"/>
          <w:between w:val="nil"/>
        </w:pBdr>
        <w:spacing w:after="0" w:line="360" w:lineRule="auto"/>
        <w:ind w:hanging="810"/>
        <w:jc w:val="center"/>
        <w:rPr>
          <w:rFonts w:ascii="Arial" w:eastAsia="Arial" w:hAnsi="Arial" w:cs="Arial"/>
          <w:b/>
          <w:sz w:val="24"/>
          <w:szCs w:val="24"/>
        </w:rPr>
      </w:pPr>
      <w:r w:rsidRPr="00853B31">
        <w:rPr>
          <w:rFonts w:ascii="Arial" w:eastAsia="Arial" w:hAnsi="Arial" w:cs="Arial"/>
          <w:b/>
          <w:sz w:val="24"/>
          <w:szCs w:val="24"/>
        </w:rPr>
        <w:t>HALAMAN MUKA</w:t>
      </w:r>
    </w:p>
    <w:p w14:paraId="00000301" w14:textId="77777777" w:rsidR="006F532E" w:rsidRPr="00853B31" w:rsidRDefault="006F532E">
      <w:pPr>
        <w:pBdr>
          <w:top w:val="nil"/>
          <w:left w:val="nil"/>
          <w:bottom w:val="nil"/>
          <w:right w:val="nil"/>
          <w:between w:val="nil"/>
        </w:pBdr>
        <w:tabs>
          <w:tab w:val="left" w:pos="7920"/>
          <w:tab w:val="right" w:pos="8640"/>
        </w:tabs>
        <w:spacing w:after="0" w:line="360" w:lineRule="auto"/>
        <w:ind w:hanging="720"/>
        <w:rPr>
          <w:rFonts w:ascii="Arial" w:eastAsia="Arial" w:hAnsi="Arial" w:cs="Arial"/>
          <w:sz w:val="24"/>
          <w:szCs w:val="24"/>
        </w:rPr>
      </w:pPr>
    </w:p>
    <w:p w14:paraId="00000302" w14:textId="77777777" w:rsidR="006F532E" w:rsidRPr="00853B31" w:rsidRDefault="006F532E">
      <w:pPr>
        <w:pBdr>
          <w:top w:val="nil"/>
          <w:left w:val="nil"/>
          <w:bottom w:val="nil"/>
          <w:right w:val="nil"/>
          <w:between w:val="nil"/>
        </w:pBdr>
        <w:tabs>
          <w:tab w:val="left" w:pos="7920"/>
          <w:tab w:val="right" w:pos="8640"/>
        </w:tabs>
        <w:spacing w:after="0" w:line="360" w:lineRule="auto"/>
        <w:ind w:hanging="720"/>
        <w:rPr>
          <w:rFonts w:ascii="Arial" w:eastAsia="Arial" w:hAnsi="Arial" w:cs="Arial"/>
          <w:sz w:val="24"/>
          <w:szCs w:val="24"/>
        </w:rPr>
      </w:pPr>
    </w:p>
    <w:p w14:paraId="00000303" w14:textId="77777777" w:rsidR="006F532E" w:rsidRPr="00853B31" w:rsidRDefault="007E2C0A">
      <w:pPr>
        <w:pBdr>
          <w:top w:val="nil"/>
          <w:left w:val="nil"/>
          <w:bottom w:val="nil"/>
          <w:right w:val="nil"/>
          <w:between w:val="nil"/>
        </w:pBdr>
        <w:tabs>
          <w:tab w:val="left" w:pos="7920"/>
          <w:tab w:val="right" w:pos="8640"/>
        </w:tabs>
        <w:spacing w:after="0" w:line="360" w:lineRule="auto"/>
        <w:ind w:hanging="720"/>
        <w:jc w:val="center"/>
        <w:rPr>
          <w:rFonts w:ascii="Arial" w:eastAsia="Arial" w:hAnsi="Arial" w:cs="Arial"/>
          <w:sz w:val="24"/>
          <w:szCs w:val="24"/>
        </w:rPr>
      </w:pPr>
      <w:r w:rsidRPr="00853B31">
        <w:rPr>
          <w:noProof/>
        </w:rPr>
        <mc:AlternateContent>
          <mc:Choice Requires="wps">
            <w:drawing>
              <wp:anchor distT="0" distB="0" distL="114300" distR="114300" simplePos="0" relativeHeight="251658240" behindDoc="0" locked="0" layoutInCell="1" hidden="0" allowOverlap="1" wp14:anchorId="62159BFB" wp14:editId="720DD4C8">
                <wp:simplePos x="0" y="0"/>
                <wp:positionH relativeFrom="column">
                  <wp:posOffset>1892300</wp:posOffset>
                </wp:positionH>
                <wp:positionV relativeFrom="paragraph">
                  <wp:posOffset>50800</wp:posOffset>
                </wp:positionV>
                <wp:extent cx="1784985" cy="1784985"/>
                <wp:effectExtent l="0" t="0" r="0" b="0"/>
                <wp:wrapNone/>
                <wp:docPr id="32" name="Oval 32"/>
                <wp:cNvGraphicFramePr/>
                <a:graphic xmlns:a="http://schemas.openxmlformats.org/drawingml/2006/main">
                  <a:graphicData uri="http://schemas.microsoft.com/office/word/2010/wordprocessingShape">
                    <wps:wsp>
                      <wps:cNvSpPr/>
                      <wps:spPr>
                        <a:xfrm>
                          <a:off x="4482083" y="2916083"/>
                          <a:ext cx="1727835" cy="1727835"/>
                        </a:xfrm>
                        <a:prstGeom prst="ellipse">
                          <a:avLst/>
                        </a:prstGeom>
                        <a:noFill/>
                        <a:ln w="9525" cap="flat" cmpd="sng">
                          <a:solidFill>
                            <a:srgbClr val="000000"/>
                          </a:solidFill>
                          <a:prstDash val="solid"/>
                          <a:round/>
                          <a:headEnd type="none" w="sm" len="sm"/>
                          <a:tailEnd type="none" w="sm" len="sm"/>
                        </a:ln>
                      </wps:spPr>
                      <wps:txbx>
                        <w:txbxContent>
                          <w:p w14:paraId="67449CB9" w14:textId="77777777" w:rsidR="007E2C0A" w:rsidRDefault="007E2C0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oval w14:anchorId="62159BFB" id="Oval 32" o:spid="_x0000_s1026" style="position:absolute;left:0;text-align:left;margin-left:149pt;margin-top:4pt;width:140.55pt;height:140.5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" filled="f">
                <v:stroke startarrowwidth="narrow" startarrowlength="short" endarrowwidth="narrow" endarrowlength="short"/>
                <v:textbox inset="2.53958mm,2.53958mm,2.53958mm,2.53958mm">
                  <w:txbxContent>
                    <w:p w14:paraId="67449CB9" w14:textId="77777777" w:rsidR="007E2C0A" w:rsidRDefault="007E2C0A">
                      <w:pPr>
                        <w:spacing w:after="0" w:line="240" w:lineRule="auto"/>
                        <w:textDirection w:val="btLr"/>
                      </w:pPr>
                    </w:p>
                  </w:txbxContent>
                </v:textbox>
              </v:oval>
            </w:pict>
          </mc:Fallback>
        </mc:AlternateContent>
      </w:r>
    </w:p>
    <w:p w14:paraId="00000304" w14:textId="77777777" w:rsidR="006F532E" w:rsidRPr="00853B31" w:rsidRDefault="006F532E">
      <w:pPr>
        <w:pBdr>
          <w:top w:val="nil"/>
          <w:left w:val="nil"/>
          <w:bottom w:val="nil"/>
          <w:right w:val="nil"/>
          <w:between w:val="nil"/>
        </w:pBdr>
        <w:tabs>
          <w:tab w:val="left" w:pos="7920"/>
          <w:tab w:val="right" w:pos="8640"/>
        </w:tabs>
        <w:spacing w:after="0" w:line="360" w:lineRule="auto"/>
        <w:ind w:hanging="720"/>
        <w:jc w:val="center"/>
        <w:rPr>
          <w:rFonts w:ascii="Arial" w:eastAsia="Arial" w:hAnsi="Arial" w:cs="Arial"/>
          <w:sz w:val="24"/>
          <w:szCs w:val="24"/>
        </w:rPr>
      </w:pPr>
    </w:p>
    <w:p w14:paraId="00000305" w14:textId="77777777" w:rsidR="006F532E" w:rsidRPr="00853B31" w:rsidRDefault="007E2C0A">
      <w:pPr>
        <w:pBdr>
          <w:top w:val="nil"/>
          <w:left w:val="nil"/>
          <w:bottom w:val="nil"/>
          <w:right w:val="nil"/>
          <w:between w:val="nil"/>
        </w:pBdr>
        <w:tabs>
          <w:tab w:val="left" w:pos="7920"/>
          <w:tab w:val="right" w:pos="8640"/>
        </w:tabs>
        <w:spacing w:after="0" w:line="360" w:lineRule="auto"/>
        <w:ind w:hanging="720"/>
        <w:jc w:val="center"/>
        <w:rPr>
          <w:rFonts w:ascii="Arial" w:eastAsia="Arial" w:hAnsi="Arial" w:cs="Arial"/>
          <w:sz w:val="28"/>
          <w:szCs w:val="28"/>
        </w:rPr>
      </w:pPr>
      <w:r w:rsidRPr="00853B31">
        <w:rPr>
          <w:rFonts w:ascii="Arial" w:eastAsia="Arial" w:hAnsi="Arial" w:cs="Arial"/>
          <w:sz w:val="28"/>
          <w:szCs w:val="28"/>
        </w:rPr>
        <w:t xml:space="preserve">LAMBANG </w:t>
      </w:r>
    </w:p>
    <w:p w14:paraId="00000306" w14:textId="77777777" w:rsidR="006F532E" w:rsidRPr="00853B31" w:rsidRDefault="007E2C0A">
      <w:pPr>
        <w:pBdr>
          <w:top w:val="nil"/>
          <w:left w:val="nil"/>
          <w:bottom w:val="nil"/>
          <w:right w:val="nil"/>
          <w:between w:val="nil"/>
        </w:pBdr>
        <w:tabs>
          <w:tab w:val="left" w:pos="7920"/>
          <w:tab w:val="right" w:pos="8640"/>
        </w:tabs>
        <w:spacing w:after="0" w:line="360" w:lineRule="auto"/>
        <w:ind w:hanging="720"/>
        <w:jc w:val="center"/>
        <w:rPr>
          <w:rFonts w:ascii="Arial" w:eastAsia="Arial" w:hAnsi="Arial" w:cs="Arial"/>
          <w:sz w:val="28"/>
          <w:szCs w:val="28"/>
        </w:rPr>
      </w:pPr>
      <w:r w:rsidRPr="00853B31">
        <w:rPr>
          <w:rFonts w:ascii="Arial" w:eastAsia="Arial" w:hAnsi="Arial" w:cs="Arial"/>
          <w:sz w:val="28"/>
          <w:szCs w:val="28"/>
        </w:rPr>
        <w:t xml:space="preserve">PERGURUAN </w:t>
      </w:r>
    </w:p>
    <w:p w14:paraId="00000307" w14:textId="77777777" w:rsidR="006F532E" w:rsidRPr="00853B31" w:rsidRDefault="007E2C0A">
      <w:pPr>
        <w:pBdr>
          <w:top w:val="nil"/>
          <w:left w:val="nil"/>
          <w:bottom w:val="nil"/>
          <w:right w:val="nil"/>
          <w:between w:val="nil"/>
        </w:pBdr>
        <w:tabs>
          <w:tab w:val="left" w:pos="7920"/>
          <w:tab w:val="right" w:pos="8640"/>
        </w:tabs>
        <w:spacing w:after="0" w:line="360" w:lineRule="auto"/>
        <w:ind w:hanging="720"/>
        <w:jc w:val="center"/>
        <w:rPr>
          <w:rFonts w:ascii="Arial" w:eastAsia="Arial" w:hAnsi="Arial" w:cs="Arial"/>
          <w:sz w:val="28"/>
          <w:szCs w:val="28"/>
        </w:rPr>
      </w:pPr>
      <w:r w:rsidRPr="00853B31">
        <w:rPr>
          <w:rFonts w:ascii="Arial" w:eastAsia="Arial" w:hAnsi="Arial" w:cs="Arial"/>
          <w:sz w:val="28"/>
          <w:szCs w:val="28"/>
        </w:rPr>
        <w:t>TINGGI</w:t>
      </w:r>
    </w:p>
    <w:p w14:paraId="00000308" w14:textId="77777777" w:rsidR="006F532E" w:rsidRPr="00853B31" w:rsidRDefault="006F532E">
      <w:pPr>
        <w:pBdr>
          <w:top w:val="nil"/>
          <w:left w:val="nil"/>
          <w:bottom w:val="nil"/>
          <w:right w:val="nil"/>
          <w:between w:val="nil"/>
        </w:pBdr>
        <w:tabs>
          <w:tab w:val="left" w:pos="7920"/>
          <w:tab w:val="right" w:pos="8640"/>
        </w:tabs>
        <w:spacing w:after="0" w:line="360" w:lineRule="auto"/>
        <w:ind w:hanging="720"/>
        <w:jc w:val="center"/>
        <w:rPr>
          <w:rFonts w:ascii="Arial" w:eastAsia="Arial" w:hAnsi="Arial" w:cs="Arial"/>
          <w:sz w:val="24"/>
          <w:szCs w:val="24"/>
        </w:rPr>
      </w:pPr>
    </w:p>
    <w:p w14:paraId="00000309" w14:textId="77777777" w:rsidR="006F532E" w:rsidRPr="00853B31" w:rsidRDefault="006F532E">
      <w:pPr>
        <w:pBdr>
          <w:top w:val="nil"/>
          <w:left w:val="nil"/>
          <w:bottom w:val="nil"/>
          <w:right w:val="nil"/>
          <w:between w:val="nil"/>
        </w:pBdr>
        <w:tabs>
          <w:tab w:val="left" w:pos="7920"/>
          <w:tab w:val="right" w:pos="8640"/>
        </w:tabs>
        <w:spacing w:after="0" w:line="360" w:lineRule="auto"/>
        <w:ind w:hanging="720"/>
        <w:jc w:val="center"/>
        <w:rPr>
          <w:rFonts w:ascii="Arial" w:eastAsia="Arial" w:hAnsi="Arial" w:cs="Arial"/>
          <w:sz w:val="28"/>
          <w:szCs w:val="28"/>
        </w:rPr>
      </w:pPr>
    </w:p>
    <w:p w14:paraId="0000030A" w14:textId="77777777" w:rsidR="006F532E" w:rsidRPr="00853B31" w:rsidRDefault="006F532E">
      <w:pPr>
        <w:pBdr>
          <w:top w:val="nil"/>
          <w:left w:val="nil"/>
          <w:bottom w:val="nil"/>
          <w:right w:val="nil"/>
          <w:between w:val="nil"/>
        </w:pBdr>
        <w:tabs>
          <w:tab w:val="left" w:pos="7920"/>
          <w:tab w:val="right" w:pos="8640"/>
        </w:tabs>
        <w:spacing w:after="0" w:line="360" w:lineRule="auto"/>
        <w:ind w:hanging="720"/>
        <w:jc w:val="center"/>
        <w:rPr>
          <w:rFonts w:ascii="Arial" w:eastAsia="Arial" w:hAnsi="Arial" w:cs="Arial"/>
          <w:sz w:val="28"/>
          <w:szCs w:val="28"/>
        </w:rPr>
      </w:pPr>
    </w:p>
    <w:p w14:paraId="0000030B" w14:textId="77777777" w:rsidR="006F532E" w:rsidRPr="00853B31" w:rsidRDefault="006F532E">
      <w:pPr>
        <w:pBdr>
          <w:top w:val="nil"/>
          <w:left w:val="nil"/>
          <w:bottom w:val="nil"/>
          <w:right w:val="nil"/>
          <w:between w:val="nil"/>
        </w:pBdr>
        <w:tabs>
          <w:tab w:val="left" w:pos="7920"/>
          <w:tab w:val="right" w:pos="8640"/>
        </w:tabs>
        <w:spacing w:after="0" w:line="360" w:lineRule="auto"/>
        <w:ind w:hanging="720"/>
        <w:jc w:val="center"/>
        <w:rPr>
          <w:rFonts w:ascii="Arial" w:eastAsia="Arial" w:hAnsi="Arial" w:cs="Arial"/>
          <w:sz w:val="28"/>
          <w:szCs w:val="28"/>
        </w:rPr>
      </w:pPr>
    </w:p>
    <w:p w14:paraId="0000030C" w14:textId="77777777" w:rsidR="006F532E" w:rsidRPr="00853B31" w:rsidRDefault="007E2C0A">
      <w:pPr>
        <w:pBdr>
          <w:top w:val="nil"/>
          <w:left w:val="nil"/>
          <w:bottom w:val="nil"/>
          <w:right w:val="nil"/>
          <w:between w:val="nil"/>
        </w:pBdr>
        <w:tabs>
          <w:tab w:val="left" w:pos="7920"/>
          <w:tab w:val="right" w:pos="8640"/>
        </w:tabs>
        <w:spacing w:after="0" w:line="360" w:lineRule="auto"/>
        <w:ind w:hanging="720"/>
        <w:jc w:val="center"/>
        <w:rPr>
          <w:rFonts w:ascii="Arial" w:eastAsia="Arial" w:hAnsi="Arial" w:cs="Arial"/>
          <w:b/>
          <w:sz w:val="40"/>
          <w:szCs w:val="40"/>
        </w:rPr>
      </w:pPr>
      <w:r w:rsidRPr="00853B31">
        <w:rPr>
          <w:rFonts w:ascii="Arial" w:eastAsia="Arial" w:hAnsi="Arial" w:cs="Arial"/>
          <w:b/>
          <w:sz w:val="40"/>
          <w:szCs w:val="40"/>
        </w:rPr>
        <w:t xml:space="preserve">LAPORAN EVALUASI DIRI </w:t>
      </w:r>
    </w:p>
    <w:p w14:paraId="0000030D" w14:textId="77777777" w:rsidR="006F532E" w:rsidRPr="00853B31" w:rsidRDefault="006F532E">
      <w:pPr>
        <w:pBdr>
          <w:top w:val="nil"/>
          <w:left w:val="nil"/>
          <w:bottom w:val="nil"/>
          <w:right w:val="nil"/>
          <w:between w:val="nil"/>
        </w:pBdr>
        <w:tabs>
          <w:tab w:val="left" w:pos="7920"/>
          <w:tab w:val="right" w:pos="8640"/>
        </w:tabs>
        <w:spacing w:after="0" w:line="360" w:lineRule="auto"/>
        <w:ind w:hanging="720"/>
        <w:jc w:val="center"/>
        <w:rPr>
          <w:rFonts w:ascii="Arial" w:eastAsia="Arial" w:hAnsi="Arial" w:cs="Arial"/>
          <w:sz w:val="28"/>
          <w:szCs w:val="28"/>
        </w:rPr>
      </w:pPr>
    </w:p>
    <w:p w14:paraId="0000030E" w14:textId="77777777" w:rsidR="006F532E" w:rsidRPr="00853B31" w:rsidRDefault="007E2C0A">
      <w:pPr>
        <w:pBdr>
          <w:top w:val="nil"/>
          <w:left w:val="nil"/>
          <w:bottom w:val="nil"/>
          <w:right w:val="nil"/>
          <w:between w:val="nil"/>
        </w:pBdr>
        <w:tabs>
          <w:tab w:val="left" w:pos="7920"/>
          <w:tab w:val="right" w:pos="8640"/>
        </w:tabs>
        <w:spacing w:after="0" w:line="360" w:lineRule="auto"/>
        <w:ind w:hanging="720"/>
        <w:jc w:val="center"/>
        <w:rPr>
          <w:rFonts w:ascii="Arial" w:eastAsia="Arial" w:hAnsi="Arial" w:cs="Arial"/>
          <w:b/>
          <w:sz w:val="36"/>
          <w:szCs w:val="36"/>
        </w:rPr>
      </w:pPr>
      <w:r w:rsidRPr="00853B31">
        <w:rPr>
          <w:rFonts w:ascii="Arial" w:eastAsia="Arial" w:hAnsi="Arial" w:cs="Arial"/>
          <w:b/>
          <w:sz w:val="36"/>
          <w:szCs w:val="36"/>
        </w:rPr>
        <w:t>AKREDITASI PROGRAM STUDI</w:t>
      </w:r>
    </w:p>
    <w:p w14:paraId="00000311" w14:textId="58059845" w:rsidR="006F532E" w:rsidRPr="00853B31" w:rsidRDefault="007E2C0A">
      <w:pPr>
        <w:pBdr>
          <w:top w:val="nil"/>
          <w:left w:val="nil"/>
          <w:bottom w:val="nil"/>
          <w:right w:val="nil"/>
          <w:between w:val="nil"/>
        </w:pBdr>
        <w:tabs>
          <w:tab w:val="left" w:pos="7920"/>
          <w:tab w:val="right" w:pos="8640"/>
        </w:tabs>
        <w:spacing w:after="0" w:line="360" w:lineRule="auto"/>
        <w:ind w:hanging="720"/>
        <w:jc w:val="center"/>
        <w:rPr>
          <w:rFonts w:ascii="Arial" w:eastAsia="Arial" w:hAnsi="Arial" w:cs="Arial"/>
          <w:b/>
          <w:i/>
          <w:sz w:val="28"/>
          <w:szCs w:val="28"/>
        </w:rPr>
      </w:pPr>
      <w:r w:rsidRPr="00853B31">
        <w:rPr>
          <w:rFonts w:ascii="Arial" w:eastAsia="Arial" w:hAnsi="Arial" w:cs="Arial"/>
          <w:b/>
          <w:i/>
          <w:sz w:val="28"/>
          <w:szCs w:val="28"/>
        </w:rPr>
        <w:t>PROGRAM STUDI PROFESI ARSITEK</w:t>
      </w:r>
    </w:p>
    <w:p w14:paraId="00000312" w14:textId="77777777" w:rsidR="006F532E" w:rsidRPr="00853B31" w:rsidRDefault="006F532E">
      <w:pPr>
        <w:pBdr>
          <w:top w:val="nil"/>
          <w:left w:val="nil"/>
          <w:bottom w:val="nil"/>
          <w:right w:val="nil"/>
          <w:between w:val="nil"/>
        </w:pBdr>
        <w:tabs>
          <w:tab w:val="left" w:pos="7920"/>
          <w:tab w:val="right" w:pos="8640"/>
        </w:tabs>
        <w:spacing w:after="0" w:line="360" w:lineRule="auto"/>
        <w:ind w:hanging="720"/>
        <w:jc w:val="center"/>
        <w:rPr>
          <w:rFonts w:ascii="Arial" w:eastAsia="Arial" w:hAnsi="Arial" w:cs="Arial"/>
          <w:b/>
          <w:i/>
          <w:sz w:val="28"/>
          <w:szCs w:val="28"/>
        </w:rPr>
      </w:pPr>
    </w:p>
    <w:p w14:paraId="00000313" w14:textId="751C9806" w:rsidR="006F532E" w:rsidRPr="00853B31" w:rsidRDefault="007E2C0A">
      <w:pPr>
        <w:pBdr>
          <w:top w:val="nil"/>
          <w:left w:val="nil"/>
          <w:bottom w:val="nil"/>
          <w:right w:val="nil"/>
          <w:between w:val="nil"/>
        </w:pBdr>
        <w:tabs>
          <w:tab w:val="left" w:pos="7920"/>
          <w:tab w:val="right" w:pos="8640"/>
        </w:tabs>
        <w:spacing w:after="0" w:line="360" w:lineRule="auto"/>
        <w:ind w:hanging="720"/>
        <w:jc w:val="center"/>
        <w:rPr>
          <w:rFonts w:ascii="Arial" w:eastAsia="Arial" w:hAnsi="Arial" w:cs="Arial"/>
          <w:b/>
          <w:strike/>
          <w:sz w:val="28"/>
          <w:szCs w:val="28"/>
        </w:rPr>
      </w:pPr>
      <w:r w:rsidRPr="00853B31">
        <w:rPr>
          <w:rFonts w:ascii="Arial" w:eastAsia="Arial" w:hAnsi="Arial" w:cs="Arial"/>
          <w:b/>
          <w:sz w:val="28"/>
          <w:szCs w:val="28"/>
        </w:rPr>
        <w:t>UNIVERSITAS/ INSTITUT/ SEKOLAH TINGGI/ POLITEKNIK</w:t>
      </w:r>
    </w:p>
    <w:p w14:paraId="00000314" w14:textId="77777777" w:rsidR="006F532E" w:rsidRPr="00853B31" w:rsidRDefault="007E2C0A">
      <w:pPr>
        <w:pBdr>
          <w:top w:val="nil"/>
          <w:left w:val="nil"/>
          <w:bottom w:val="nil"/>
          <w:right w:val="nil"/>
          <w:between w:val="nil"/>
        </w:pBdr>
        <w:tabs>
          <w:tab w:val="left" w:pos="7920"/>
          <w:tab w:val="right" w:pos="8640"/>
        </w:tabs>
        <w:spacing w:after="0" w:line="360" w:lineRule="auto"/>
        <w:ind w:hanging="720"/>
        <w:jc w:val="center"/>
        <w:rPr>
          <w:rFonts w:ascii="Arial" w:eastAsia="Arial" w:hAnsi="Arial" w:cs="Arial"/>
          <w:sz w:val="28"/>
          <w:szCs w:val="28"/>
        </w:rPr>
      </w:pPr>
      <w:r w:rsidRPr="00853B31">
        <w:rPr>
          <w:rFonts w:ascii="Arial" w:eastAsia="Arial" w:hAnsi="Arial" w:cs="Arial"/>
          <w:sz w:val="28"/>
          <w:szCs w:val="28"/>
        </w:rPr>
        <w:t>.....................................................</w:t>
      </w:r>
    </w:p>
    <w:p w14:paraId="00000315" w14:textId="77777777" w:rsidR="006F532E" w:rsidRPr="00853B31" w:rsidRDefault="006F532E">
      <w:pPr>
        <w:pBdr>
          <w:top w:val="nil"/>
          <w:left w:val="nil"/>
          <w:bottom w:val="nil"/>
          <w:right w:val="nil"/>
          <w:between w:val="nil"/>
        </w:pBdr>
        <w:tabs>
          <w:tab w:val="left" w:pos="7920"/>
          <w:tab w:val="right" w:pos="8640"/>
        </w:tabs>
        <w:spacing w:after="0" w:line="360" w:lineRule="auto"/>
        <w:ind w:hanging="720"/>
        <w:jc w:val="center"/>
        <w:rPr>
          <w:rFonts w:ascii="Arial" w:eastAsia="Arial" w:hAnsi="Arial" w:cs="Arial"/>
          <w:b/>
          <w:sz w:val="28"/>
          <w:szCs w:val="28"/>
        </w:rPr>
      </w:pPr>
    </w:p>
    <w:p w14:paraId="00000316" w14:textId="77777777" w:rsidR="006F532E" w:rsidRPr="00853B31" w:rsidRDefault="007E2C0A">
      <w:pPr>
        <w:pBdr>
          <w:top w:val="nil"/>
          <w:left w:val="nil"/>
          <w:bottom w:val="nil"/>
          <w:right w:val="nil"/>
          <w:between w:val="nil"/>
        </w:pBdr>
        <w:tabs>
          <w:tab w:val="left" w:pos="7920"/>
          <w:tab w:val="right" w:pos="8640"/>
        </w:tabs>
        <w:spacing w:after="0" w:line="360" w:lineRule="auto"/>
        <w:ind w:hanging="720"/>
        <w:jc w:val="center"/>
        <w:rPr>
          <w:rFonts w:ascii="Arial" w:eastAsia="Arial" w:hAnsi="Arial" w:cs="Arial"/>
          <w:b/>
          <w:sz w:val="28"/>
          <w:szCs w:val="28"/>
        </w:rPr>
      </w:pPr>
      <w:r w:rsidRPr="00853B31">
        <w:rPr>
          <w:rFonts w:ascii="Arial" w:eastAsia="Arial" w:hAnsi="Arial" w:cs="Arial"/>
          <w:b/>
          <w:sz w:val="28"/>
          <w:szCs w:val="28"/>
        </w:rPr>
        <w:t>NAMA KOTA KEDUDUKAN PERGURUAN TINGGI</w:t>
      </w:r>
    </w:p>
    <w:p w14:paraId="00000317" w14:textId="77777777" w:rsidR="006F532E" w:rsidRPr="00853B31" w:rsidRDefault="007E2C0A">
      <w:pPr>
        <w:pBdr>
          <w:top w:val="nil"/>
          <w:left w:val="nil"/>
          <w:bottom w:val="nil"/>
          <w:right w:val="nil"/>
          <w:between w:val="nil"/>
        </w:pBdr>
        <w:tabs>
          <w:tab w:val="left" w:pos="7920"/>
          <w:tab w:val="right" w:pos="8640"/>
        </w:tabs>
        <w:spacing w:after="0" w:line="360" w:lineRule="auto"/>
        <w:ind w:hanging="720"/>
        <w:jc w:val="center"/>
        <w:rPr>
          <w:rFonts w:ascii="Arial" w:eastAsia="Arial" w:hAnsi="Arial" w:cs="Arial"/>
          <w:sz w:val="28"/>
          <w:szCs w:val="28"/>
        </w:rPr>
      </w:pPr>
      <w:r w:rsidRPr="00853B31">
        <w:rPr>
          <w:rFonts w:ascii="Arial" w:eastAsia="Arial" w:hAnsi="Arial" w:cs="Arial"/>
          <w:b/>
          <w:sz w:val="28"/>
          <w:szCs w:val="28"/>
        </w:rPr>
        <w:t>TAHUN ................</w:t>
      </w:r>
    </w:p>
    <w:p w14:paraId="00000318" w14:textId="77777777" w:rsidR="006F532E" w:rsidRPr="00853B31" w:rsidRDefault="007E2C0A">
      <w:pPr>
        <w:rPr>
          <w:rFonts w:ascii="Arial" w:eastAsia="Arial" w:hAnsi="Arial" w:cs="Arial"/>
          <w:b/>
          <w:sz w:val="28"/>
          <w:szCs w:val="28"/>
        </w:rPr>
      </w:pPr>
      <w:r w:rsidRPr="00853B31">
        <w:br w:type="page"/>
      </w:r>
    </w:p>
    <w:p w14:paraId="00000319" w14:textId="77777777" w:rsidR="006F532E" w:rsidRPr="00853B31" w:rsidRDefault="007E2C0A">
      <w:pPr>
        <w:pStyle w:val="Title"/>
        <w:rPr>
          <w:sz w:val="24"/>
          <w:szCs w:val="24"/>
        </w:rPr>
      </w:pPr>
      <w:r w:rsidRPr="00853B31">
        <w:rPr>
          <w:sz w:val="24"/>
          <w:szCs w:val="24"/>
        </w:rPr>
        <w:lastRenderedPageBreak/>
        <w:t>IDENTITAS PENGUSUL</w:t>
      </w:r>
    </w:p>
    <w:p w14:paraId="0000031A" w14:textId="77777777" w:rsidR="006F532E" w:rsidRPr="00853B31" w:rsidRDefault="006F532E">
      <w:pPr>
        <w:pStyle w:val="Title"/>
        <w:rPr>
          <w:sz w:val="32"/>
          <w:szCs w:val="32"/>
        </w:rPr>
      </w:pPr>
    </w:p>
    <w:p w14:paraId="0000031B" w14:textId="77777777" w:rsidR="006F532E" w:rsidRPr="00853B31" w:rsidRDefault="007E2C0A">
      <w:pPr>
        <w:tabs>
          <w:tab w:val="left" w:pos="3060"/>
        </w:tabs>
        <w:spacing w:after="0" w:line="408" w:lineRule="auto"/>
        <w:rPr>
          <w:rFonts w:ascii="Arial" w:eastAsia="Arial" w:hAnsi="Arial" w:cs="Arial"/>
        </w:rPr>
      </w:pPr>
      <w:r w:rsidRPr="00853B31">
        <w:rPr>
          <w:rFonts w:ascii="Arial" w:eastAsia="Arial" w:hAnsi="Arial" w:cs="Arial"/>
        </w:rPr>
        <w:t>Perguruan Tinggi</w:t>
      </w:r>
      <w:r w:rsidRPr="00853B31">
        <w:rPr>
          <w:rFonts w:ascii="Arial" w:eastAsia="Arial" w:hAnsi="Arial" w:cs="Arial"/>
        </w:rPr>
        <w:tab/>
        <w:t>: .......................................................................</w:t>
      </w:r>
    </w:p>
    <w:p w14:paraId="0000031C" w14:textId="77777777" w:rsidR="006F532E" w:rsidRPr="00853B31" w:rsidRDefault="007E2C0A">
      <w:pPr>
        <w:tabs>
          <w:tab w:val="left" w:pos="3060"/>
        </w:tabs>
        <w:spacing w:after="0" w:line="408" w:lineRule="auto"/>
        <w:rPr>
          <w:rFonts w:ascii="Arial" w:eastAsia="Arial" w:hAnsi="Arial" w:cs="Arial"/>
        </w:rPr>
      </w:pPr>
      <w:r w:rsidRPr="00853B31">
        <w:rPr>
          <w:rFonts w:ascii="Arial" w:eastAsia="Arial" w:hAnsi="Arial" w:cs="Arial"/>
        </w:rPr>
        <w:t>Unit Pengelola Program Studi</w:t>
      </w:r>
      <w:r w:rsidRPr="00853B31">
        <w:rPr>
          <w:rFonts w:ascii="Arial" w:eastAsia="Arial" w:hAnsi="Arial" w:cs="Arial"/>
        </w:rPr>
        <w:tab/>
        <w:t>: .......................................................................</w:t>
      </w:r>
    </w:p>
    <w:p w14:paraId="0000031D" w14:textId="77777777" w:rsidR="006F532E" w:rsidRPr="00853B31" w:rsidRDefault="007E2C0A">
      <w:pPr>
        <w:tabs>
          <w:tab w:val="left" w:pos="3060"/>
        </w:tabs>
        <w:spacing w:after="0" w:line="408" w:lineRule="auto"/>
        <w:rPr>
          <w:rFonts w:ascii="Arial" w:eastAsia="Arial" w:hAnsi="Arial" w:cs="Arial"/>
        </w:rPr>
      </w:pPr>
      <w:r w:rsidRPr="00853B31">
        <w:rPr>
          <w:rFonts w:ascii="Arial" w:eastAsia="Arial" w:hAnsi="Arial" w:cs="Arial"/>
        </w:rPr>
        <w:t>Jenis Program</w:t>
      </w:r>
      <w:r w:rsidRPr="00853B31">
        <w:rPr>
          <w:rFonts w:ascii="Arial" w:eastAsia="Arial" w:hAnsi="Arial" w:cs="Arial"/>
        </w:rPr>
        <w:tab/>
        <w:t>: .......................................................................</w:t>
      </w:r>
    </w:p>
    <w:p w14:paraId="0000031E" w14:textId="77777777" w:rsidR="006F532E" w:rsidRPr="00853B31" w:rsidRDefault="007E2C0A">
      <w:pPr>
        <w:tabs>
          <w:tab w:val="left" w:pos="3060"/>
        </w:tabs>
        <w:spacing w:after="0" w:line="408" w:lineRule="auto"/>
        <w:rPr>
          <w:rFonts w:ascii="Arial" w:eastAsia="Arial" w:hAnsi="Arial" w:cs="Arial"/>
        </w:rPr>
      </w:pPr>
      <w:r w:rsidRPr="00853B31">
        <w:rPr>
          <w:rFonts w:ascii="Arial" w:eastAsia="Arial" w:hAnsi="Arial" w:cs="Arial"/>
        </w:rPr>
        <w:t>Nama Program Studi</w:t>
      </w:r>
      <w:r w:rsidRPr="00853B31">
        <w:rPr>
          <w:rFonts w:ascii="Arial" w:eastAsia="Arial" w:hAnsi="Arial" w:cs="Arial"/>
        </w:rPr>
        <w:tab/>
        <w:t>: .......................................................................</w:t>
      </w:r>
    </w:p>
    <w:p w14:paraId="0000031F" w14:textId="77777777" w:rsidR="006F532E" w:rsidRPr="00853B31" w:rsidRDefault="007E2C0A">
      <w:pPr>
        <w:tabs>
          <w:tab w:val="left" w:pos="3060"/>
        </w:tabs>
        <w:spacing w:after="0" w:line="408" w:lineRule="auto"/>
        <w:rPr>
          <w:rFonts w:ascii="Arial" w:eastAsia="Arial" w:hAnsi="Arial" w:cs="Arial"/>
        </w:rPr>
      </w:pPr>
      <w:r w:rsidRPr="00853B31">
        <w:rPr>
          <w:rFonts w:ascii="Arial" w:eastAsia="Arial" w:hAnsi="Arial" w:cs="Arial"/>
        </w:rPr>
        <w:t>Alamat</w:t>
      </w:r>
      <w:r w:rsidRPr="00853B31">
        <w:rPr>
          <w:rFonts w:ascii="Arial" w:eastAsia="Arial" w:hAnsi="Arial" w:cs="Arial"/>
        </w:rPr>
        <w:tab/>
        <w:t>: .......................................................................</w:t>
      </w:r>
    </w:p>
    <w:p w14:paraId="00000320" w14:textId="77777777" w:rsidR="006F532E" w:rsidRPr="00853B31" w:rsidRDefault="007E2C0A">
      <w:pPr>
        <w:tabs>
          <w:tab w:val="left" w:pos="3060"/>
        </w:tabs>
        <w:spacing w:after="0" w:line="408" w:lineRule="auto"/>
        <w:rPr>
          <w:rFonts w:ascii="Arial" w:eastAsia="Arial" w:hAnsi="Arial" w:cs="Arial"/>
        </w:rPr>
      </w:pPr>
      <w:r w:rsidRPr="00853B31">
        <w:rPr>
          <w:rFonts w:ascii="Arial" w:eastAsia="Arial" w:hAnsi="Arial" w:cs="Arial"/>
        </w:rPr>
        <w:t xml:space="preserve">Nomor Telepon     </w:t>
      </w:r>
      <w:r w:rsidRPr="00853B31">
        <w:rPr>
          <w:rFonts w:ascii="Arial" w:eastAsia="Arial" w:hAnsi="Arial" w:cs="Arial"/>
        </w:rPr>
        <w:tab/>
        <w:t>: .......................................................................</w:t>
      </w:r>
    </w:p>
    <w:p w14:paraId="00000321" w14:textId="77777777" w:rsidR="006F532E" w:rsidRPr="00853B31" w:rsidRDefault="007E2C0A">
      <w:pPr>
        <w:tabs>
          <w:tab w:val="left" w:pos="3060"/>
        </w:tabs>
        <w:spacing w:after="0" w:line="408" w:lineRule="auto"/>
        <w:rPr>
          <w:rFonts w:ascii="Arial" w:eastAsia="Arial" w:hAnsi="Arial" w:cs="Arial"/>
        </w:rPr>
      </w:pPr>
      <w:r w:rsidRPr="00853B31">
        <w:rPr>
          <w:rFonts w:ascii="Arial" w:eastAsia="Arial" w:hAnsi="Arial" w:cs="Arial"/>
          <w:i/>
        </w:rPr>
        <w:t>E-Mail</w:t>
      </w:r>
      <w:r w:rsidRPr="00853B31">
        <w:rPr>
          <w:rFonts w:ascii="Arial" w:eastAsia="Arial" w:hAnsi="Arial" w:cs="Arial"/>
        </w:rPr>
        <w:t xml:space="preserve"> dan </w:t>
      </w:r>
      <w:r w:rsidRPr="00853B31">
        <w:rPr>
          <w:rFonts w:ascii="Arial" w:eastAsia="Arial" w:hAnsi="Arial" w:cs="Arial"/>
          <w:i/>
        </w:rPr>
        <w:t>Website</w:t>
      </w:r>
      <w:r w:rsidRPr="00853B31">
        <w:rPr>
          <w:rFonts w:ascii="Arial" w:eastAsia="Arial" w:hAnsi="Arial" w:cs="Arial"/>
        </w:rPr>
        <w:tab/>
        <w:t>: .......................................................................</w:t>
      </w:r>
    </w:p>
    <w:p w14:paraId="00000322" w14:textId="77777777" w:rsidR="006F532E" w:rsidRPr="00853B31" w:rsidRDefault="007E2C0A">
      <w:pPr>
        <w:tabs>
          <w:tab w:val="left" w:pos="3060"/>
        </w:tabs>
        <w:spacing w:after="0" w:line="408" w:lineRule="auto"/>
        <w:rPr>
          <w:rFonts w:ascii="Arial" w:eastAsia="Arial" w:hAnsi="Arial" w:cs="Arial"/>
        </w:rPr>
      </w:pPr>
      <w:r w:rsidRPr="00853B31">
        <w:rPr>
          <w:rFonts w:ascii="Arial" w:eastAsia="Arial" w:hAnsi="Arial" w:cs="Arial"/>
        </w:rPr>
        <w:t xml:space="preserve">Nomor SK Pendirian PT </w:t>
      </w:r>
      <w:r w:rsidRPr="00853B31">
        <w:rPr>
          <w:rFonts w:ascii="Arial" w:eastAsia="Arial" w:hAnsi="Arial" w:cs="Arial"/>
          <w:vertAlign w:val="superscript"/>
        </w:rPr>
        <w:t>1)</w:t>
      </w:r>
      <w:r w:rsidRPr="00853B31">
        <w:rPr>
          <w:rFonts w:ascii="Arial" w:eastAsia="Arial" w:hAnsi="Arial" w:cs="Arial"/>
        </w:rPr>
        <w:tab/>
        <w:t>:  .......................................................................</w:t>
      </w:r>
    </w:p>
    <w:p w14:paraId="00000323" w14:textId="77777777" w:rsidR="006F532E" w:rsidRPr="00853B31" w:rsidRDefault="007E2C0A">
      <w:pPr>
        <w:tabs>
          <w:tab w:val="left" w:pos="3060"/>
        </w:tabs>
        <w:spacing w:after="0" w:line="408" w:lineRule="auto"/>
        <w:rPr>
          <w:rFonts w:ascii="Arial" w:eastAsia="Arial" w:hAnsi="Arial" w:cs="Arial"/>
        </w:rPr>
      </w:pPr>
      <w:r w:rsidRPr="00853B31">
        <w:rPr>
          <w:rFonts w:ascii="Arial" w:eastAsia="Arial" w:hAnsi="Arial" w:cs="Arial"/>
        </w:rPr>
        <w:t>Tanggal SK Pendirian PT</w:t>
      </w:r>
      <w:r w:rsidRPr="00853B31">
        <w:rPr>
          <w:rFonts w:ascii="Arial" w:eastAsia="Arial" w:hAnsi="Arial" w:cs="Arial"/>
        </w:rPr>
        <w:tab/>
        <w:t>:  .......................................................................</w:t>
      </w:r>
      <w:r w:rsidRPr="00853B31">
        <w:rPr>
          <w:rFonts w:ascii="Arial" w:eastAsia="Arial" w:hAnsi="Arial" w:cs="Arial"/>
        </w:rPr>
        <w:tab/>
      </w:r>
      <w:r w:rsidRPr="00853B31">
        <w:rPr>
          <w:rFonts w:ascii="Arial" w:eastAsia="Arial" w:hAnsi="Arial" w:cs="Arial"/>
        </w:rPr>
        <w:tab/>
      </w:r>
    </w:p>
    <w:p w14:paraId="00000324" w14:textId="77777777" w:rsidR="006F532E" w:rsidRPr="00853B31" w:rsidRDefault="007E2C0A">
      <w:pPr>
        <w:tabs>
          <w:tab w:val="left" w:pos="3060"/>
        </w:tabs>
        <w:spacing w:after="0" w:line="408" w:lineRule="auto"/>
        <w:rPr>
          <w:rFonts w:ascii="Arial" w:eastAsia="Arial" w:hAnsi="Arial" w:cs="Arial"/>
        </w:rPr>
      </w:pPr>
      <w:r w:rsidRPr="00853B31">
        <w:rPr>
          <w:rFonts w:ascii="Arial" w:eastAsia="Arial" w:hAnsi="Arial" w:cs="Arial"/>
        </w:rPr>
        <w:t xml:space="preserve">Pejabat Penandatangan </w:t>
      </w:r>
    </w:p>
    <w:p w14:paraId="00000325" w14:textId="77777777" w:rsidR="006F532E" w:rsidRPr="00853B31" w:rsidRDefault="007E2C0A">
      <w:pPr>
        <w:tabs>
          <w:tab w:val="left" w:pos="3060"/>
        </w:tabs>
        <w:spacing w:after="0" w:line="408" w:lineRule="auto"/>
        <w:rPr>
          <w:rFonts w:ascii="Arial" w:eastAsia="Arial" w:hAnsi="Arial" w:cs="Arial"/>
        </w:rPr>
      </w:pPr>
      <w:r w:rsidRPr="00853B31">
        <w:rPr>
          <w:rFonts w:ascii="Arial" w:eastAsia="Arial" w:hAnsi="Arial" w:cs="Arial"/>
        </w:rPr>
        <w:t>SK Pendirian PT</w:t>
      </w:r>
      <w:r w:rsidRPr="00853B31">
        <w:rPr>
          <w:rFonts w:ascii="Arial" w:eastAsia="Arial" w:hAnsi="Arial" w:cs="Arial"/>
        </w:rPr>
        <w:tab/>
        <w:t>:  .......................................................................</w:t>
      </w:r>
    </w:p>
    <w:p w14:paraId="00000326" w14:textId="77777777" w:rsidR="006F532E" w:rsidRPr="00853B31" w:rsidRDefault="007E2C0A">
      <w:pPr>
        <w:tabs>
          <w:tab w:val="left" w:pos="3060"/>
        </w:tabs>
        <w:spacing w:after="0" w:line="408" w:lineRule="auto"/>
        <w:rPr>
          <w:rFonts w:ascii="Arial" w:eastAsia="Arial" w:hAnsi="Arial" w:cs="Arial"/>
        </w:rPr>
      </w:pPr>
      <w:r w:rsidRPr="00853B31">
        <w:rPr>
          <w:rFonts w:ascii="Arial" w:eastAsia="Arial" w:hAnsi="Arial" w:cs="Arial"/>
        </w:rPr>
        <w:t xml:space="preserve">Nomor SK Pembukaan PS </w:t>
      </w:r>
      <w:r w:rsidRPr="00853B31">
        <w:rPr>
          <w:rFonts w:ascii="Arial" w:eastAsia="Arial" w:hAnsi="Arial" w:cs="Arial"/>
          <w:vertAlign w:val="superscript"/>
        </w:rPr>
        <w:t>2)</w:t>
      </w:r>
      <w:r w:rsidRPr="00853B31">
        <w:rPr>
          <w:rFonts w:ascii="Arial" w:eastAsia="Arial" w:hAnsi="Arial" w:cs="Arial"/>
        </w:rPr>
        <w:tab/>
        <w:t>:  .......................................................................</w:t>
      </w:r>
    </w:p>
    <w:p w14:paraId="00000327" w14:textId="77777777" w:rsidR="006F532E" w:rsidRPr="00853B31" w:rsidRDefault="007E2C0A">
      <w:pPr>
        <w:tabs>
          <w:tab w:val="left" w:pos="3060"/>
        </w:tabs>
        <w:spacing w:after="0" w:line="408" w:lineRule="auto"/>
        <w:rPr>
          <w:rFonts w:ascii="Arial" w:eastAsia="Arial" w:hAnsi="Arial" w:cs="Arial"/>
        </w:rPr>
      </w:pPr>
      <w:r w:rsidRPr="00853B31">
        <w:rPr>
          <w:rFonts w:ascii="Arial" w:eastAsia="Arial" w:hAnsi="Arial" w:cs="Arial"/>
        </w:rPr>
        <w:t>Tanggal SK Pembukaan PS</w:t>
      </w:r>
      <w:r w:rsidRPr="00853B31">
        <w:rPr>
          <w:rFonts w:ascii="Arial" w:eastAsia="Arial" w:hAnsi="Arial" w:cs="Arial"/>
        </w:rPr>
        <w:tab/>
        <w:t>:  .......................................................................</w:t>
      </w:r>
      <w:r w:rsidRPr="00853B31">
        <w:rPr>
          <w:rFonts w:ascii="Arial" w:eastAsia="Arial" w:hAnsi="Arial" w:cs="Arial"/>
        </w:rPr>
        <w:tab/>
      </w:r>
      <w:r w:rsidRPr="00853B31">
        <w:rPr>
          <w:rFonts w:ascii="Arial" w:eastAsia="Arial" w:hAnsi="Arial" w:cs="Arial"/>
        </w:rPr>
        <w:tab/>
      </w:r>
    </w:p>
    <w:p w14:paraId="00000328" w14:textId="77777777" w:rsidR="006F532E" w:rsidRPr="00853B31" w:rsidRDefault="007E2C0A">
      <w:pPr>
        <w:tabs>
          <w:tab w:val="left" w:pos="3060"/>
        </w:tabs>
        <w:spacing w:after="0" w:line="408" w:lineRule="auto"/>
        <w:rPr>
          <w:rFonts w:ascii="Arial" w:eastAsia="Arial" w:hAnsi="Arial" w:cs="Arial"/>
        </w:rPr>
      </w:pPr>
      <w:r w:rsidRPr="00853B31">
        <w:rPr>
          <w:rFonts w:ascii="Arial" w:eastAsia="Arial" w:hAnsi="Arial" w:cs="Arial"/>
        </w:rPr>
        <w:t xml:space="preserve">Pejabat Penandatangan </w:t>
      </w:r>
    </w:p>
    <w:p w14:paraId="00000329" w14:textId="77777777" w:rsidR="006F532E" w:rsidRPr="00853B31" w:rsidRDefault="007E2C0A">
      <w:pPr>
        <w:tabs>
          <w:tab w:val="left" w:pos="3060"/>
        </w:tabs>
        <w:spacing w:after="0" w:line="408" w:lineRule="auto"/>
        <w:rPr>
          <w:rFonts w:ascii="Arial" w:eastAsia="Arial" w:hAnsi="Arial" w:cs="Arial"/>
        </w:rPr>
      </w:pPr>
      <w:r w:rsidRPr="00853B31">
        <w:rPr>
          <w:rFonts w:ascii="Arial" w:eastAsia="Arial" w:hAnsi="Arial" w:cs="Arial"/>
        </w:rPr>
        <w:t>SK Pembukaan PS</w:t>
      </w:r>
      <w:r w:rsidRPr="00853B31">
        <w:rPr>
          <w:rFonts w:ascii="Arial" w:eastAsia="Arial" w:hAnsi="Arial" w:cs="Arial"/>
        </w:rPr>
        <w:tab/>
        <w:t>:  .......................................................................</w:t>
      </w:r>
    </w:p>
    <w:p w14:paraId="0000032A" w14:textId="77777777" w:rsidR="006F532E" w:rsidRPr="00853B31" w:rsidRDefault="007E2C0A">
      <w:pPr>
        <w:tabs>
          <w:tab w:val="left" w:pos="3060"/>
        </w:tabs>
        <w:spacing w:after="0" w:line="408" w:lineRule="auto"/>
        <w:rPr>
          <w:rFonts w:ascii="Arial" w:eastAsia="Arial" w:hAnsi="Arial" w:cs="Arial"/>
        </w:rPr>
      </w:pPr>
      <w:r w:rsidRPr="00853B31">
        <w:rPr>
          <w:rFonts w:ascii="Arial" w:eastAsia="Arial" w:hAnsi="Arial" w:cs="Arial"/>
        </w:rPr>
        <w:t xml:space="preserve">Tahun Pertama Kali </w:t>
      </w:r>
    </w:p>
    <w:p w14:paraId="0000032B" w14:textId="77777777" w:rsidR="006F532E" w:rsidRPr="00853B31" w:rsidRDefault="007E2C0A">
      <w:pPr>
        <w:tabs>
          <w:tab w:val="left" w:pos="3060"/>
        </w:tabs>
        <w:spacing w:after="0" w:line="408" w:lineRule="auto"/>
        <w:rPr>
          <w:rFonts w:ascii="Arial" w:eastAsia="Arial" w:hAnsi="Arial" w:cs="Arial"/>
        </w:rPr>
      </w:pPr>
      <w:r w:rsidRPr="00853B31">
        <w:rPr>
          <w:rFonts w:ascii="Arial" w:eastAsia="Arial" w:hAnsi="Arial" w:cs="Arial"/>
        </w:rPr>
        <w:t>Menerima Mahasiswa</w:t>
      </w:r>
      <w:r w:rsidRPr="00853B31">
        <w:rPr>
          <w:rFonts w:ascii="Arial" w:eastAsia="Arial" w:hAnsi="Arial" w:cs="Arial"/>
        </w:rPr>
        <w:tab/>
        <w:t>:  .......................................................................</w:t>
      </w:r>
    </w:p>
    <w:p w14:paraId="0000032C" w14:textId="77777777" w:rsidR="006F532E" w:rsidRPr="00853B31" w:rsidRDefault="007E2C0A">
      <w:pPr>
        <w:tabs>
          <w:tab w:val="left" w:pos="3060"/>
        </w:tabs>
        <w:spacing w:after="0" w:line="408" w:lineRule="auto"/>
        <w:rPr>
          <w:rFonts w:ascii="Arial" w:eastAsia="Arial" w:hAnsi="Arial" w:cs="Arial"/>
        </w:rPr>
      </w:pPr>
      <w:r w:rsidRPr="00853B31">
        <w:rPr>
          <w:rFonts w:ascii="Arial" w:eastAsia="Arial" w:hAnsi="Arial" w:cs="Arial"/>
        </w:rPr>
        <w:t>Peringkat Terbaru</w:t>
      </w:r>
    </w:p>
    <w:p w14:paraId="0000032D" w14:textId="77777777" w:rsidR="006F532E" w:rsidRPr="00853B31" w:rsidRDefault="007E2C0A">
      <w:pPr>
        <w:tabs>
          <w:tab w:val="left" w:pos="3060"/>
        </w:tabs>
        <w:spacing w:after="0" w:line="408" w:lineRule="auto"/>
        <w:rPr>
          <w:rFonts w:ascii="Arial" w:eastAsia="Arial" w:hAnsi="Arial" w:cs="Arial"/>
        </w:rPr>
      </w:pPr>
      <w:r w:rsidRPr="00853B31">
        <w:rPr>
          <w:rFonts w:ascii="Arial" w:eastAsia="Arial" w:hAnsi="Arial" w:cs="Arial"/>
        </w:rPr>
        <w:t>Akreditasi PS</w:t>
      </w:r>
      <w:r w:rsidRPr="00853B31">
        <w:rPr>
          <w:rFonts w:ascii="Arial" w:eastAsia="Arial" w:hAnsi="Arial" w:cs="Arial"/>
        </w:rPr>
        <w:tab/>
        <w:t>:  ........................................................................</w:t>
      </w:r>
    </w:p>
    <w:p w14:paraId="0000032E" w14:textId="77777777" w:rsidR="006F532E" w:rsidRPr="00853B31" w:rsidRDefault="007E2C0A">
      <w:pPr>
        <w:tabs>
          <w:tab w:val="left" w:pos="3060"/>
        </w:tabs>
        <w:spacing w:after="0" w:line="408" w:lineRule="auto"/>
        <w:rPr>
          <w:rFonts w:ascii="Arial" w:eastAsia="Arial" w:hAnsi="Arial" w:cs="Arial"/>
        </w:rPr>
      </w:pPr>
      <w:r w:rsidRPr="00853B31">
        <w:rPr>
          <w:rFonts w:ascii="Arial" w:eastAsia="Arial" w:hAnsi="Arial" w:cs="Arial"/>
        </w:rPr>
        <w:t>Nomor SK BAN-PT</w:t>
      </w:r>
      <w:r w:rsidRPr="00853B31">
        <w:rPr>
          <w:rFonts w:ascii="Arial" w:eastAsia="Arial" w:hAnsi="Arial" w:cs="Arial"/>
        </w:rPr>
        <w:tab/>
        <w:t>:  ........................................................................</w:t>
      </w:r>
      <w:r w:rsidRPr="00853B31">
        <w:rPr>
          <w:rFonts w:ascii="Arial" w:eastAsia="Arial" w:hAnsi="Arial" w:cs="Arial"/>
        </w:rPr>
        <w:tab/>
      </w:r>
    </w:p>
    <w:p w14:paraId="0000032F" w14:textId="77777777" w:rsidR="006F532E" w:rsidRPr="00853B31" w:rsidRDefault="006F532E">
      <w:pPr>
        <w:spacing w:after="0" w:line="240" w:lineRule="auto"/>
        <w:rPr>
          <w:rFonts w:ascii="Arial" w:eastAsia="Arial" w:hAnsi="Arial" w:cs="Arial"/>
        </w:rPr>
      </w:pPr>
    </w:p>
    <w:p w14:paraId="00000330" w14:textId="77777777" w:rsidR="006F532E" w:rsidRPr="00853B31" w:rsidRDefault="007E2C0A">
      <w:pPr>
        <w:spacing w:after="0" w:line="240" w:lineRule="auto"/>
        <w:rPr>
          <w:rFonts w:ascii="Arial" w:eastAsia="Arial" w:hAnsi="Arial" w:cs="Arial"/>
        </w:rPr>
      </w:pPr>
      <w:r w:rsidRPr="00853B31">
        <w:rPr>
          <w:rFonts w:ascii="Arial" w:eastAsia="Arial" w:hAnsi="Arial" w:cs="Arial"/>
        </w:rPr>
        <w:t>Daftar Program Studi di Unit Pengelola Program Studi (UPPS)</w:t>
      </w:r>
    </w:p>
    <w:tbl>
      <w:tblPr>
        <w:tblStyle w:val="a8"/>
        <w:tblW w:w="90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9"/>
        <w:gridCol w:w="1441"/>
        <w:gridCol w:w="1843"/>
        <w:gridCol w:w="1275"/>
        <w:gridCol w:w="1134"/>
        <w:gridCol w:w="1419"/>
        <w:gridCol w:w="1417"/>
      </w:tblGrid>
      <w:tr w:rsidR="00853B31" w:rsidRPr="00853B31" w14:paraId="4E3D5BBE" w14:textId="77777777">
        <w:tc>
          <w:tcPr>
            <w:tcW w:w="539" w:type="dxa"/>
            <w:vMerge w:val="restart"/>
            <w:tcBorders>
              <w:top w:val="single" w:sz="4" w:space="0" w:color="000000"/>
              <w:left w:val="single" w:sz="4" w:space="0" w:color="000000"/>
              <w:right w:val="single" w:sz="4" w:space="0" w:color="000000"/>
            </w:tcBorders>
            <w:shd w:val="clear" w:color="auto" w:fill="D9D9D9"/>
            <w:vAlign w:val="center"/>
          </w:tcPr>
          <w:p w14:paraId="00000331" w14:textId="77777777" w:rsidR="006F532E" w:rsidRPr="00853B31" w:rsidRDefault="007E2C0A">
            <w:pPr>
              <w:tabs>
                <w:tab w:val="left" w:pos="3062"/>
                <w:tab w:val="left" w:pos="3119"/>
              </w:tabs>
              <w:jc w:val="center"/>
              <w:rPr>
                <w:rFonts w:ascii="Arial" w:eastAsia="Arial" w:hAnsi="Arial" w:cs="Arial"/>
                <w:b/>
              </w:rPr>
            </w:pPr>
            <w:r w:rsidRPr="00853B31">
              <w:rPr>
                <w:rFonts w:ascii="Arial" w:eastAsia="Arial" w:hAnsi="Arial" w:cs="Arial"/>
                <w:b/>
              </w:rPr>
              <w:t>No.</w:t>
            </w:r>
          </w:p>
        </w:tc>
        <w:tc>
          <w:tcPr>
            <w:tcW w:w="1441" w:type="dxa"/>
            <w:vMerge w:val="restart"/>
            <w:tcBorders>
              <w:top w:val="single" w:sz="4" w:space="0" w:color="000000"/>
              <w:left w:val="single" w:sz="4" w:space="0" w:color="000000"/>
              <w:right w:val="single" w:sz="4" w:space="0" w:color="000000"/>
            </w:tcBorders>
            <w:shd w:val="clear" w:color="auto" w:fill="D9D9D9"/>
            <w:vAlign w:val="center"/>
          </w:tcPr>
          <w:p w14:paraId="00000332" w14:textId="77777777" w:rsidR="006F532E" w:rsidRPr="00853B31" w:rsidRDefault="007E2C0A">
            <w:pPr>
              <w:tabs>
                <w:tab w:val="left" w:pos="3062"/>
                <w:tab w:val="left" w:pos="3119"/>
              </w:tabs>
              <w:jc w:val="center"/>
              <w:rPr>
                <w:rFonts w:ascii="Arial" w:eastAsia="Arial" w:hAnsi="Arial" w:cs="Arial"/>
                <w:b/>
              </w:rPr>
            </w:pPr>
            <w:r w:rsidRPr="00853B31">
              <w:rPr>
                <w:rFonts w:ascii="Arial" w:eastAsia="Arial" w:hAnsi="Arial" w:cs="Arial"/>
                <w:b/>
              </w:rPr>
              <w:t>Jenis Program</w:t>
            </w:r>
          </w:p>
        </w:tc>
        <w:tc>
          <w:tcPr>
            <w:tcW w:w="1843" w:type="dxa"/>
            <w:vMerge w:val="restart"/>
            <w:tcBorders>
              <w:top w:val="single" w:sz="4" w:space="0" w:color="000000"/>
              <w:left w:val="single" w:sz="4" w:space="0" w:color="000000"/>
              <w:right w:val="single" w:sz="4" w:space="0" w:color="000000"/>
            </w:tcBorders>
            <w:shd w:val="clear" w:color="auto" w:fill="D9D9D9"/>
            <w:vAlign w:val="center"/>
          </w:tcPr>
          <w:p w14:paraId="00000333" w14:textId="77777777" w:rsidR="006F532E" w:rsidRPr="00853B31" w:rsidRDefault="007E2C0A">
            <w:pPr>
              <w:tabs>
                <w:tab w:val="left" w:pos="3062"/>
                <w:tab w:val="left" w:pos="3119"/>
              </w:tabs>
              <w:jc w:val="center"/>
              <w:rPr>
                <w:rFonts w:ascii="Arial" w:eastAsia="Arial" w:hAnsi="Arial" w:cs="Arial"/>
                <w:b/>
              </w:rPr>
            </w:pPr>
            <w:r w:rsidRPr="00853B31">
              <w:rPr>
                <w:rFonts w:ascii="Arial" w:eastAsia="Arial" w:hAnsi="Arial" w:cs="Arial"/>
                <w:b/>
              </w:rPr>
              <w:t xml:space="preserve">Nama </w:t>
            </w:r>
          </w:p>
          <w:p w14:paraId="00000334" w14:textId="77777777" w:rsidR="006F532E" w:rsidRPr="00853B31" w:rsidRDefault="007E2C0A">
            <w:pPr>
              <w:tabs>
                <w:tab w:val="left" w:pos="3062"/>
                <w:tab w:val="left" w:pos="3119"/>
              </w:tabs>
              <w:jc w:val="center"/>
              <w:rPr>
                <w:rFonts w:ascii="Arial" w:eastAsia="Arial" w:hAnsi="Arial" w:cs="Arial"/>
                <w:b/>
              </w:rPr>
            </w:pPr>
            <w:r w:rsidRPr="00853B31">
              <w:rPr>
                <w:rFonts w:ascii="Arial" w:eastAsia="Arial" w:hAnsi="Arial" w:cs="Arial"/>
                <w:b/>
              </w:rPr>
              <w:t>Program Studi</w:t>
            </w:r>
          </w:p>
        </w:tc>
        <w:tc>
          <w:tcPr>
            <w:tcW w:w="3828"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00000335" w14:textId="77777777" w:rsidR="006F532E" w:rsidRPr="00853B31" w:rsidRDefault="007E2C0A">
            <w:pPr>
              <w:tabs>
                <w:tab w:val="left" w:pos="3062"/>
                <w:tab w:val="left" w:pos="3119"/>
              </w:tabs>
              <w:jc w:val="center"/>
              <w:rPr>
                <w:rFonts w:ascii="Arial" w:eastAsia="Arial" w:hAnsi="Arial" w:cs="Arial"/>
                <w:b/>
              </w:rPr>
            </w:pPr>
            <w:r w:rsidRPr="00853B31">
              <w:rPr>
                <w:rFonts w:ascii="Arial" w:eastAsia="Arial" w:hAnsi="Arial" w:cs="Arial"/>
                <w:b/>
              </w:rPr>
              <w:t>Akreditasi Program Studi</w:t>
            </w:r>
          </w:p>
        </w:tc>
        <w:tc>
          <w:tcPr>
            <w:tcW w:w="1417" w:type="dxa"/>
            <w:vMerge w:val="restart"/>
            <w:tcBorders>
              <w:top w:val="single" w:sz="4" w:space="0" w:color="000000"/>
              <w:left w:val="single" w:sz="4" w:space="0" w:color="000000"/>
              <w:right w:val="single" w:sz="4" w:space="0" w:color="000000"/>
            </w:tcBorders>
            <w:shd w:val="clear" w:color="auto" w:fill="D9D9D9"/>
          </w:tcPr>
          <w:p w14:paraId="00000338" w14:textId="77777777" w:rsidR="006F532E" w:rsidRPr="00853B31" w:rsidRDefault="007E2C0A">
            <w:pPr>
              <w:tabs>
                <w:tab w:val="left" w:pos="3062"/>
                <w:tab w:val="left" w:pos="3119"/>
              </w:tabs>
              <w:jc w:val="center"/>
              <w:rPr>
                <w:rFonts w:ascii="Arial" w:eastAsia="Arial" w:hAnsi="Arial" w:cs="Arial"/>
                <w:b/>
              </w:rPr>
            </w:pPr>
            <w:r w:rsidRPr="00853B31">
              <w:rPr>
                <w:rFonts w:ascii="Arial" w:eastAsia="Arial" w:hAnsi="Arial" w:cs="Arial"/>
                <w:b/>
              </w:rPr>
              <w:t xml:space="preserve">Jumlah mahasiswa saat TS </w:t>
            </w:r>
          </w:p>
          <w:p w14:paraId="00000339" w14:textId="77777777" w:rsidR="006F532E" w:rsidRPr="00853B31" w:rsidRDefault="007E2C0A">
            <w:pPr>
              <w:tabs>
                <w:tab w:val="left" w:pos="3062"/>
                <w:tab w:val="left" w:pos="3119"/>
              </w:tabs>
              <w:jc w:val="center"/>
              <w:rPr>
                <w:rFonts w:ascii="Arial" w:eastAsia="Arial" w:hAnsi="Arial" w:cs="Arial"/>
                <w:b/>
                <w:vertAlign w:val="superscript"/>
              </w:rPr>
            </w:pPr>
            <w:r w:rsidRPr="00853B31">
              <w:rPr>
                <w:rFonts w:ascii="Arial" w:eastAsia="Arial" w:hAnsi="Arial" w:cs="Arial"/>
                <w:b/>
                <w:vertAlign w:val="superscript"/>
              </w:rPr>
              <w:t>4)</w:t>
            </w:r>
          </w:p>
        </w:tc>
      </w:tr>
      <w:tr w:rsidR="00853B31" w:rsidRPr="00853B31" w14:paraId="22F56F80" w14:textId="77777777">
        <w:tc>
          <w:tcPr>
            <w:tcW w:w="539" w:type="dxa"/>
            <w:vMerge/>
            <w:tcBorders>
              <w:top w:val="single" w:sz="4" w:space="0" w:color="000000"/>
              <w:left w:val="single" w:sz="4" w:space="0" w:color="000000"/>
              <w:right w:val="single" w:sz="4" w:space="0" w:color="000000"/>
            </w:tcBorders>
            <w:shd w:val="clear" w:color="auto" w:fill="D9D9D9"/>
            <w:vAlign w:val="center"/>
          </w:tcPr>
          <w:p w14:paraId="0000033A" w14:textId="77777777" w:rsidR="006F532E" w:rsidRPr="00853B31" w:rsidRDefault="006F532E">
            <w:pPr>
              <w:widowControl w:val="0"/>
              <w:pBdr>
                <w:top w:val="nil"/>
                <w:left w:val="nil"/>
                <w:bottom w:val="nil"/>
                <w:right w:val="nil"/>
                <w:between w:val="nil"/>
              </w:pBdr>
              <w:spacing w:line="276" w:lineRule="auto"/>
              <w:rPr>
                <w:rFonts w:ascii="Arial" w:eastAsia="Arial" w:hAnsi="Arial" w:cs="Arial"/>
                <w:b/>
                <w:vertAlign w:val="superscript"/>
              </w:rPr>
            </w:pPr>
          </w:p>
        </w:tc>
        <w:tc>
          <w:tcPr>
            <w:tcW w:w="1441" w:type="dxa"/>
            <w:vMerge/>
            <w:tcBorders>
              <w:top w:val="single" w:sz="4" w:space="0" w:color="000000"/>
              <w:left w:val="single" w:sz="4" w:space="0" w:color="000000"/>
              <w:right w:val="single" w:sz="4" w:space="0" w:color="000000"/>
            </w:tcBorders>
            <w:shd w:val="clear" w:color="auto" w:fill="D9D9D9"/>
            <w:vAlign w:val="center"/>
          </w:tcPr>
          <w:p w14:paraId="0000033B" w14:textId="77777777" w:rsidR="006F532E" w:rsidRPr="00853B31" w:rsidRDefault="006F532E">
            <w:pPr>
              <w:widowControl w:val="0"/>
              <w:pBdr>
                <w:top w:val="nil"/>
                <w:left w:val="nil"/>
                <w:bottom w:val="nil"/>
                <w:right w:val="nil"/>
                <w:between w:val="nil"/>
              </w:pBdr>
              <w:spacing w:line="276" w:lineRule="auto"/>
              <w:rPr>
                <w:rFonts w:ascii="Arial" w:eastAsia="Arial" w:hAnsi="Arial" w:cs="Arial"/>
                <w:b/>
                <w:vertAlign w:val="superscript"/>
              </w:rPr>
            </w:pPr>
          </w:p>
        </w:tc>
        <w:tc>
          <w:tcPr>
            <w:tcW w:w="1843" w:type="dxa"/>
            <w:vMerge/>
            <w:tcBorders>
              <w:top w:val="single" w:sz="4" w:space="0" w:color="000000"/>
              <w:left w:val="single" w:sz="4" w:space="0" w:color="000000"/>
              <w:right w:val="single" w:sz="4" w:space="0" w:color="000000"/>
            </w:tcBorders>
            <w:shd w:val="clear" w:color="auto" w:fill="D9D9D9"/>
            <w:vAlign w:val="center"/>
          </w:tcPr>
          <w:p w14:paraId="0000033C" w14:textId="77777777" w:rsidR="006F532E" w:rsidRPr="00853B31" w:rsidRDefault="006F532E">
            <w:pPr>
              <w:widowControl w:val="0"/>
              <w:pBdr>
                <w:top w:val="nil"/>
                <w:left w:val="nil"/>
                <w:bottom w:val="nil"/>
                <w:right w:val="nil"/>
                <w:between w:val="nil"/>
              </w:pBdr>
              <w:spacing w:line="276" w:lineRule="auto"/>
              <w:rPr>
                <w:rFonts w:ascii="Arial" w:eastAsia="Arial" w:hAnsi="Arial" w:cs="Arial"/>
                <w:b/>
                <w:vertAlign w:val="superscript"/>
              </w:rPr>
            </w:pPr>
          </w:p>
        </w:tc>
        <w:tc>
          <w:tcPr>
            <w:tcW w:w="127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000033D" w14:textId="77777777" w:rsidR="006F532E" w:rsidRPr="00853B31" w:rsidRDefault="007E2C0A">
            <w:pPr>
              <w:tabs>
                <w:tab w:val="left" w:pos="3062"/>
                <w:tab w:val="left" w:pos="3119"/>
              </w:tabs>
              <w:jc w:val="center"/>
              <w:rPr>
                <w:rFonts w:ascii="Arial" w:eastAsia="Arial" w:hAnsi="Arial" w:cs="Arial"/>
                <w:b/>
              </w:rPr>
            </w:pPr>
            <w:r w:rsidRPr="00853B31">
              <w:rPr>
                <w:rFonts w:ascii="Arial" w:eastAsia="Arial" w:hAnsi="Arial" w:cs="Arial"/>
                <w:b/>
              </w:rPr>
              <w:t>Status/ Peringkat</w:t>
            </w:r>
          </w:p>
        </w:tc>
        <w:tc>
          <w:tcPr>
            <w:tcW w:w="113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000033E" w14:textId="77777777" w:rsidR="006F532E" w:rsidRPr="00853B31" w:rsidRDefault="007E2C0A">
            <w:pPr>
              <w:tabs>
                <w:tab w:val="left" w:pos="3062"/>
                <w:tab w:val="left" w:pos="3119"/>
              </w:tabs>
              <w:jc w:val="center"/>
              <w:rPr>
                <w:rFonts w:ascii="Arial" w:eastAsia="Arial" w:hAnsi="Arial" w:cs="Arial"/>
                <w:b/>
              </w:rPr>
            </w:pPr>
            <w:r w:rsidRPr="00853B31">
              <w:rPr>
                <w:rFonts w:ascii="Arial" w:eastAsia="Arial" w:hAnsi="Arial" w:cs="Arial"/>
                <w:b/>
              </w:rPr>
              <w:t>No. dan Tgl. SK</w:t>
            </w:r>
          </w:p>
        </w:tc>
        <w:tc>
          <w:tcPr>
            <w:tcW w:w="141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000033F" w14:textId="77777777" w:rsidR="006F532E" w:rsidRPr="00853B31" w:rsidRDefault="007E2C0A">
            <w:pPr>
              <w:tabs>
                <w:tab w:val="left" w:pos="3062"/>
                <w:tab w:val="left" w:pos="3119"/>
              </w:tabs>
              <w:jc w:val="center"/>
              <w:rPr>
                <w:rFonts w:ascii="Arial" w:eastAsia="Arial" w:hAnsi="Arial" w:cs="Arial"/>
                <w:b/>
              </w:rPr>
            </w:pPr>
            <w:r w:rsidRPr="00853B31">
              <w:rPr>
                <w:rFonts w:ascii="Arial" w:eastAsia="Arial" w:hAnsi="Arial" w:cs="Arial"/>
                <w:b/>
              </w:rPr>
              <w:t>Tgl. Kadaluarsa</w:t>
            </w:r>
          </w:p>
        </w:tc>
        <w:tc>
          <w:tcPr>
            <w:tcW w:w="1417" w:type="dxa"/>
            <w:vMerge/>
            <w:tcBorders>
              <w:top w:val="single" w:sz="4" w:space="0" w:color="000000"/>
              <w:left w:val="single" w:sz="4" w:space="0" w:color="000000"/>
              <w:right w:val="single" w:sz="4" w:space="0" w:color="000000"/>
            </w:tcBorders>
            <w:shd w:val="clear" w:color="auto" w:fill="D9D9D9"/>
          </w:tcPr>
          <w:p w14:paraId="00000340" w14:textId="77777777" w:rsidR="006F532E" w:rsidRPr="00853B31" w:rsidRDefault="006F532E">
            <w:pPr>
              <w:widowControl w:val="0"/>
              <w:pBdr>
                <w:top w:val="nil"/>
                <w:left w:val="nil"/>
                <w:bottom w:val="nil"/>
                <w:right w:val="nil"/>
                <w:between w:val="nil"/>
              </w:pBdr>
              <w:spacing w:line="276" w:lineRule="auto"/>
              <w:rPr>
                <w:rFonts w:ascii="Arial" w:eastAsia="Arial" w:hAnsi="Arial" w:cs="Arial"/>
                <w:b/>
              </w:rPr>
            </w:pPr>
          </w:p>
        </w:tc>
      </w:tr>
      <w:tr w:rsidR="00853B31" w:rsidRPr="00853B31" w14:paraId="3CC3556C" w14:textId="77777777">
        <w:tc>
          <w:tcPr>
            <w:tcW w:w="53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0000341" w14:textId="77777777" w:rsidR="006F532E" w:rsidRPr="00853B31" w:rsidRDefault="007E2C0A">
            <w:pPr>
              <w:tabs>
                <w:tab w:val="left" w:pos="3062"/>
                <w:tab w:val="left" w:pos="3119"/>
              </w:tabs>
              <w:jc w:val="center"/>
              <w:rPr>
                <w:rFonts w:ascii="Arial" w:eastAsia="Arial" w:hAnsi="Arial" w:cs="Arial"/>
              </w:rPr>
            </w:pPr>
            <w:r w:rsidRPr="00853B31">
              <w:rPr>
                <w:rFonts w:ascii="Arial" w:eastAsia="Arial" w:hAnsi="Arial" w:cs="Arial"/>
              </w:rPr>
              <w:t>1</w:t>
            </w:r>
          </w:p>
        </w:tc>
        <w:tc>
          <w:tcPr>
            <w:tcW w:w="144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0000342" w14:textId="77777777" w:rsidR="006F532E" w:rsidRPr="00853B31" w:rsidRDefault="007E2C0A">
            <w:pPr>
              <w:tabs>
                <w:tab w:val="left" w:pos="3062"/>
                <w:tab w:val="left" w:pos="3119"/>
              </w:tabs>
              <w:jc w:val="center"/>
              <w:rPr>
                <w:rFonts w:ascii="Arial" w:eastAsia="Arial" w:hAnsi="Arial" w:cs="Arial"/>
              </w:rPr>
            </w:pPr>
            <w:r w:rsidRPr="00853B31">
              <w:rPr>
                <w:rFonts w:ascii="Arial" w:eastAsia="Arial" w:hAnsi="Arial" w:cs="Arial"/>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0000343" w14:textId="77777777" w:rsidR="006F532E" w:rsidRPr="00853B31" w:rsidRDefault="007E2C0A">
            <w:pPr>
              <w:tabs>
                <w:tab w:val="left" w:pos="3062"/>
                <w:tab w:val="left" w:pos="3119"/>
              </w:tabs>
              <w:jc w:val="center"/>
              <w:rPr>
                <w:rFonts w:ascii="Arial" w:eastAsia="Arial" w:hAnsi="Arial" w:cs="Arial"/>
              </w:rPr>
            </w:pPr>
            <w:r w:rsidRPr="00853B31">
              <w:rPr>
                <w:rFonts w:ascii="Arial" w:eastAsia="Arial" w:hAnsi="Arial" w:cs="Arial"/>
              </w:rPr>
              <w:t>3</w:t>
            </w:r>
          </w:p>
        </w:tc>
        <w:tc>
          <w:tcPr>
            <w:tcW w:w="127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0000344" w14:textId="77777777" w:rsidR="006F532E" w:rsidRPr="00853B31" w:rsidRDefault="007E2C0A">
            <w:pPr>
              <w:tabs>
                <w:tab w:val="left" w:pos="3062"/>
                <w:tab w:val="left" w:pos="3119"/>
              </w:tabs>
              <w:jc w:val="center"/>
              <w:rPr>
                <w:rFonts w:ascii="Arial" w:eastAsia="Arial" w:hAnsi="Arial" w:cs="Arial"/>
              </w:rPr>
            </w:pPr>
            <w:r w:rsidRPr="00853B31">
              <w:rPr>
                <w:rFonts w:ascii="Arial" w:eastAsia="Arial" w:hAnsi="Arial" w:cs="Arial"/>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0000345" w14:textId="77777777" w:rsidR="006F532E" w:rsidRPr="00853B31" w:rsidRDefault="007E2C0A">
            <w:pPr>
              <w:tabs>
                <w:tab w:val="left" w:pos="3062"/>
                <w:tab w:val="left" w:pos="3119"/>
              </w:tabs>
              <w:jc w:val="center"/>
              <w:rPr>
                <w:rFonts w:ascii="Arial" w:eastAsia="Arial" w:hAnsi="Arial" w:cs="Arial"/>
              </w:rPr>
            </w:pPr>
            <w:r w:rsidRPr="00853B31">
              <w:rPr>
                <w:rFonts w:ascii="Arial" w:eastAsia="Arial" w:hAnsi="Arial" w:cs="Arial"/>
              </w:rPr>
              <w:t>5</w:t>
            </w:r>
          </w:p>
        </w:tc>
        <w:tc>
          <w:tcPr>
            <w:tcW w:w="1419" w:type="dxa"/>
            <w:tcBorders>
              <w:top w:val="single" w:sz="4" w:space="0" w:color="000000"/>
              <w:left w:val="single" w:sz="4" w:space="0" w:color="000000"/>
              <w:bottom w:val="single" w:sz="4" w:space="0" w:color="000000"/>
              <w:right w:val="single" w:sz="4" w:space="0" w:color="000000"/>
            </w:tcBorders>
            <w:shd w:val="clear" w:color="auto" w:fill="D9D9D9"/>
          </w:tcPr>
          <w:p w14:paraId="00000346" w14:textId="77777777" w:rsidR="006F532E" w:rsidRPr="00853B31" w:rsidRDefault="007E2C0A">
            <w:pPr>
              <w:tabs>
                <w:tab w:val="left" w:pos="3062"/>
                <w:tab w:val="left" w:pos="3119"/>
              </w:tabs>
              <w:jc w:val="center"/>
              <w:rPr>
                <w:rFonts w:ascii="Arial" w:eastAsia="Arial" w:hAnsi="Arial" w:cs="Arial"/>
              </w:rPr>
            </w:pPr>
            <w:r w:rsidRPr="00853B31">
              <w:rPr>
                <w:rFonts w:ascii="Arial" w:eastAsia="Arial" w:hAnsi="Arial" w:cs="Arial"/>
              </w:rPr>
              <w:t>6</w:t>
            </w:r>
          </w:p>
        </w:tc>
        <w:tc>
          <w:tcPr>
            <w:tcW w:w="1417" w:type="dxa"/>
            <w:tcBorders>
              <w:top w:val="single" w:sz="4" w:space="0" w:color="000000"/>
              <w:left w:val="single" w:sz="4" w:space="0" w:color="000000"/>
              <w:bottom w:val="single" w:sz="4" w:space="0" w:color="000000"/>
              <w:right w:val="single" w:sz="4" w:space="0" w:color="000000"/>
            </w:tcBorders>
            <w:shd w:val="clear" w:color="auto" w:fill="D9D9D9"/>
          </w:tcPr>
          <w:p w14:paraId="00000347" w14:textId="77777777" w:rsidR="006F532E" w:rsidRPr="00853B31" w:rsidRDefault="007E2C0A">
            <w:pPr>
              <w:tabs>
                <w:tab w:val="left" w:pos="3062"/>
                <w:tab w:val="left" w:pos="3119"/>
              </w:tabs>
              <w:jc w:val="center"/>
              <w:rPr>
                <w:rFonts w:ascii="Arial" w:eastAsia="Arial" w:hAnsi="Arial" w:cs="Arial"/>
              </w:rPr>
            </w:pPr>
            <w:r w:rsidRPr="00853B31">
              <w:rPr>
                <w:rFonts w:ascii="Arial" w:eastAsia="Arial" w:hAnsi="Arial" w:cs="Arial"/>
              </w:rPr>
              <w:t>7</w:t>
            </w:r>
          </w:p>
        </w:tc>
      </w:tr>
      <w:tr w:rsidR="00853B31" w:rsidRPr="00853B31" w14:paraId="2CB0D47F" w14:textId="77777777">
        <w:tc>
          <w:tcPr>
            <w:tcW w:w="539" w:type="dxa"/>
            <w:tcBorders>
              <w:top w:val="single" w:sz="4" w:space="0" w:color="000000"/>
            </w:tcBorders>
          </w:tcPr>
          <w:p w14:paraId="00000348" w14:textId="77777777" w:rsidR="006F532E" w:rsidRPr="00853B31" w:rsidRDefault="007E2C0A">
            <w:pPr>
              <w:tabs>
                <w:tab w:val="left" w:pos="3062"/>
                <w:tab w:val="left" w:pos="3119"/>
              </w:tabs>
              <w:jc w:val="center"/>
              <w:rPr>
                <w:rFonts w:ascii="Arial" w:eastAsia="Arial" w:hAnsi="Arial" w:cs="Arial"/>
              </w:rPr>
            </w:pPr>
            <w:r w:rsidRPr="00853B31">
              <w:rPr>
                <w:rFonts w:ascii="Arial" w:eastAsia="Arial" w:hAnsi="Arial" w:cs="Arial"/>
              </w:rPr>
              <w:t>1</w:t>
            </w:r>
          </w:p>
        </w:tc>
        <w:tc>
          <w:tcPr>
            <w:tcW w:w="1441" w:type="dxa"/>
            <w:tcBorders>
              <w:top w:val="single" w:sz="4" w:space="0" w:color="000000"/>
            </w:tcBorders>
          </w:tcPr>
          <w:p w14:paraId="00000349" w14:textId="77777777" w:rsidR="006F532E" w:rsidRPr="00853B31" w:rsidRDefault="006F532E">
            <w:pPr>
              <w:tabs>
                <w:tab w:val="left" w:pos="3062"/>
                <w:tab w:val="left" w:pos="3119"/>
              </w:tabs>
              <w:rPr>
                <w:rFonts w:ascii="Arial" w:eastAsia="Arial" w:hAnsi="Arial" w:cs="Arial"/>
              </w:rPr>
            </w:pPr>
          </w:p>
        </w:tc>
        <w:tc>
          <w:tcPr>
            <w:tcW w:w="1843" w:type="dxa"/>
            <w:tcBorders>
              <w:top w:val="single" w:sz="4" w:space="0" w:color="000000"/>
            </w:tcBorders>
          </w:tcPr>
          <w:p w14:paraId="0000034A" w14:textId="77777777" w:rsidR="006F532E" w:rsidRPr="00853B31" w:rsidRDefault="006F532E">
            <w:pPr>
              <w:tabs>
                <w:tab w:val="left" w:pos="3062"/>
                <w:tab w:val="left" w:pos="3119"/>
              </w:tabs>
              <w:rPr>
                <w:rFonts w:ascii="Arial" w:eastAsia="Arial" w:hAnsi="Arial" w:cs="Arial"/>
              </w:rPr>
            </w:pPr>
          </w:p>
        </w:tc>
        <w:tc>
          <w:tcPr>
            <w:tcW w:w="1275" w:type="dxa"/>
            <w:tcBorders>
              <w:top w:val="single" w:sz="4" w:space="0" w:color="000000"/>
            </w:tcBorders>
          </w:tcPr>
          <w:p w14:paraId="0000034B" w14:textId="77777777" w:rsidR="006F532E" w:rsidRPr="00853B31" w:rsidRDefault="006F532E">
            <w:pPr>
              <w:tabs>
                <w:tab w:val="left" w:pos="3062"/>
                <w:tab w:val="left" w:pos="3119"/>
              </w:tabs>
              <w:rPr>
                <w:rFonts w:ascii="Arial" w:eastAsia="Arial" w:hAnsi="Arial" w:cs="Arial"/>
              </w:rPr>
            </w:pPr>
          </w:p>
        </w:tc>
        <w:tc>
          <w:tcPr>
            <w:tcW w:w="1134" w:type="dxa"/>
            <w:tcBorders>
              <w:top w:val="single" w:sz="4" w:space="0" w:color="000000"/>
            </w:tcBorders>
          </w:tcPr>
          <w:p w14:paraId="0000034C" w14:textId="77777777" w:rsidR="006F532E" w:rsidRPr="00853B31" w:rsidRDefault="006F532E">
            <w:pPr>
              <w:tabs>
                <w:tab w:val="left" w:pos="3062"/>
                <w:tab w:val="left" w:pos="3119"/>
              </w:tabs>
              <w:rPr>
                <w:rFonts w:ascii="Arial" w:eastAsia="Arial" w:hAnsi="Arial" w:cs="Arial"/>
              </w:rPr>
            </w:pPr>
          </w:p>
        </w:tc>
        <w:tc>
          <w:tcPr>
            <w:tcW w:w="1419" w:type="dxa"/>
            <w:tcBorders>
              <w:top w:val="single" w:sz="4" w:space="0" w:color="000000"/>
            </w:tcBorders>
          </w:tcPr>
          <w:p w14:paraId="0000034D" w14:textId="77777777" w:rsidR="006F532E" w:rsidRPr="00853B31" w:rsidRDefault="006F532E">
            <w:pPr>
              <w:tabs>
                <w:tab w:val="left" w:pos="3062"/>
                <w:tab w:val="left" w:pos="3119"/>
              </w:tabs>
              <w:rPr>
                <w:rFonts w:ascii="Arial" w:eastAsia="Arial" w:hAnsi="Arial" w:cs="Arial"/>
              </w:rPr>
            </w:pPr>
          </w:p>
        </w:tc>
        <w:tc>
          <w:tcPr>
            <w:tcW w:w="1417" w:type="dxa"/>
            <w:tcBorders>
              <w:top w:val="single" w:sz="4" w:space="0" w:color="000000"/>
            </w:tcBorders>
          </w:tcPr>
          <w:p w14:paraId="0000034E" w14:textId="77777777" w:rsidR="006F532E" w:rsidRPr="00853B31" w:rsidRDefault="006F532E">
            <w:pPr>
              <w:tabs>
                <w:tab w:val="left" w:pos="3062"/>
                <w:tab w:val="left" w:pos="3119"/>
              </w:tabs>
              <w:rPr>
                <w:rFonts w:ascii="Arial" w:eastAsia="Arial" w:hAnsi="Arial" w:cs="Arial"/>
              </w:rPr>
            </w:pPr>
          </w:p>
        </w:tc>
      </w:tr>
      <w:tr w:rsidR="00853B31" w:rsidRPr="00853B31" w14:paraId="16D4D1D3" w14:textId="77777777">
        <w:tc>
          <w:tcPr>
            <w:tcW w:w="539" w:type="dxa"/>
          </w:tcPr>
          <w:p w14:paraId="0000034F" w14:textId="77777777" w:rsidR="006F532E" w:rsidRPr="00853B31" w:rsidRDefault="007E2C0A">
            <w:pPr>
              <w:tabs>
                <w:tab w:val="left" w:pos="3062"/>
                <w:tab w:val="left" w:pos="3119"/>
              </w:tabs>
              <w:jc w:val="center"/>
              <w:rPr>
                <w:rFonts w:ascii="Arial" w:eastAsia="Arial" w:hAnsi="Arial" w:cs="Arial"/>
              </w:rPr>
            </w:pPr>
            <w:r w:rsidRPr="00853B31">
              <w:rPr>
                <w:rFonts w:ascii="Arial" w:eastAsia="Arial" w:hAnsi="Arial" w:cs="Arial"/>
              </w:rPr>
              <w:t>2</w:t>
            </w:r>
          </w:p>
        </w:tc>
        <w:tc>
          <w:tcPr>
            <w:tcW w:w="1441" w:type="dxa"/>
          </w:tcPr>
          <w:p w14:paraId="00000350" w14:textId="77777777" w:rsidR="006F532E" w:rsidRPr="00853B31" w:rsidRDefault="006F532E">
            <w:pPr>
              <w:tabs>
                <w:tab w:val="left" w:pos="3062"/>
                <w:tab w:val="left" w:pos="3119"/>
              </w:tabs>
              <w:rPr>
                <w:rFonts w:ascii="Arial" w:eastAsia="Arial" w:hAnsi="Arial" w:cs="Arial"/>
              </w:rPr>
            </w:pPr>
          </w:p>
        </w:tc>
        <w:tc>
          <w:tcPr>
            <w:tcW w:w="1843" w:type="dxa"/>
          </w:tcPr>
          <w:p w14:paraId="00000351" w14:textId="77777777" w:rsidR="006F532E" w:rsidRPr="00853B31" w:rsidRDefault="006F532E">
            <w:pPr>
              <w:tabs>
                <w:tab w:val="left" w:pos="3062"/>
                <w:tab w:val="left" w:pos="3119"/>
              </w:tabs>
              <w:rPr>
                <w:rFonts w:ascii="Arial" w:eastAsia="Arial" w:hAnsi="Arial" w:cs="Arial"/>
              </w:rPr>
            </w:pPr>
          </w:p>
        </w:tc>
        <w:tc>
          <w:tcPr>
            <w:tcW w:w="1275" w:type="dxa"/>
          </w:tcPr>
          <w:p w14:paraId="00000352" w14:textId="77777777" w:rsidR="006F532E" w:rsidRPr="00853B31" w:rsidRDefault="006F532E">
            <w:pPr>
              <w:tabs>
                <w:tab w:val="left" w:pos="3062"/>
                <w:tab w:val="left" w:pos="3119"/>
              </w:tabs>
              <w:rPr>
                <w:rFonts w:ascii="Arial" w:eastAsia="Arial" w:hAnsi="Arial" w:cs="Arial"/>
              </w:rPr>
            </w:pPr>
          </w:p>
        </w:tc>
        <w:tc>
          <w:tcPr>
            <w:tcW w:w="1134" w:type="dxa"/>
          </w:tcPr>
          <w:p w14:paraId="00000353" w14:textId="77777777" w:rsidR="006F532E" w:rsidRPr="00853B31" w:rsidRDefault="006F532E">
            <w:pPr>
              <w:tabs>
                <w:tab w:val="left" w:pos="3062"/>
                <w:tab w:val="left" w:pos="3119"/>
              </w:tabs>
              <w:rPr>
                <w:rFonts w:ascii="Arial" w:eastAsia="Arial" w:hAnsi="Arial" w:cs="Arial"/>
              </w:rPr>
            </w:pPr>
          </w:p>
        </w:tc>
        <w:tc>
          <w:tcPr>
            <w:tcW w:w="1419" w:type="dxa"/>
          </w:tcPr>
          <w:p w14:paraId="00000354" w14:textId="77777777" w:rsidR="006F532E" w:rsidRPr="00853B31" w:rsidRDefault="006F532E">
            <w:pPr>
              <w:tabs>
                <w:tab w:val="left" w:pos="3062"/>
                <w:tab w:val="left" w:pos="3119"/>
              </w:tabs>
              <w:rPr>
                <w:rFonts w:ascii="Arial" w:eastAsia="Arial" w:hAnsi="Arial" w:cs="Arial"/>
              </w:rPr>
            </w:pPr>
          </w:p>
        </w:tc>
        <w:tc>
          <w:tcPr>
            <w:tcW w:w="1417" w:type="dxa"/>
          </w:tcPr>
          <w:p w14:paraId="00000355" w14:textId="77777777" w:rsidR="006F532E" w:rsidRPr="00853B31" w:rsidRDefault="006F532E">
            <w:pPr>
              <w:tabs>
                <w:tab w:val="left" w:pos="3062"/>
                <w:tab w:val="left" w:pos="3119"/>
              </w:tabs>
              <w:rPr>
                <w:rFonts w:ascii="Arial" w:eastAsia="Arial" w:hAnsi="Arial" w:cs="Arial"/>
              </w:rPr>
            </w:pPr>
          </w:p>
        </w:tc>
      </w:tr>
      <w:tr w:rsidR="00853B31" w:rsidRPr="00853B31" w14:paraId="7D823C47" w14:textId="77777777">
        <w:tc>
          <w:tcPr>
            <w:tcW w:w="539" w:type="dxa"/>
            <w:tcBorders>
              <w:bottom w:val="single" w:sz="4" w:space="0" w:color="000000"/>
            </w:tcBorders>
          </w:tcPr>
          <w:p w14:paraId="00000356" w14:textId="77777777" w:rsidR="006F532E" w:rsidRPr="00853B31" w:rsidRDefault="007E2C0A">
            <w:pPr>
              <w:tabs>
                <w:tab w:val="left" w:pos="3062"/>
                <w:tab w:val="left" w:pos="3119"/>
              </w:tabs>
              <w:jc w:val="center"/>
              <w:rPr>
                <w:rFonts w:ascii="Arial" w:eastAsia="Arial" w:hAnsi="Arial" w:cs="Arial"/>
              </w:rPr>
            </w:pPr>
            <w:r w:rsidRPr="00853B31">
              <w:rPr>
                <w:rFonts w:ascii="Arial" w:eastAsia="Arial" w:hAnsi="Arial" w:cs="Arial"/>
              </w:rPr>
              <w:t>...</w:t>
            </w:r>
          </w:p>
        </w:tc>
        <w:tc>
          <w:tcPr>
            <w:tcW w:w="1441" w:type="dxa"/>
            <w:tcBorders>
              <w:bottom w:val="single" w:sz="4" w:space="0" w:color="000000"/>
            </w:tcBorders>
          </w:tcPr>
          <w:p w14:paraId="00000357" w14:textId="77777777" w:rsidR="006F532E" w:rsidRPr="00853B31" w:rsidRDefault="006F532E">
            <w:pPr>
              <w:tabs>
                <w:tab w:val="left" w:pos="3062"/>
                <w:tab w:val="left" w:pos="3119"/>
              </w:tabs>
              <w:rPr>
                <w:rFonts w:ascii="Arial" w:eastAsia="Arial" w:hAnsi="Arial" w:cs="Arial"/>
              </w:rPr>
            </w:pPr>
          </w:p>
        </w:tc>
        <w:tc>
          <w:tcPr>
            <w:tcW w:w="1843" w:type="dxa"/>
            <w:tcBorders>
              <w:bottom w:val="single" w:sz="4" w:space="0" w:color="000000"/>
            </w:tcBorders>
          </w:tcPr>
          <w:p w14:paraId="00000358" w14:textId="77777777" w:rsidR="006F532E" w:rsidRPr="00853B31" w:rsidRDefault="006F532E">
            <w:pPr>
              <w:tabs>
                <w:tab w:val="left" w:pos="3062"/>
                <w:tab w:val="left" w:pos="3119"/>
              </w:tabs>
              <w:rPr>
                <w:rFonts w:ascii="Arial" w:eastAsia="Arial" w:hAnsi="Arial" w:cs="Arial"/>
              </w:rPr>
            </w:pPr>
          </w:p>
        </w:tc>
        <w:tc>
          <w:tcPr>
            <w:tcW w:w="1275" w:type="dxa"/>
            <w:tcBorders>
              <w:bottom w:val="single" w:sz="4" w:space="0" w:color="000000"/>
            </w:tcBorders>
          </w:tcPr>
          <w:p w14:paraId="00000359" w14:textId="77777777" w:rsidR="006F532E" w:rsidRPr="00853B31" w:rsidRDefault="006F532E">
            <w:pPr>
              <w:tabs>
                <w:tab w:val="left" w:pos="3062"/>
                <w:tab w:val="left" w:pos="3119"/>
              </w:tabs>
              <w:rPr>
                <w:rFonts w:ascii="Arial" w:eastAsia="Arial" w:hAnsi="Arial" w:cs="Arial"/>
              </w:rPr>
            </w:pPr>
          </w:p>
        </w:tc>
        <w:tc>
          <w:tcPr>
            <w:tcW w:w="1134" w:type="dxa"/>
            <w:tcBorders>
              <w:bottom w:val="single" w:sz="4" w:space="0" w:color="000000"/>
            </w:tcBorders>
          </w:tcPr>
          <w:p w14:paraId="0000035A" w14:textId="77777777" w:rsidR="006F532E" w:rsidRPr="00853B31" w:rsidRDefault="006F532E">
            <w:pPr>
              <w:tabs>
                <w:tab w:val="left" w:pos="3062"/>
                <w:tab w:val="left" w:pos="3119"/>
              </w:tabs>
              <w:rPr>
                <w:rFonts w:ascii="Arial" w:eastAsia="Arial" w:hAnsi="Arial" w:cs="Arial"/>
              </w:rPr>
            </w:pPr>
          </w:p>
        </w:tc>
        <w:tc>
          <w:tcPr>
            <w:tcW w:w="1419" w:type="dxa"/>
            <w:tcBorders>
              <w:bottom w:val="single" w:sz="4" w:space="0" w:color="000000"/>
            </w:tcBorders>
          </w:tcPr>
          <w:p w14:paraId="0000035B" w14:textId="77777777" w:rsidR="006F532E" w:rsidRPr="00853B31" w:rsidRDefault="006F532E">
            <w:pPr>
              <w:tabs>
                <w:tab w:val="left" w:pos="3062"/>
                <w:tab w:val="left" w:pos="3119"/>
              </w:tabs>
              <w:rPr>
                <w:rFonts w:ascii="Arial" w:eastAsia="Arial" w:hAnsi="Arial" w:cs="Arial"/>
              </w:rPr>
            </w:pPr>
          </w:p>
        </w:tc>
        <w:tc>
          <w:tcPr>
            <w:tcW w:w="1417" w:type="dxa"/>
            <w:tcBorders>
              <w:bottom w:val="single" w:sz="4" w:space="0" w:color="000000"/>
            </w:tcBorders>
          </w:tcPr>
          <w:p w14:paraId="0000035C" w14:textId="77777777" w:rsidR="006F532E" w:rsidRPr="00853B31" w:rsidRDefault="006F532E">
            <w:pPr>
              <w:tabs>
                <w:tab w:val="left" w:pos="3062"/>
                <w:tab w:val="left" w:pos="3119"/>
              </w:tabs>
              <w:rPr>
                <w:rFonts w:ascii="Arial" w:eastAsia="Arial" w:hAnsi="Arial" w:cs="Arial"/>
              </w:rPr>
            </w:pPr>
          </w:p>
        </w:tc>
      </w:tr>
      <w:tr w:rsidR="00853B31" w:rsidRPr="00853B31" w14:paraId="084F6B94" w14:textId="77777777">
        <w:tc>
          <w:tcPr>
            <w:tcW w:w="1980" w:type="dxa"/>
            <w:gridSpan w:val="2"/>
            <w:tcBorders>
              <w:top w:val="single" w:sz="4" w:space="0" w:color="000000"/>
            </w:tcBorders>
          </w:tcPr>
          <w:p w14:paraId="0000035D" w14:textId="77777777" w:rsidR="006F532E" w:rsidRPr="00853B31" w:rsidRDefault="007E2C0A">
            <w:pPr>
              <w:tabs>
                <w:tab w:val="left" w:pos="3062"/>
                <w:tab w:val="left" w:pos="3119"/>
              </w:tabs>
              <w:jc w:val="center"/>
              <w:rPr>
                <w:rFonts w:ascii="Arial" w:eastAsia="Arial" w:hAnsi="Arial" w:cs="Arial"/>
                <w:b/>
              </w:rPr>
            </w:pPr>
            <w:r w:rsidRPr="00853B31">
              <w:rPr>
                <w:rFonts w:ascii="Arial" w:eastAsia="Arial" w:hAnsi="Arial" w:cs="Arial"/>
                <w:b/>
              </w:rPr>
              <w:t>Jumlah</w:t>
            </w:r>
          </w:p>
        </w:tc>
        <w:tc>
          <w:tcPr>
            <w:tcW w:w="1843" w:type="dxa"/>
            <w:tcBorders>
              <w:top w:val="single" w:sz="4" w:space="0" w:color="000000"/>
            </w:tcBorders>
            <w:shd w:val="clear" w:color="auto" w:fill="auto"/>
          </w:tcPr>
          <w:p w14:paraId="0000035F" w14:textId="77777777" w:rsidR="006F532E" w:rsidRPr="00853B31" w:rsidRDefault="006F532E">
            <w:pPr>
              <w:tabs>
                <w:tab w:val="left" w:pos="3062"/>
                <w:tab w:val="left" w:pos="3119"/>
              </w:tabs>
              <w:rPr>
                <w:rFonts w:ascii="Arial" w:eastAsia="Arial" w:hAnsi="Arial" w:cs="Arial"/>
                <w:b/>
              </w:rPr>
            </w:pPr>
          </w:p>
        </w:tc>
        <w:tc>
          <w:tcPr>
            <w:tcW w:w="1275" w:type="dxa"/>
            <w:tcBorders>
              <w:top w:val="single" w:sz="4" w:space="0" w:color="000000"/>
            </w:tcBorders>
            <w:shd w:val="clear" w:color="auto" w:fill="BFBFBF"/>
          </w:tcPr>
          <w:p w14:paraId="00000360" w14:textId="77777777" w:rsidR="006F532E" w:rsidRPr="00853B31" w:rsidRDefault="006F532E">
            <w:pPr>
              <w:tabs>
                <w:tab w:val="left" w:pos="3062"/>
                <w:tab w:val="left" w:pos="3119"/>
              </w:tabs>
              <w:rPr>
                <w:rFonts w:ascii="Arial" w:eastAsia="Arial" w:hAnsi="Arial" w:cs="Arial"/>
                <w:b/>
              </w:rPr>
            </w:pPr>
          </w:p>
        </w:tc>
        <w:tc>
          <w:tcPr>
            <w:tcW w:w="1134" w:type="dxa"/>
            <w:tcBorders>
              <w:top w:val="single" w:sz="4" w:space="0" w:color="000000"/>
            </w:tcBorders>
            <w:shd w:val="clear" w:color="auto" w:fill="BFBFBF"/>
          </w:tcPr>
          <w:p w14:paraId="00000361" w14:textId="77777777" w:rsidR="006F532E" w:rsidRPr="00853B31" w:rsidRDefault="006F532E">
            <w:pPr>
              <w:tabs>
                <w:tab w:val="left" w:pos="3062"/>
                <w:tab w:val="left" w:pos="3119"/>
              </w:tabs>
              <w:rPr>
                <w:rFonts w:ascii="Arial" w:eastAsia="Arial" w:hAnsi="Arial" w:cs="Arial"/>
                <w:b/>
              </w:rPr>
            </w:pPr>
          </w:p>
        </w:tc>
        <w:tc>
          <w:tcPr>
            <w:tcW w:w="1419" w:type="dxa"/>
            <w:tcBorders>
              <w:top w:val="single" w:sz="4" w:space="0" w:color="000000"/>
            </w:tcBorders>
            <w:shd w:val="clear" w:color="auto" w:fill="BFBFBF"/>
          </w:tcPr>
          <w:p w14:paraId="00000362" w14:textId="77777777" w:rsidR="006F532E" w:rsidRPr="00853B31" w:rsidRDefault="006F532E">
            <w:pPr>
              <w:tabs>
                <w:tab w:val="left" w:pos="3062"/>
                <w:tab w:val="left" w:pos="3119"/>
              </w:tabs>
              <w:rPr>
                <w:rFonts w:ascii="Arial" w:eastAsia="Arial" w:hAnsi="Arial" w:cs="Arial"/>
                <w:b/>
              </w:rPr>
            </w:pPr>
          </w:p>
        </w:tc>
        <w:tc>
          <w:tcPr>
            <w:tcW w:w="1417" w:type="dxa"/>
            <w:tcBorders>
              <w:top w:val="single" w:sz="4" w:space="0" w:color="000000"/>
            </w:tcBorders>
          </w:tcPr>
          <w:p w14:paraId="00000363" w14:textId="77777777" w:rsidR="006F532E" w:rsidRPr="00853B31" w:rsidRDefault="006F532E">
            <w:pPr>
              <w:tabs>
                <w:tab w:val="left" w:pos="3062"/>
                <w:tab w:val="left" w:pos="3119"/>
              </w:tabs>
              <w:rPr>
                <w:rFonts w:ascii="Arial" w:eastAsia="Arial" w:hAnsi="Arial" w:cs="Arial"/>
                <w:b/>
              </w:rPr>
            </w:pPr>
          </w:p>
        </w:tc>
      </w:tr>
    </w:tbl>
    <w:p w14:paraId="00000364" w14:textId="77777777" w:rsidR="006F532E" w:rsidRPr="00853B31" w:rsidRDefault="007E2C0A">
      <w:pPr>
        <w:tabs>
          <w:tab w:val="left" w:pos="3062"/>
          <w:tab w:val="left" w:pos="3119"/>
        </w:tabs>
        <w:spacing w:after="0"/>
        <w:rPr>
          <w:rFonts w:ascii="Arial" w:eastAsia="Arial" w:hAnsi="Arial" w:cs="Arial"/>
        </w:rPr>
      </w:pPr>
      <w:r w:rsidRPr="00853B31">
        <w:rPr>
          <w:rFonts w:ascii="Arial" w:eastAsia="Arial" w:hAnsi="Arial" w:cs="Arial"/>
        </w:rPr>
        <w:t>Keterangan:</w:t>
      </w:r>
    </w:p>
    <w:p w14:paraId="00000365" w14:textId="77777777" w:rsidR="006F532E" w:rsidRPr="00853B31" w:rsidRDefault="007E2C0A">
      <w:pPr>
        <w:pBdr>
          <w:top w:val="nil"/>
          <w:left w:val="nil"/>
          <w:bottom w:val="nil"/>
          <w:right w:val="nil"/>
          <w:between w:val="nil"/>
        </w:pBdr>
        <w:tabs>
          <w:tab w:val="center" w:pos="4680"/>
          <w:tab w:val="right" w:pos="9360"/>
        </w:tabs>
        <w:spacing w:after="0"/>
        <w:rPr>
          <w:rFonts w:ascii="Arial" w:eastAsia="Arial" w:hAnsi="Arial" w:cs="Arial"/>
        </w:rPr>
      </w:pPr>
      <w:r w:rsidRPr="00853B31">
        <w:rPr>
          <w:rFonts w:ascii="Arial" w:eastAsia="Arial" w:hAnsi="Arial" w:cs="Arial"/>
          <w:vertAlign w:val="superscript"/>
        </w:rPr>
        <w:lastRenderedPageBreak/>
        <w:t>1)</w:t>
      </w:r>
      <w:r w:rsidRPr="00853B31">
        <w:rPr>
          <w:rFonts w:ascii="Arial" w:eastAsia="Arial" w:hAnsi="Arial" w:cs="Arial"/>
        </w:rPr>
        <w:t xml:space="preserve"> Lampirkan salinan Surat Keputusan Pendirian Perguruan Tinggi.</w:t>
      </w:r>
    </w:p>
    <w:p w14:paraId="00000366" w14:textId="77777777" w:rsidR="006F532E" w:rsidRPr="00853B31" w:rsidRDefault="007E2C0A">
      <w:pPr>
        <w:pBdr>
          <w:top w:val="nil"/>
          <w:left w:val="nil"/>
          <w:bottom w:val="nil"/>
          <w:right w:val="nil"/>
          <w:between w:val="nil"/>
        </w:pBdr>
        <w:tabs>
          <w:tab w:val="center" w:pos="4680"/>
          <w:tab w:val="right" w:pos="9360"/>
        </w:tabs>
        <w:spacing w:after="0"/>
        <w:rPr>
          <w:rFonts w:ascii="Arial" w:eastAsia="Arial" w:hAnsi="Arial" w:cs="Arial"/>
        </w:rPr>
      </w:pPr>
      <w:r w:rsidRPr="00853B31">
        <w:rPr>
          <w:rFonts w:ascii="Arial" w:eastAsia="Arial" w:hAnsi="Arial" w:cs="Arial"/>
          <w:vertAlign w:val="superscript"/>
        </w:rPr>
        <w:t>2)</w:t>
      </w:r>
      <w:r w:rsidRPr="00853B31">
        <w:rPr>
          <w:rFonts w:ascii="Arial" w:eastAsia="Arial" w:hAnsi="Arial" w:cs="Arial"/>
        </w:rPr>
        <w:t xml:space="preserve"> Lampirkan salinan Surat Keputusan Pembukaan Program Studi.</w:t>
      </w:r>
    </w:p>
    <w:p w14:paraId="00000367" w14:textId="77777777" w:rsidR="006F532E" w:rsidRPr="00853B31" w:rsidRDefault="007E2C0A">
      <w:pPr>
        <w:pBdr>
          <w:top w:val="nil"/>
          <w:left w:val="nil"/>
          <w:bottom w:val="nil"/>
          <w:right w:val="nil"/>
          <w:between w:val="nil"/>
        </w:pBdr>
        <w:tabs>
          <w:tab w:val="center" w:pos="4680"/>
          <w:tab w:val="right" w:pos="9360"/>
        </w:tabs>
        <w:spacing w:after="0"/>
        <w:rPr>
          <w:rFonts w:ascii="Arial" w:eastAsia="Arial" w:hAnsi="Arial" w:cs="Arial"/>
        </w:rPr>
      </w:pPr>
      <w:r w:rsidRPr="00853B31">
        <w:rPr>
          <w:rFonts w:ascii="Arial" w:eastAsia="Arial" w:hAnsi="Arial" w:cs="Arial"/>
          <w:vertAlign w:val="superscript"/>
        </w:rPr>
        <w:t>3)</w:t>
      </w:r>
      <w:r w:rsidRPr="00853B31">
        <w:rPr>
          <w:rFonts w:ascii="Arial" w:eastAsia="Arial" w:hAnsi="Arial" w:cs="Arial"/>
        </w:rPr>
        <w:t xml:space="preserve"> Lampirkan salinan Surat Keputusan Akreditasi Program Studi terbaru.</w:t>
      </w:r>
    </w:p>
    <w:p w14:paraId="00000368" w14:textId="77777777" w:rsidR="006F532E" w:rsidRPr="00853B31" w:rsidRDefault="007E2C0A">
      <w:pPr>
        <w:pBdr>
          <w:top w:val="nil"/>
          <w:left w:val="nil"/>
          <w:bottom w:val="nil"/>
          <w:right w:val="nil"/>
          <w:between w:val="nil"/>
        </w:pBdr>
        <w:tabs>
          <w:tab w:val="center" w:pos="4680"/>
          <w:tab w:val="right" w:pos="9360"/>
        </w:tabs>
        <w:spacing w:after="0"/>
        <w:rPr>
          <w:rFonts w:ascii="Arial" w:eastAsia="Arial" w:hAnsi="Arial" w:cs="Arial"/>
        </w:rPr>
      </w:pPr>
      <w:r w:rsidRPr="00853B31">
        <w:rPr>
          <w:rFonts w:ascii="Arial" w:eastAsia="Arial" w:hAnsi="Arial" w:cs="Arial"/>
          <w:vertAlign w:val="superscript"/>
        </w:rPr>
        <w:t xml:space="preserve">4) </w:t>
      </w:r>
      <w:r w:rsidRPr="00853B31">
        <w:rPr>
          <w:rFonts w:ascii="Arial" w:eastAsia="Arial" w:hAnsi="Arial" w:cs="Arial"/>
        </w:rPr>
        <w:t>Diisi dengan jumlah mahasiswa aktif di masing-masing PS saat TS.</w:t>
      </w:r>
    </w:p>
    <w:p w14:paraId="00000369" w14:textId="77777777" w:rsidR="006F532E" w:rsidRPr="00853B31" w:rsidRDefault="006F532E">
      <w:pPr>
        <w:pBdr>
          <w:top w:val="nil"/>
          <w:left w:val="nil"/>
          <w:bottom w:val="nil"/>
          <w:right w:val="nil"/>
          <w:between w:val="nil"/>
        </w:pBdr>
        <w:tabs>
          <w:tab w:val="center" w:pos="4680"/>
          <w:tab w:val="right" w:pos="9360"/>
        </w:tabs>
        <w:spacing w:after="0"/>
        <w:rPr>
          <w:rFonts w:ascii="Arial" w:eastAsia="Arial" w:hAnsi="Arial" w:cs="Arial"/>
        </w:rPr>
      </w:pPr>
    </w:p>
    <w:p w14:paraId="0000036A" w14:textId="77777777" w:rsidR="006F532E" w:rsidRPr="00853B31" w:rsidRDefault="007E2C0A">
      <w:pPr>
        <w:spacing w:after="0" w:line="240" w:lineRule="auto"/>
        <w:jc w:val="center"/>
        <w:rPr>
          <w:rFonts w:ascii="Arial" w:eastAsia="Arial" w:hAnsi="Arial" w:cs="Arial"/>
          <w:b/>
          <w:sz w:val="24"/>
          <w:szCs w:val="24"/>
        </w:rPr>
      </w:pPr>
      <w:r w:rsidRPr="00853B31">
        <w:rPr>
          <w:rFonts w:ascii="Arial" w:eastAsia="Arial" w:hAnsi="Arial" w:cs="Arial"/>
          <w:b/>
          <w:sz w:val="24"/>
          <w:szCs w:val="24"/>
        </w:rPr>
        <w:t>IDENTITAS TIM PENYUSUN</w:t>
      </w:r>
    </w:p>
    <w:p w14:paraId="0000036B" w14:textId="77777777" w:rsidR="006F532E" w:rsidRPr="00853B31" w:rsidRDefault="007E2C0A">
      <w:pPr>
        <w:spacing w:after="0" w:line="240" w:lineRule="auto"/>
        <w:jc w:val="center"/>
        <w:rPr>
          <w:rFonts w:ascii="Arial" w:eastAsia="Arial" w:hAnsi="Arial" w:cs="Arial"/>
          <w:b/>
          <w:sz w:val="24"/>
          <w:szCs w:val="24"/>
        </w:rPr>
      </w:pPr>
      <w:r w:rsidRPr="00853B31">
        <w:rPr>
          <w:rFonts w:ascii="Arial" w:eastAsia="Arial" w:hAnsi="Arial" w:cs="Arial"/>
          <w:b/>
          <w:sz w:val="24"/>
          <w:szCs w:val="24"/>
        </w:rPr>
        <w:t>LAPORAN EVALUASI DIRI</w:t>
      </w:r>
    </w:p>
    <w:p w14:paraId="0000036C" w14:textId="77777777" w:rsidR="006F532E" w:rsidRPr="00853B31" w:rsidRDefault="006F532E">
      <w:pPr>
        <w:spacing w:after="0" w:line="240" w:lineRule="auto"/>
        <w:jc w:val="center"/>
        <w:rPr>
          <w:rFonts w:ascii="Arial" w:eastAsia="Arial" w:hAnsi="Arial" w:cs="Arial"/>
          <w:sz w:val="24"/>
          <w:szCs w:val="24"/>
        </w:rPr>
      </w:pPr>
    </w:p>
    <w:p w14:paraId="0000036D" w14:textId="77777777" w:rsidR="006F532E" w:rsidRPr="00853B31" w:rsidRDefault="006F532E">
      <w:pPr>
        <w:spacing w:after="0" w:line="240" w:lineRule="auto"/>
        <w:jc w:val="center"/>
        <w:rPr>
          <w:rFonts w:ascii="Arial" w:eastAsia="Arial" w:hAnsi="Arial" w:cs="Arial"/>
          <w:sz w:val="24"/>
          <w:szCs w:val="24"/>
        </w:rPr>
      </w:pPr>
    </w:p>
    <w:p w14:paraId="0000036E" w14:textId="77777777" w:rsidR="006F532E" w:rsidRPr="00853B31" w:rsidRDefault="007E2C0A">
      <w:pPr>
        <w:spacing w:after="0"/>
        <w:rPr>
          <w:rFonts w:ascii="Arial" w:eastAsia="Arial" w:hAnsi="Arial" w:cs="Arial"/>
          <w:sz w:val="24"/>
          <w:szCs w:val="24"/>
        </w:rPr>
      </w:pPr>
      <w:r w:rsidRPr="00853B31">
        <w:rPr>
          <w:rFonts w:ascii="Arial" w:eastAsia="Arial" w:hAnsi="Arial" w:cs="Arial"/>
          <w:sz w:val="24"/>
          <w:szCs w:val="24"/>
        </w:rPr>
        <w:t>Nama</w:t>
      </w:r>
      <w:r w:rsidRPr="00853B31">
        <w:rPr>
          <w:rFonts w:ascii="Arial" w:eastAsia="Arial" w:hAnsi="Arial" w:cs="Arial"/>
          <w:sz w:val="24"/>
          <w:szCs w:val="24"/>
        </w:rPr>
        <w:tab/>
      </w:r>
      <w:r w:rsidRPr="00853B31">
        <w:rPr>
          <w:rFonts w:ascii="Arial" w:eastAsia="Arial" w:hAnsi="Arial" w:cs="Arial"/>
          <w:sz w:val="24"/>
          <w:szCs w:val="24"/>
        </w:rPr>
        <w:tab/>
      </w:r>
      <w:r w:rsidRPr="00853B31">
        <w:rPr>
          <w:rFonts w:ascii="Arial" w:eastAsia="Arial" w:hAnsi="Arial" w:cs="Arial"/>
          <w:sz w:val="24"/>
          <w:szCs w:val="24"/>
        </w:rPr>
        <w:tab/>
      </w:r>
      <w:r w:rsidRPr="00853B31">
        <w:rPr>
          <w:rFonts w:ascii="Arial" w:eastAsia="Arial" w:hAnsi="Arial" w:cs="Arial"/>
          <w:sz w:val="24"/>
          <w:szCs w:val="24"/>
        </w:rPr>
        <w:tab/>
        <w:t>:  ......................................................................</w:t>
      </w:r>
    </w:p>
    <w:p w14:paraId="0000036F" w14:textId="77777777" w:rsidR="006F532E" w:rsidRPr="00853B31" w:rsidRDefault="007E2C0A">
      <w:pPr>
        <w:spacing w:after="0"/>
        <w:rPr>
          <w:rFonts w:ascii="Arial" w:eastAsia="Arial" w:hAnsi="Arial" w:cs="Arial"/>
          <w:sz w:val="24"/>
          <w:szCs w:val="24"/>
        </w:rPr>
      </w:pPr>
      <w:r w:rsidRPr="00853B31">
        <w:rPr>
          <w:rFonts w:ascii="Arial" w:eastAsia="Arial" w:hAnsi="Arial" w:cs="Arial"/>
          <w:sz w:val="24"/>
          <w:szCs w:val="24"/>
        </w:rPr>
        <w:t>NIDN/NIDK/NUP</w:t>
      </w:r>
      <w:r w:rsidRPr="00853B31">
        <w:rPr>
          <w:rFonts w:ascii="Arial" w:eastAsia="Arial" w:hAnsi="Arial" w:cs="Arial"/>
          <w:sz w:val="24"/>
          <w:szCs w:val="24"/>
        </w:rPr>
        <w:tab/>
      </w:r>
      <w:r w:rsidRPr="00853B31">
        <w:rPr>
          <w:rFonts w:ascii="Arial" w:eastAsia="Arial" w:hAnsi="Arial" w:cs="Arial"/>
          <w:sz w:val="24"/>
          <w:szCs w:val="24"/>
        </w:rPr>
        <w:tab/>
        <w:t>:  ......................................................................</w:t>
      </w:r>
    </w:p>
    <w:p w14:paraId="00000370" w14:textId="77777777" w:rsidR="006F532E" w:rsidRPr="00853B31" w:rsidRDefault="007E2C0A">
      <w:pPr>
        <w:spacing w:after="0"/>
        <w:rPr>
          <w:rFonts w:ascii="Arial" w:eastAsia="Arial" w:hAnsi="Arial" w:cs="Arial"/>
          <w:sz w:val="24"/>
          <w:szCs w:val="24"/>
        </w:rPr>
      </w:pPr>
      <w:r w:rsidRPr="00853B31">
        <w:rPr>
          <w:rFonts w:ascii="Arial" w:eastAsia="Arial" w:hAnsi="Arial" w:cs="Arial"/>
          <w:sz w:val="24"/>
          <w:szCs w:val="24"/>
        </w:rPr>
        <w:t>Jabatan</w:t>
      </w:r>
      <w:r w:rsidRPr="00853B31">
        <w:rPr>
          <w:rFonts w:ascii="Arial" w:eastAsia="Arial" w:hAnsi="Arial" w:cs="Arial"/>
          <w:sz w:val="24"/>
          <w:szCs w:val="24"/>
        </w:rPr>
        <w:tab/>
      </w:r>
      <w:r w:rsidRPr="00853B31">
        <w:rPr>
          <w:rFonts w:ascii="Arial" w:eastAsia="Arial" w:hAnsi="Arial" w:cs="Arial"/>
          <w:sz w:val="24"/>
          <w:szCs w:val="24"/>
        </w:rPr>
        <w:tab/>
      </w:r>
      <w:r w:rsidRPr="00853B31">
        <w:rPr>
          <w:rFonts w:ascii="Arial" w:eastAsia="Arial" w:hAnsi="Arial" w:cs="Arial"/>
          <w:sz w:val="24"/>
          <w:szCs w:val="24"/>
        </w:rPr>
        <w:tab/>
        <w:t>:  ......................................................................</w:t>
      </w:r>
    </w:p>
    <w:p w14:paraId="00000371" w14:textId="77777777" w:rsidR="006F532E" w:rsidRPr="00853B31" w:rsidRDefault="007E2C0A">
      <w:pPr>
        <w:spacing w:after="0"/>
        <w:rPr>
          <w:rFonts w:ascii="Arial" w:eastAsia="Arial" w:hAnsi="Arial" w:cs="Arial"/>
          <w:sz w:val="36"/>
          <w:szCs w:val="36"/>
        </w:rPr>
      </w:pPr>
      <w:r w:rsidRPr="00853B31">
        <w:rPr>
          <w:rFonts w:ascii="Arial" w:eastAsia="Arial" w:hAnsi="Arial" w:cs="Arial"/>
          <w:sz w:val="24"/>
          <w:szCs w:val="24"/>
        </w:rPr>
        <w:t>Tanggal Pengisian</w:t>
      </w:r>
      <w:r w:rsidRPr="00853B31">
        <w:rPr>
          <w:rFonts w:ascii="Arial" w:eastAsia="Arial" w:hAnsi="Arial" w:cs="Arial"/>
          <w:sz w:val="24"/>
          <w:szCs w:val="24"/>
        </w:rPr>
        <w:tab/>
      </w:r>
      <w:r w:rsidRPr="00853B31">
        <w:rPr>
          <w:rFonts w:ascii="Arial" w:eastAsia="Arial" w:hAnsi="Arial" w:cs="Arial"/>
          <w:sz w:val="24"/>
          <w:szCs w:val="24"/>
        </w:rPr>
        <w:tab/>
        <w:t xml:space="preserve">:  DD – MM – YYYY </w:t>
      </w:r>
    </w:p>
    <w:p w14:paraId="00000372" w14:textId="77777777" w:rsidR="006F532E" w:rsidRPr="00853B31" w:rsidRDefault="007E2C0A">
      <w:pPr>
        <w:spacing w:after="0"/>
        <w:rPr>
          <w:rFonts w:ascii="Arial" w:eastAsia="Arial" w:hAnsi="Arial" w:cs="Arial"/>
          <w:sz w:val="24"/>
          <w:szCs w:val="24"/>
        </w:rPr>
      </w:pPr>
      <w:r w:rsidRPr="00853B31">
        <w:rPr>
          <w:rFonts w:ascii="Arial" w:eastAsia="Arial" w:hAnsi="Arial" w:cs="Arial"/>
          <w:sz w:val="24"/>
          <w:szCs w:val="24"/>
        </w:rPr>
        <w:t>Tanda Tangan</w:t>
      </w:r>
      <w:r w:rsidRPr="00853B31">
        <w:rPr>
          <w:rFonts w:ascii="Arial" w:eastAsia="Arial" w:hAnsi="Arial" w:cs="Arial"/>
          <w:sz w:val="24"/>
          <w:szCs w:val="24"/>
        </w:rPr>
        <w:tab/>
      </w:r>
      <w:r w:rsidRPr="00853B31">
        <w:rPr>
          <w:rFonts w:ascii="Arial" w:eastAsia="Arial" w:hAnsi="Arial" w:cs="Arial"/>
          <w:sz w:val="24"/>
          <w:szCs w:val="24"/>
        </w:rPr>
        <w:tab/>
        <w:t xml:space="preserve">:  </w:t>
      </w:r>
      <w:r w:rsidRPr="00853B31">
        <w:rPr>
          <w:noProof/>
        </w:rPr>
        <mc:AlternateContent>
          <mc:Choice Requires="wps">
            <w:drawing>
              <wp:anchor distT="0" distB="0" distL="114300" distR="114300" simplePos="0" relativeHeight="251659264" behindDoc="0" locked="0" layoutInCell="1" hidden="0" allowOverlap="1" wp14:anchorId="17A8EC61" wp14:editId="4680F21F">
                <wp:simplePos x="0" y="0"/>
                <wp:positionH relativeFrom="column">
                  <wp:posOffset>1828800</wp:posOffset>
                </wp:positionH>
                <wp:positionV relativeFrom="paragraph">
                  <wp:posOffset>0</wp:posOffset>
                </wp:positionV>
                <wp:extent cx="2511425" cy="659130"/>
                <wp:effectExtent l="0" t="0" r="0" b="0"/>
                <wp:wrapNone/>
                <wp:docPr id="31" name="Rectangle 31"/>
                <wp:cNvGraphicFramePr/>
                <a:graphic xmlns:a="http://schemas.openxmlformats.org/drawingml/2006/main">
                  <a:graphicData uri="http://schemas.microsoft.com/office/word/2010/wordprocessingShape">
                    <wps:wsp>
                      <wps:cNvSpPr/>
                      <wps:spPr>
                        <a:xfrm>
                          <a:off x="4118863" y="3479010"/>
                          <a:ext cx="2454275" cy="6019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FD0279F" w14:textId="77777777" w:rsidR="007E2C0A" w:rsidRDefault="007E2C0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7A8EC61" id="Rectangle 31" o:spid="_x0000_s1027" style="position:absolute;margin-left:2in;margin-top:0;width:197.75pt;height:51.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">
                <v:stroke startarrowwidth="narrow" startarrowlength="short" endarrowwidth="narrow" endarrowlength="short"/>
                <v:textbox inset="2.53958mm,2.53958mm,2.53958mm,2.53958mm">
                  <w:txbxContent>
                    <w:p w14:paraId="0FD0279F" w14:textId="77777777" w:rsidR="007E2C0A" w:rsidRDefault="007E2C0A">
                      <w:pPr>
                        <w:spacing w:after="0" w:line="240" w:lineRule="auto"/>
                        <w:textDirection w:val="btLr"/>
                      </w:pPr>
                    </w:p>
                  </w:txbxContent>
                </v:textbox>
              </v:rect>
            </w:pict>
          </mc:Fallback>
        </mc:AlternateContent>
      </w:r>
    </w:p>
    <w:p w14:paraId="00000373" w14:textId="77777777" w:rsidR="006F532E" w:rsidRPr="00853B31" w:rsidRDefault="006F532E">
      <w:pPr>
        <w:spacing w:after="0"/>
        <w:rPr>
          <w:rFonts w:ascii="Arial" w:eastAsia="Arial" w:hAnsi="Arial" w:cs="Arial"/>
          <w:sz w:val="28"/>
          <w:szCs w:val="28"/>
        </w:rPr>
      </w:pPr>
    </w:p>
    <w:p w14:paraId="00000374" w14:textId="77777777" w:rsidR="006F532E" w:rsidRPr="00853B31" w:rsidRDefault="006F532E">
      <w:pPr>
        <w:spacing w:after="0"/>
        <w:rPr>
          <w:rFonts w:ascii="Arial" w:eastAsia="Arial" w:hAnsi="Arial" w:cs="Arial"/>
          <w:sz w:val="28"/>
          <w:szCs w:val="28"/>
        </w:rPr>
      </w:pPr>
    </w:p>
    <w:p w14:paraId="00000375" w14:textId="77777777" w:rsidR="006F532E" w:rsidRPr="00853B31" w:rsidRDefault="006F532E">
      <w:pPr>
        <w:spacing w:after="0"/>
        <w:rPr>
          <w:rFonts w:ascii="Arial" w:eastAsia="Arial" w:hAnsi="Arial" w:cs="Arial"/>
          <w:sz w:val="24"/>
          <w:szCs w:val="24"/>
        </w:rPr>
      </w:pPr>
    </w:p>
    <w:p w14:paraId="00000376" w14:textId="77777777" w:rsidR="006F532E" w:rsidRPr="00853B31" w:rsidRDefault="007E2C0A">
      <w:pPr>
        <w:spacing w:after="0"/>
        <w:rPr>
          <w:rFonts w:ascii="Arial" w:eastAsia="Arial" w:hAnsi="Arial" w:cs="Arial"/>
          <w:sz w:val="24"/>
          <w:szCs w:val="24"/>
        </w:rPr>
      </w:pPr>
      <w:r w:rsidRPr="00853B31">
        <w:rPr>
          <w:rFonts w:ascii="Arial" w:eastAsia="Arial" w:hAnsi="Arial" w:cs="Arial"/>
          <w:sz w:val="24"/>
          <w:szCs w:val="24"/>
        </w:rPr>
        <w:t>Nama</w:t>
      </w:r>
      <w:r w:rsidRPr="00853B31">
        <w:rPr>
          <w:rFonts w:ascii="Arial" w:eastAsia="Arial" w:hAnsi="Arial" w:cs="Arial"/>
          <w:sz w:val="24"/>
          <w:szCs w:val="24"/>
        </w:rPr>
        <w:tab/>
      </w:r>
      <w:r w:rsidRPr="00853B31">
        <w:rPr>
          <w:rFonts w:ascii="Arial" w:eastAsia="Arial" w:hAnsi="Arial" w:cs="Arial"/>
          <w:sz w:val="24"/>
          <w:szCs w:val="24"/>
        </w:rPr>
        <w:tab/>
      </w:r>
      <w:r w:rsidRPr="00853B31">
        <w:rPr>
          <w:rFonts w:ascii="Arial" w:eastAsia="Arial" w:hAnsi="Arial" w:cs="Arial"/>
          <w:sz w:val="24"/>
          <w:szCs w:val="24"/>
        </w:rPr>
        <w:tab/>
      </w:r>
      <w:r w:rsidRPr="00853B31">
        <w:rPr>
          <w:rFonts w:ascii="Arial" w:eastAsia="Arial" w:hAnsi="Arial" w:cs="Arial"/>
          <w:sz w:val="24"/>
          <w:szCs w:val="24"/>
        </w:rPr>
        <w:tab/>
        <w:t>:  ......................................................................</w:t>
      </w:r>
    </w:p>
    <w:p w14:paraId="00000377" w14:textId="77777777" w:rsidR="006F532E" w:rsidRPr="00853B31" w:rsidRDefault="007E2C0A">
      <w:pPr>
        <w:spacing w:after="0"/>
        <w:rPr>
          <w:rFonts w:ascii="Arial" w:eastAsia="Arial" w:hAnsi="Arial" w:cs="Arial"/>
          <w:sz w:val="24"/>
          <w:szCs w:val="24"/>
        </w:rPr>
      </w:pPr>
      <w:r w:rsidRPr="00853B31">
        <w:rPr>
          <w:rFonts w:ascii="Arial" w:eastAsia="Arial" w:hAnsi="Arial" w:cs="Arial"/>
          <w:sz w:val="24"/>
          <w:szCs w:val="24"/>
        </w:rPr>
        <w:t>NIDN/NIDK/NUP</w:t>
      </w:r>
      <w:r w:rsidRPr="00853B31">
        <w:rPr>
          <w:rFonts w:ascii="Arial" w:eastAsia="Arial" w:hAnsi="Arial" w:cs="Arial"/>
          <w:sz w:val="24"/>
          <w:szCs w:val="24"/>
        </w:rPr>
        <w:tab/>
      </w:r>
      <w:r w:rsidRPr="00853B31">
        <w:rPr>
          <w:rFonts w:ascii="Arial" w:eastAsia="Arial" w:hAnsi="Arial" w:cs="Arial"/>
          <w:sz w:val="24"/>
          <w:szCs w:val="24"/>
        </w:rPr>
        <w:tab/>
        <w:t>:  ......................................................................</w:t>
      </w:r>
    </w:p>
    <w:p w14:paraId="00000378" w14:textId="77777777" w:rsidR="006F532E" w:rsidRPr="00853B31" w:rsidRDefault="007E2C0A">
      <w:pPr>
        <w:spacing w:after="0"/>
        <w:rPr>
          <w:rFonts w:ascii="Arial" w:eastAsia="Arial" w:hAnsi="Arial" w:cs="Arial"/>
          <w:sz w:val="24"/>
          <w:szCs w:val="24"/>
        </w:rPr>
      </w:pPr>
      <w:r w:rsidRPr="00853B31">
        <w:rPr>
          <w:rFonts w:ascii="Arial" w:eastAsia="Arial" w:hAnsi="Arial" w:cs="Arial"/>
          <w:sz w:val="24"/>
          <w:szCs w:val="24"/>
        </w:rPr>
        <w:t>Jabatan</w:t>
      </w:r>
      <w:r w:rsidRPr="00853B31">
        <w:rPr>
          <w:rFonts w:ascii="Arial" w:eastAsia="Arial" w:hAnsi="Arial" w:cs="Arial"/>
          <w:sz w:val="24"/>
          <w:szCs w:val="24"/>
        </w:rPr>
        <w:tab/>
      </w:r>
      <w:r w:rsidRPr="00853B31">
        <w:rPr>
          <w:rFonts w:ascii="Arial" w:eastAsia="Arial" w:hAnsi="Arial" w:cs="Arial"/>
          <w:sz w:val="24"/>
          <w:szCs w:val="24"/>
        </w:rPr>
        <w:tab/>
      </w:r>
      <w:r w:rsidRPr="00853B31">
        <w:rPr>
          <w:rFonts w:ascii="Arial" w:eastAsia="Arial" w:hAnsi="Arial" w:cs="Arial"/>
          <w:sz w:val="24"/>
          <w:szCs w:val="24"/>
        </w:rPr>
        <w:tab/>
        <w:t>:  ......................................................................</w:t>
      </w:r>
    </w:p>
    <w:p w14:paraId="00000379" w14:textId="77777777" w:rsidR="006F532E" w:rsidRPr="00853B31" w:rsidRDefault="007E2C0A">
      <w:pPr>
        <w:spacing w:after="0"/>
        <w:rPr>
          <w:rFonts w:ascii="Arial" w:eastAsia="Arial" w:hAnsi="Arial" w:cs="Arial"/>
          <w:sz w:val="36"/>
          <w:szCs w:val="36"/>
        </w:rPr>
      </w:pPr>
      <w:r w:rsidRPr="00853B31">
        <w:rPr>
          <w:rFonts w:ascii="Arial" w:eastAsia="Arial" w:hAnsi="Arial" w:cs="Arial"/>
          <w:sz w:val="24"/>
          <w:szCs w:val="24"/>
        </w:rPr>
        <w:t>Tanggal Pengisian</w:t>
      </w:r>
      <w:r w:rsidRPr="00853B31">
        <w:rPr>
          <w:rFonts w:ascii="Arial" w:eastAsia="Arial" w:hAnsi="Arial" w:cs="Arial"/>
          <w:sz w:val="24"/>
          <w:szCs w:val="24"/>
        </w:rPr>
        <w:tab/>
      </w:r>
      <w:r w:rsidRPr="00853B31">
        <w:rPr>
          <w:rFonts w:ascii="Arial" w:eastAsia="Arial" w:hAnsi="Arial" w:cs="Arial"/>
          <w:sz w:val="24"/>
          <w:szCs w:val="24"/>
        </w:rPr>
        <w:tab/>
        <w:t xml:space="preserve">:  DD – MM – YYYY </w:t>
      </w:r>
    </w:p>
    <w:p w14:paraId="0000037A" w14:textId="77777777" w:rsidR="006F532E" w:rsidRPr="00853B31" w:rsidRDefault="007E2C0A">
      <w:pPr>
        <w:spacing w:after="0"/>
        <w:rPr>
          <w:rFonts w:ascii="Arial" w:eastAsia="Arial" w:hAnsi="Arial" w:cs="Arial"/>
          <w:sz w:val="24"/>
          <w:szCs w:val="24"/>
        </w:rPr>
      </w:pPr>
      <w:r w:rsidRPr="00853B31">
        <w:rPr>
          <w:rFonts w:ascii="Arial" w:eastAsia="Arial" w:hAnsi="Arial" w:cs="Arial"/>
          <w:sz w:val="24"/>
          <w:szCs w:val="24"/>
        </w:rPr>
        <w:t>Tanda Tangan</w:t>
      </w:r>
      <w:r w:rsidRPr="00853B31">
        <w:rPr>
          <w:rFonts w:ascii="Arial" w:eastAsia="Arial" w:hAnsi="Arial" w:cs="Arial"/>
          <w:sz w:val="24"/>
          <w:szCs w:val="24"/>
        </w:rPr>
        <w:tab/>
      </w:r>
      <w:r w:rsidRPr="00853B31">
        <w:rPr>
          <w:rFonts w:ascii="Arial" w:eastAsia="Arial" w:hAnsi="Arial" w:cs="Arial"/>
          <w:sz w:val="24"/>
          <w:szCs w:val="24"/>
        </w:rPr>
        <w:tab/>
        <w:t xml:space="preserve">:  </w:t>
      </w:r>
      <w:r w:rsidRPr="00853B31">
        <w:rPr>
          <w:noProof/>
        </w:rPr>
        <mc:AlternateContent>
          <mc:Choice Requires="wps">
            <w:drawing>
              <wp:anchor distT="0" distB="0" distL="114300" distR="114300" simplePos="0" relativeHeight="251660288" behindDoc="0" locked="0" layoutInCell="1" hidden="0" allowOverlap="1" wp14:anchorId="5BD56188" wp14:editId="240B892E">
                <wp:simplePos x="0" y="0"/>
                <wp:positionH relativeFrom="column">
                  <wp:posOffset>1828800</wp:posOffset>
                </wp:positionH>
                <wp:positionV relativeFrom="paragraph">
                  <wp:posOffset>0</wp:posOffset>
                </wp:positionV>
                <wp:extent cx="2511425" cy="659130"/>
                <wp:effectExtent l="0" t="0" r="0" b="0"/>
                <wp:wrapNone/>
                <wp:docPr id="33" name="Rectangle 33"/>
                <wp:cNvGraphicFramePr/>
                <a:graphic xmlns:a="http://schemas.openxmlformats.org/drawingml/2006/main">
                  <a:graphicData uri="http://schemas.microsoft.com/office/word/2010/wordprocessingShape">
                    <wps:wsp>
                      <wps:cNvSpPr/>
                      <wps:spPr>
                        <a:xfrm>
                          <a:off x="4118863" y="3479010"/>
                          <a:ext cx="2454275" cy="6019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C46DF0A" w14:textId="77777777" w:rsidR="007E2C0A" w:rsidRDefault="007E2C0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BD56188" id="Rectangle 33" o:spid="_x0000_s1028" style="position:absolute;margin-left:2in;margin-top:0;width:197.75pt;height:51.9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">
                <v:stroke startarrowwidth="narrow" startarrowlength="short" endarrowwidth="narrow" endarrowlength="short"/>
                <v:textbox inset="2.53958mm,2.53958mm,2.53958mm,2.53958mm">
                  <w:txbxContent>
                    <w:p w14:paraId="0C46DF0A" w14:textId="77777777" w:rsidR="007E2C0A" w:rsidRDefault="007E2C0A">
                      <w:pPr>
                        <w:spacing w:after="0" w:line="240" w:lineRule="auto"/>
                        <w:textDirection w:val="btLr"/>
                      </w:pPr>
                    </w:p>
                  </w:txbxContent>
                </v:textbox>
              </v:rect>
            </w:pict>
          </mc:Fallback>
        </mc:AlternateContent>
      </w:r>
    </w:p>
    <w:p w14:paraId="0000037B" w14:textId="77777777" w:rsidR="006F532E" w:rsidRPr="00853B31" w:rsidRDefault="006F532E">
      <w:pPr>
        <w:spacing w:after="0"/>
        <w:rPr>
          <w:rFonts w:ascii="Arial" w:eastAsia="Arial" w:hAnsi="Arial" w:cs="Arial"/>
          <w:sz w:val="28"/>
          <w:szCs w:val="28"/>
        </w:rPr>
      </w:pPr>
    </w:p>
    <w:p w14:paraId="0000037C" w14:textId="77777777" w:rsidR="006F532E" w:rsidRPr="00853B31" w:rsidRDefault="006F532E">
      <w:pPr>
        <w:spacing w:after="0"/>
        <w:rPr>
          <w:rFonts w:ascii="Arial" w:eastAsia="Arial" w:hAnsi="Arial" w:cs="Arial"/>
          <w:sz w:val="28"/>
          <w:szCs w:val="28"/>
        </w:rPr>
      </w:pPr>
    </w:p>
    <w:p w14:paraId="0000037D" w14:textId="77777777" w:rsidR="006F532E" w:rsidRPr="00853B31" w:rsidRDefault="006F532E">
      <w:pPr>
        <w:spacing w:after="0"/>
        <w:rPr>
          <w:rFonts w:ascii="Arial" w:eastAsia="Arial" w:hAnsi="Arial" w:cs="Arial"/>
          <w:sz w:val="24"/>
          <w:szCs w:val="24"/>
        </w:rPr>
      </w:pPr>
    </w:p>
    <w:p w14:paraId="0000037E" w14:textId="77777777" w:rsidR="006F532E" w:rsidRPr="00853B31" w:rsidRDefault="007E2C0A">
      <w:pPr>
        <w:spacing w:after="0"/>
        <w:rPr>
          <w:rFonts w:ascii="Arial" w:eastAsia="Arial" w:hAnsi="Arial" w:cs="Arial"/>
          <w:sz w:val="24"/>
          <w:szCs w:val="24"/>
        </w:rPr>
      </w:pPr>
      <w:r w:rsidRPr="00853B31">
        <w:rPr>
          <w:rFonts w:ascii="Arial" w:eastAsia="Arial" w:hAnsi="Arial" w:cs="Arial"/>
          <w:sz w:val="24"/>
          <w:szCs w:val="24"/>
        </w:rPr>
        <w:t>Nama</w:t>
      </w:r>
      <w:r w:rsidRPr="00853B31">
        <w:rPr>
          <w:rFonts w:ascii="Arial" w:eastAsia="Arial" w:hAnsi="Arial" w:cs="Arial"/>
          <w:sz w:val="24"/>
          <w:szCs w:val="24"/>
        </w:rPr>
        <w:tab/>
      </w:r>
      <w:r w:rsidRPr="00853B31">
        <w:rPr>
          <w:rFonts w:ascii="Arial" w:eastAsia="Arial" w:hAnsi="Arial" w:cs="Arial"/>
          <w:sz w:val="24"/>
          <w:szCs w:val="24"/>
        </w:rPr>
        <w:tab/>
      </w:r>
      <w:r w:rsidRPr="00853B31">
        <w:rPr>
          <w:rFonts w:ascii="Arial" w:eastAsia="Arial" w:hAnsi="Arial" w:cs="Arial"/>
          <w:sz w:val="24"/>
          <w:szCs w:val="24"/>
        </w:rPr>
        <w:tab/>
      </w:r>
      <w:r w:rsidRPr="00853B31">
        <w:rPr>
          <w:rFonts w:ascii="Arial" w:eastAsia="Arial" w:hAnsi="Arial" w:cs="Arial"/>
          <w:sz w:val="24"/>
          <w:szCs w:val="24"/>
        </w:rPr>
        <w:tab/>
        <w:t>:  ......................................................................</w:t>
      </w:r>
    </w:p>
    <w:p w14:paraId="0000037F" w14:textId="77777777" w:rsidR="006F532E" w:rsidRPr="00853B31" w:rsidRDefault="007E2C0A">
      <w:pPr>
        <w:spacing w:after="0"/>
        <w:rPr>
          <w:rFonts w:ascii="Arial" w:eastAsia="Arial" w:hAnsi="Arial" w:cs="Arial"/>
          <w:sz w:val="24"/>
          <w:szCs w:val="24"/>
        </w:rPr>
      </w:pPr>
      <w:r w:rsidRPr="00853B31">
        <w:rPr>
          <w:rFonts w:ascii="Arial" w:eastAsia="Arial" w:hAnsi="Arial" w:cs="Arial"/>
          <w:sz w:val="24"/>
          <w:szCs w:val="24"/>
        </w:rPr>
        <w:t>NIDN/NIDK/NUP</w:t>
      </w:r>
      <w:r w:rsidRPr="00853B31">
        <w:rPr>
          <w:rFonts w:ascii="Arial" w:eastAsia="Arial" w:hAnsi="Arial" w:cs="Arial"/>
          <w:sz w:val="24"/>
          <w:szCs w:val="24"/>
        </w:rPr>
        <w:tab/>
      </w:r>
      <w:r w:rsidRPr="00853B31">
        <w:rPr>
          <w:rFonts w:ascii="Arial" w:eastAsia="Arial" w:hAnsi="Arial" w:cs="Arial"/>
          <w:sz w:val="24"/>
          <w:szCs w:val="24"/>
        </w:rPr>
        <w:tab/>
        <w:t>:  ......................................................................</w:t>
      </w:r>
    </w:p>
    <w:p w14:paraId="00000380" w14:textId="77777777" w:rsidR="006F532E" w:rsidRPr="00853B31" w:rsidRDefault="007E2C0A">
      <w:pPr>
        <w:spacing w:after="0"/>
        <w:rPr>
          <w:rFonts w:ascii="Arial" w:eastAsia="Arial" w:hAnsi="Arial" w:cs="Arial"/>
          <w:sz w:val="24"/>
          <w:szCs w:val="24"/>
        </w:rPr>
      </w:pPr>
      <w:r w:rsidRPr="00853B31">
        <w:rPr>
          <w:rFonts w:ascii="Arial" w:eastAsia="Arial" w:hAnsi="Arial" w:cs="Arial"/>
          <w:sz w:val="24"/>
          <w:szCs w:val="24"/>
        </w:rPr>
        <w:t>Jabatan</w:t>
      </w:r>
      <w:r w:rsidRPr="00853B31">
        <w:rPr>
          <w:rFonts w:ascii="Arial" w:eastAsia="Arial" w:hAnsi="Arial" w:cs="Arial"/>
          <w:sz w:val="24"/>
          <w:szCs w:val="24"/>
        </w:rPr>
        <w:tab/>
      </w:r>
      <w:r w:rsidRPr="00853B31">
        <w:rPr>
          <w:rFonts w:ascii="Arial" w:eastAsia="Arial" w:hAnsi="Arial" w:cs="Arial"/>
          <w:sz w:val="24"/>
          <w:szCs w:val="24"/>
        </w:rPr>
        <w:tab/>
      </w:r>
      <w:r w:rsidRPr="00853B31">
        <w:rPr>
          <w:rFonts w:ascii="Arial" w:eastAsia="Arial" w:hAnsi="Arial" w:cs="Arial"/>
          <w:sz w:val="24"/>
          <w:szCs w:val="24"/>
        </w:rPr>
        <w:tab/>
        <w:t>:  ......................................................................</w:t>
      </w:r>
    </w:p>
    <w:p w14:paraId="00000381" w14:textId="77777777" w:rsidR="006F532E" w:rsidRPr="00853B31" w:rsidRDefault="007E2C0A">
      <w:pPr>
        <w:spacing w:after="0"/>
        <w:rPr>
          <w:rFonts w:ascii="Arial" w:eastAsia="Arial" w:hAnsi="Arial" w:cs="Arial"/>
          <w:sz w:val="36"/>
          <w:szCs w:val="36"/>
        </w:rPr>
      </w:pPr>
      <w:r w:rsidRPr="00853B31">
        <w:rPr>
          <w:rFonts w:ascii="Arial" w:eastAsia="Arial" w:hAnsi="Arial" w:cs="Arial"/>
          <w:sz w:val="24"/>
          <w:szCs w:val="24"/>
        </w:rPr>
        <w:t>Tanggal Pengisian</w:t>
      </w:r>
      <w:r w:rsidRPr="00853B31">
        <w:rPr>
          <w:rFonts w:ascii="Arial" w:eastAsia="Arial" w:hAnsi="Arial" w:cs="Arial"/>
          <w:sz w:val="24"/>
          <w:szCs w:val="24"/>
        </w:rPr>
        <w:tab/>
      </w:r>
      <w:r w:rsidRPr="00853B31">
        <w:rPr>
          <w:rFonts w:ascii="Arial" w:eastAsia="Arial" w:hAnsi="Arial" w:cs="Arial"/>
          <w:sz w:val="24"/>
          <w:szCs w:val="24"/>
        </w:rPr>
        <w:tab/>
        <w:t xml:space="preserve">:  DD – MM – YYYY </w:t>
      </w:r>
    </w:p>
    <w:p w14:paraId="00000382" w14:textId="77777777" w:rsidR="006F532E" w:rsidRPr="00853B31" w:rsidRDefault="007E2C0A">
      <w:pPr>
        <w:spacing w:after="0"/>
        <w:rPr>
          <w:rFonts w:ascii="Arial" w:eastAsia="Arial" w:hAnsi="Arial" w:cs="Arial"/>
          <w:sz w:val="24"/>
          <w:szCs w:val="24"/>
        </w:rPr>
      </w:pPr>
      <w:r w:rsidRPr="00853B31">
        <w:rPr>
          <w:rFonts w:ascii="Arial" w:eastAsia="Arial" w:hAnsi="Arial" w:cs="Arial"/>
          <w:sz w:val="24"/>
          <w:szCs w:val="24"/>
        </w:rPr>
        <w:t>Tanda Tangan</w:t>
      </w:r>
      <w:r w:rsidRPr="00853B31">
        <w:rPr>
          <w:rFonts w:ascii="Arial" w:eastAsia="Arial" w:hAnsi="Arial" w:cs="Arial"/>
          <w:sz w:val="24"/>
          <w:szCs w:val="24"/>
        </w:rPr>
        <w:tab/>
      </w:r>
      <w:r w:rsidRPr="00853B31">
        <w:rPr>
          <w:rFonts w:ascii="Arial" w:eastAsia="Arial" w:hAnsi="Arial" w:cs="Arial"/>
          <w:sz w:val="24"/>
          <w:szCs w:val="24"/>
        </w:rPr>
        <w:tab/>
        <w:t xml:space="preserve">:  </w:t>
      </w:r>
      <w:r w:rsidRPr="00853B31">
        <w:rPr>
          <w:noProof/>
        </w:rPr>
        <mc:AlternateContent>
          <mc:Choice Requires="wps">
            <w:drawing>
              <wp:anchor distT="0" distB="0" distL="114300" distR="114300" simplePos="0" relativeHeight="251661312" behindDoc="0" locked="0" layoutInCell="1" hidden="0" allowOverlap="1" wp14:anchorId="699A7D54" wp14:editId="66C6F4A0">
                <wp:simplePos x="0" y="0"/>
                <wp:positionH relativeFrom="column">
                  <wp:posOffset>1828800</wp:posOffset>
                </wp:positionH>
                <wp:positionV relativeFrom="paragraph">
                  <wp:posOffset>0</wp:posOffset>
                </wp:positionV>
                <wp:extent cx="2511425" cy="659130"/>
                <wp:effectExtent l="0" t="0" r="0" b="0"/>
                <wp:wrapNone/>
                <wp:docPr id="35" name="Rectangle 35"/>
                <wp:cNvGraphicFramePr/>
                <a:graphic xmlns:a="http://schemas.openxmlformats.org/drawingml/2006/main">
                  <a:graphicData uri="http://schemas.microsoft.com/office/word/2010/wordprocessingShape">
                    <wps:wsp>
                      <wps:cNvSpPr/>
                      <wps:spPr>
                        <a:xfrm>
                          <a:off x="4118863" y="3479010"/>
                          <a:ext cx="2454275" cy="6019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9F44C24" w14:textId="77777777" w:rsidR="007E2C0A" w:rsidRDefault="007E2C0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99A7D54" id="Rectangle 35" o:spid="_x0000_s1029" style="position:absolute;margin-left:2in;margin-top:0;width:197.75pt;height:51.9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">
                <v:stroke startarrowwidth="narrow" startarrowlength="short" endarrowwidth="narrow" endarrowlength="short"/>
                <v:textbox inset="2.53958mm,2.53958mm,2.53958mm,2.53958mm">
                  <w:txbxContent>
                    <w:p w14:paraId="39F44C24" w14:textId="77777777" w:rsidR="007E2C0A" w:rsidRDefault="007E2C0A">
                      <w:pPr>
                        <w:spacing w:after="0" w:line="240" w:lineRule="auto"/>
                        <w:textDirection w:val="btLr"/>
                      </w:pPr>
                    </w:p>
                  </w:txbxContent>
                </v:textbox>
              </v:rect>
            </w:pict>
          </mc:Fallback>
        </mc:AlternateContent>
      </w:r>
    </w:p>
    <w:p w14:paraId="00000383" w14:textId="77777777" w:rsidR="006F532E" w:rsidRPr="00853B31" w:rsidRDefault="006F532E">
      <w:pPr>
        <w:spacing w:after="0"/>
        <w:rPr>
          <w:rFonts w:ascii="Arial" w:eastAsia="Arial" w:hAnsi="Arial" w:cs="Arial"/>
          <w:sz w:val="28"/>
          <w:szCs w:val="28"/>
        </w:rPr>
      </w:pPr>
    </w:p>
    <w:p w14:paraId="00000384" w14:textId="77777777" w:rsidR="006F532E" w:rsidRPr="00853B31" w:rsidRDefault="006F532E">
      <w:pPr>
        <w:spacing w:after="0"/>
        <w:rPr>
          <w:rFonts w:ascii="Arial" w:eastAsia="Arial" w:hAnsi="Arial" w:cs="Arial"/>
          <w:sz w:val="28"/>
          <w:szCs w:val="28"/>
        </w:rPr>
      </w:pPr>
    </w:p>
    <w:p w14:paraId="00000385" w14:textId="77777777" w:rsidR="006F532E" w:rsidRPr="00853B31" w:rsidRDefault="006F532E">
      <w:pPr>
        <w:spacing w:after="0"/>
        <w:rPr>
          <w:rFonts w:ascii="Arial" w:eastAsia="Arial" w:hAnsi="Arial" w:cs="Arial"/>
          <w:sz w:val="24"/>
          <w:szCs w:val="24"/>
        </w:rPr>
      </w:pPr>
    </w:p>
    <w:p w14:paraId="00000386" w14:textId="77777777" w:rsidR="006F532E" w:rsidRPr="00853B31" w:rsidRDefault="007E2C0A">
      <w:pPr>
        <w:spacing w:after="0"/>
        <w:rPr>
          <w:rFonts w:ascii="Arial" w:eastAsia="Arial" w:hAnsi="Arial" w:cs="Arial"/>
          <w:sz w:val="24"/>
          <w:szCs w:val="24"/>
        </w:rPr>
      </w:pPr>
      <w:r w:rsidRPr="00853B31">
        <w:rPr>
          <w:rFonts w:ascii="Arial" w:eastAsia="Arial" w:hAnsi="Arial" w:cs="Arial"/>
          <w:sz w:val="24"/>
          <w:szCs w:val="24"/>
        </w:rPr>
        <w:t>Nama</w:t>
      </w:r>
      <w:r w:rsidRPr="00853B31">
        <w:rPr>
          <w:rFonts w:ascii="Arial" w:eastAsia="Arial" w:hAnsi="Arial" w:cs="Arial"/>
          <w:sz w:val="24"/>
          <w:szCs w:val="24"/>
        </w:rPr>
        <w:tab/>
      </w:r>
      <w:r w:rsidRPr="00853B31">
        <w:rPr>
          <w:rFonts w:ascii="Arial" w:eastAsia="Arial" w:hAnsi="Arial" w:cs="Arial"/>
          <w:sz w:val="24"/>
          <w:szCs w:val="24"/>
        </w:rPr>
        <w:tab/>
      </w:r>
      <w:r w:rsidRPr="00853B31">
        <w:rPr>
          <w:rFonts w:ascii="Arial" w:eastAsia="Arial" w:hAnsi="Arial" w:cs="Arial"/>
          <w:sz w:val="24"/>
          <w:szCs w:val="24"/>
        </w:rPr>
        <w:tab/>
      </w:r>
      <w:r w:rsidRPr="00853B31">
        <w:rPr>
          <w:rFonts w:ascii="Arial" w:eastAsia="Arial" w:hAnsi="Arial" w:cs="Arial"/>
          <w:sz w:val="24"/>
          <w:szCs w:val="24"/>
        </w:rPr>
        <w:tab/>
        <w:t>:  ......................................................................</w:t>
      </w:r>
    </w:p>
    <w:p w14:paraId="00000387" w14:textId="77777777" w:rsidR="006F532E" w:rsidRPr="00853B31" w:rsidRDefault="007E2C0A">
      <w:pPr>
        <w:spacing w:after="0"/>
        <w:rPr>
          <w:rFonts w:ascii="Arial" w:eastAsia="Arial" w:hAnsi="Arial" w:cs="Arial"/>
          <w:sz w:val="24"/>
          <w:szCs w:val="24"/>
        </w:rPr>
      </w:pPr>
      <w:r w:rsidRPr="00853B31">
        <w:rPr>
          <w:rFonts w:ascii="Arial" w:eastAsia="Arial" w:hAnsi="Arial" w:cs="Arial"/>
          <w:sz w:val="24"/>
          <w:szCs w:val="24"/>
        </w:rPr>
        <w:t>NIDN/NIDK/NUP</w:t>
      </w:r>
      <w:r w:rsidRPr="00853B31">
        <w:rPr>
          <w:rFonts w:ascii="Arial" w:eastAsia="Arial" w:hAnsi="Arial" w:cs="Arial"/>
          <w:sz w:val="24"/>
          <w:szCs w:val="24"/>
        </w:rPr>
        <w:tab/>
      </w:r>
      <w:r w:rsidRPr="00853B31">
        <w:rPr>
          <w:rFonts w:ascii="Arial" w:eastAsia="Arial" w:hAnsi="Arial" w:cs="Arial"/>
          <w:sz w:val="24"/>
          <w:szCs w:val="24"/>
        </w:rPr>
        <w:tab/>
        <w:t>:  ......................................................................</w:t>
      </w:r>
    </w:p>
    <w:p w14:paraId="00000388" w14:textId="77777777" w:rsidR="006F532E" w:rsidRPr="00853B31" w:rsidRDefault="007E2C0A">
      <w:pPr>
        <w:spacing w:after="0"/>
        <w:rPr>
          <w:rFonts w:ascii="Arial" w:eastAsia="Arial" w:hAnsi="Arial" w:cs="Arial"/>
          <w:sz w:val="24"/>
          <w:szCs w:val="24"/>
        </w:rPr>
      </w:pPr>
      <w:r w:rsidRPr="00853B31">
        <w:rPr>
          <w:rFonts w:ascii="Arial" w:eastAsia="Arial" w:hAnsi="Arial" w:cs="Arial"/>
          <w:sz w:val="24"/>
          <w:szCs w:val="24"/>
        </w:rPr>
        <w:t>Jabatan</w:t>
      </w:r>
      <w:r w:rsidRPr="00853B31">
        <w:rPr>
          <w:rFonts w:ascii="Arial" w:eastAsia="Arial" w:hAnsi="Arial" w:cs="Arial"/>
          <w:sz w:val="24"/>
          <w:szCs w:val="24"/>
        </w:rPr>
        <w:tab/>
      </w:r>
      <w:r w:rsidRPr="00853B31">
        <w:rPr>
          <w:rFonts w:ascii="Arial" w:eastAsia="Arial" w:hAnsi="Arial" w:cs="Arial"/>
          <w:sz w:val="24"/>
          <w:szCs w:val="24"/>
        </w:rPr>
        <w:tab/>
      </w:r>
      <w:r w:rsidRPr="00853B31">
        <w:rPr>
          <w:rFonts w:ascii="Arial" w:eastAsia="Arial" w:hAnsi="Arial" w:cs="Arial"/>
          <w:sz w:val="24"/>
          <w:szCs w:val="24"/>
        </w:rPr>
        <w:tab/>
        <w:t>:  ......................................................................</w:t>
      </w:r>
    </w:p>
    <w:p w14:paraId="00000389" w14:textId="77777777" w:rsidR="006F532E" w:rsidRPr="00853B31" w:rsidRDefault="007E2C0A">
      <w:pPr>
        <w:spacing w:after="0"/>
        <w:rPr>
          <w:rFonts w:ascii="Arial" w:eastAsia="Arial" w:hAnsi="Arial" w:cs="Arial"/>
          <w:sz w:val="36"/>
          <w:szCs w:val="36"/>
        </w:rPr>
      </w:pPr>
      <w:r w:rsidRPr="00853B31">
        <w:rPr>
          <w:rFonts w:ascii="Arial" w:eastAsia="Arial" w:hAnsi="Arial" w:cs="Arial"/>
          <w:sz w:val="24"/>
          <w:szCs w:val="24"/>
        </w:rPr>
        <w:t>Tanggal Pengisian</w:t>
      </w:r>
      <w:r w:rsidRPr="00853B31">
        <w:rPr>
          <w:rFonts w:ascii="Arial" w:eastAsia="Arial" w:hAnsi="Arial" w:cs="Arial"/>
          <w:sz w:val="24"/>
          <w:szCs w:val="24"/>
        </w:rPr>
        <w:tab/>
      </w:r>
      <w:r w:rsidRPr="00853B31">
        <w:rPr>
          <w:rFonts w:ascii="Arial" w:eastAsia="Arial" w:hAnsi="Arial" w:cs="Arial"/>
          <w:sz w:val="24"/>
          <w:szCs w:val="24"/>
        </w:rPr>
        <w:tab/>
        <w:t xml:space="preserve">:  DD – MM – YYYY </w:t>
      </w:r>
    </w:p>
    <w:p w14:paraId="0000038A" w14:textId="77777777" w:rsidR="006F532E" w:rsidRPr="00853B31" w:rsidRDefault="007E2C0A">
      <w:pPr>
        <w:spacing w:after="0"/>
        <w:rPr>
          <w:rFonts w:ascii="Arial" w:eastAsia="Arial" w:hAnsi="Arial" w:cs="Arial"/>
          <w:sz w:val="24"/>
          <w:szCs w:val="24"/>
        </w:rPr>
      </w:pPr>
      <w:r w:rsidRPr="00853B31">
        <w:rPr>
          <w:rFonts w:ascii="Arial" w:eastAsia="Arial" w:hAnsi="Arial" w:cs="Arial"/>
          <w:sz w:val="24"/>
          <w:szCs w:val="24"/>
        </w:rPr>
        <w:t>Tanda Tangan</w:t>
      </w:r>
      <w:r w:rsidRPr="00853B31">
        <w:rPr>
          <w:rFonts w:ascii="Arial" w:eastAsia="Arial" w:hAnsi="Arial" w:cs="Arial"/>
          <w:sz w:val="24"/>
          <w:szCs w:val="24"/>
        </w:rPr>
        <w:tab/>
      </w:r>
      <w:r w:rsidRPr="00853B31">
        <w:rPr>
          <w:rFonts w:ascii="Arial" w:eastAsia="Arial" w:hAnsi="Arial" w:cs="Arial"/>
          <w:sz w:val="24"/>
          <w:szCs w:val="24"/>
        </w:rPr>
        <w:tab/>
        <w:t xml:space="preserve">:  </w:t>
      </w:r>
      <w:r w:rsidRPr="00853B31">
        <w:rPr>
          <w:noProof/>
        </w:rPr>
        <mc:AlternateContent>
          <mc:Choice Requires="wps">
            <w:drawing>
              <wp:anchor distT="0" distB="0" distL="114300" distR="114300" simplePos="0" relativeHeight="251662336" behindDoc="0" locked="0" layoutInCell="1" hidden="0" allowOverlap="1" wp14:anchorId="79A39AA7" wp14:editId="1470F487">
                <wp:simplePos x="0" y="0"/>
                <wp:positionH relativeFrom="column">
                  <wp:posOffset>1828800</wp:posOffset>
                </wp:positionH>
                <wp:positionV relativeFrom="paragraph">
                  <wp:posOffset>0</wp:posOffset>
                </wp:positionV>
                <wp:extent cx="2511425" cy="659130"/>
                <wp:effectExtent l="0" t="0" r="0" b="0"/>
                <wp:wrapNone/>
                <wp:docPr id="34" name="Rectangle 34"/>
                <wp:cNvGraphicFramePr/>
                <a:graphic xmlns:a="http://schemas.openxmlformats.org/drawingml/2006/main">
                  <a:graphicData uri="http://schemas.microsoft.com/office/word/2010/wordprocessingShape">
                    <wps:wsp>
                      <wps:cNvSpPr/>
                      <wps:spPr>
                        <a:xfrm>
                          <a:off x="4118863" y="3479010"/>
                          <a:ext cx="2454275" cy="6019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731C5CF" w14:textId="77777777" w:rsidR="007E2C0A" w:rsidRDefault="007E2C0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9A39AA7" id="Rectangle 34" o:spid="_x0000_s1030" style="position:absolute;margin-left:2in;margin-top:0;width:197.75pt;height:51.9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">
                <v:stroke startarrowwidth="narrow" startarrowlength="short" endarrowwidth="narrow" endarrowlength="short"/>
                <v:textbox inset="2.53958mm,2.53958mm,2.53958mm,2.53958mm">
                  <w:txbxContent>
                    <w:p w14:paraId="5731C5CF" w14:textId="77777777" w:rsidR="007E2C0A" w:rsidRDefault="007E2C0A">
                      <w:pPr>
                        <w:spacing w:after="0" w:line="240" w:lineRule="auto"/>
                        <w:textDirection w:val="btLr"/>
                      </w:pPr>
                    </w:p>
                  </w:txbxContent>
                </v:textbox>
              </v:rect>
            </w:pict>
          </mc:Fallback>
        </mc:AlternateContent>
      </w:r>
    </w:p>
    <w:p w14:paraId="0000038B" w14:textId="77777777" w:rsidR="006F532E" w:rsidRPr="00853B31" w:rsidRDefault="006F532E">
      <w:pPr>
        <w:spacing w:after="0"/>
        <w:rPr>
          <w:rFonts w:ascii="Arial" w:eastAsia="Arial" w:hAnsi="Arial" w:cs="Arial"/>
          <w:sz w:val="28"/>
          <w:szCs w:val="28"/>
        </w:rPr>
      </w:pPr>
    </w:p>
    <w:p w14:paraId="0000038C" w14:textId="77777777" w:rsidR="006F532E" w:rsidRPr="00853B31" w:rsidRDefault="006F532E">
      <w:pPr>
        <w:rPr>
          <w:rFonts w:ascii="Arial" w:eastAsia="Arial" w:hAnsi="Arial" w:cs="Arial"/>
          <w:b/>
          <w:sz w:val="28"/>
          <w:szCs w:val="28"/>
        </w:rPr>
      </w:pPr>
    </w:p>
    <w:p w14:paraId="0000038D" w14:textId="77777777" w:rsidR="006F532E" w:rsidRPr="00853B31" w:rsidRDefault="007E2C0A">
      <w:pPr>
        <w:rPr>
          <w:rFonts w:ascii="Arial" w:eastAsia="Arial" w:hAnsi="Arial" w:cs="Arial"/>
          <w:b/>
          <w:sz w:val="24"/>
          <w:szCs w:val="24"/>
        </w:rPr>
      </w:pPr>
      <w:r w:rsidRPr="00853B31">
        <w:br w:type="page"/>
      </w:r>
    </w:p>
    <w:p w14:paraId="0000038E" w14:textId="77777777" w:rsidR="006F532E" w:rsidRPr="00853B31" w:rsidRDefault="007E2C0A">
      <w:pPr>
        <w:pBdr>
          <w:top w:val="nil"/>
          <w:left w:val="nil"/>
          <w:bottom w:val="nil"/>
          <w:right w:val="nil"/>
          <w:between w:val="nil"/>
        </w:pBdr>
        <w:spacing w:after="0" w:line="240" w:lineRule="auto"/>
        <w:ind w:hanging="810"/>
        <w:jc w:val="center"/>
        <w:rPr>
          <w:rFonts w:ascii="Arial" w:eastAsia="Arial" w:hAnsi="Arial" w:cs="Arial"/>
          <w:b/>
          <w:sz w:val="24"/>
          <w:szCs w:val="24"/>
        </w:rPr>
      </w:pPr>
      <w:r w:rsidRPr="00853B31">
        <w:rPr>
          <w:rFonts w:ascii="Arial" w:eastAsia="Arial" w:hAnsi="Arial" w:cs="Arial"/>
          <w:b/>
          <w:sz w:val="24"/>
          <w:szCs w:val="24"/>
        </w:rPr>
        <w:lastRenderedPageBreak/>
        <w:t>KATA PENGANTAR</w:t>
      </w:r>
    </w:p>
    <w:p w14:paraId="0000038F" w14:textId="77777777" w:rsidR="006F532E" w:rsidRPr="00853B31" w:rsidRDefault="007E2C0A">
      <w:pPr>
        <w:rPr>
          <w:rFonts w:ascii="Arial" w:eastAsia="Arial" w:hAnsi="Arial" w:cs="Arial"/>
          <w:b/>
          <w:sz w:val="24"/>
          <w:szCs w:val="24"/>
        </w:rPr>
      </w:pPr>
      <w:r w:rsidRPr="00853B31">
        <w:br w:type="page"/>
      </w:r>
    </w:p>
    <w:p w14:paraId="00000390" w14:textId="77777777" w:rsidR="006F532E" w:rsidRPr="00853B31" w:rsidRDefault="007E2C0A">
      <w:pPr>
        <w:pBdr>
          <w:top w:val="nil"/>
          <w:left w:val="nil"/>
          <w:bottom w:val="nil"/>
          <w:right w:val="nil"/>
          <w:between w:val="nil"/>
        </w:pBdr>
        <w:spacing w:after="0" w:line="240" w:lineRule="auto"/>
        <w:ind w:hanging="810"/>
        <w:jc w:val="center"/>
        <w:rPr>
          <w:rFonts w:ascii="Arial" w:eastAsia="Arial" w:hAnsi="Arial" w:cs="Arial"/>
          <w:b/>
          <w:sz w:val="24"/>
          <w:szCs w:val="24"/>
        </w:rPr>
      </w:pPr>
      <w:r w:rsidRPr="00853B31">
        <w:rPr>
          <w:rFonts w:ascii="Arial" w:eastAsia="Arial" w:hAnsi="Arial" w:cs="Arial"/>
          <w:b/>
          <w:sz w:val="24"/>
          <w:szCs w:val="24"/>
        </w:rPr>
        <w:lastRenderedPageBreak/>
        <w:t>RINGKASAN EKSEKUTIF</w:t>
      </w:r>
    </w:p>
    <w:p w14:paraId="00000391" w14:textId="77777777" w:rsidR="006F532E" w:rsidRPr="00853B31" w:rsidRDefault="007E2C0A">
      <w:pPr>
        <w:rPr>
          <w:rFonts w:ascii="Arial" w:eastAsia="Arial" w:hAnsi="Arial" w:cs="Arial"/>
          <w:b/>
          <w:sz w:val="24"/>
          <w:szCs w:val="24"/>
        </w:rPr>
      </w:pPr>
      <w:r w:rsidRPr="00853B31">
        <w:br w:type="page"/>
      </w:r>
    </w:p>
    <w:p w14:paraId="00000392" w14:textId="77777777" w:rsidR="006F532E" w:rsidRPr="00853B31" w:rsidRDefault="007E2C0A">
      <w:pPr>
        <w:pBdr>
          <w:top w:val="nil"/>
          <w:left w:val="nil"/>
          <w:bottom w:val="nil"/>
          <w:right w:val="nil"/>
          <w:between w:val="nil"/>
        </w:pBdr>
        <w:spacing w:after="0" w:line="360" w:lineRule="auto"/>
        <w:ind w:hanging="810"/>
        <w:jc w:val="center"/>
        <w:rPr>
          <w:rFonts w:ascii="Arial" w:eastAsia="Arial" w:hAnsi="Arial" w:cs="Arial"/>
          <w:b/>
          <w:sz w:val="24"/>
          <w:szCs w:val="24"/>
        </w:rPr>
      </w:pPr>
      <w:r w:rsidRPr="00853B31">
        <w:rPr>
          <w:rFonts w:ascii="Arial" w:eastAsia="Arial" w:hAnsi="Arial" w:cs="Arial"/>
          <w:b/>
          <w:sz w:val="24"/>
          <w:szCs w:val="24"/>
        </w:rPr>
        <w:lastRenderedPageBreak/>
        <w:t>DAFTAR ISI</w:t>
      </w:r>
    </w:p>
    <w:p w14:paraId="00000393" w14:textId="77777777" w:rsidR="006F532E" w:rsidRPr="00853B31" w:rsidRDefault="006F532E">
      <w:pPr>
        <w:pBdr>
          <w:top w:val="nil"/>
          <w:left w:val="nil"/>
          <w:bottom w:val="nil"/>
          <w:right w:val="nil"/>
          <w:between w:val="nil"/>
        </w:pBdr>
        <w:spacing w:after="0" w:line="360" w:lineRule="auto"/>
        <w:ind w:hanging="810"/>
        <w:jc w:val="both"/>
        <w:rPr>
          <w:rFonts w:ascii="Arial" w:eastAsia="Arial" w:hAnsi="Arial" w:cs="Arial"/>
          <w:b/>
          <w:sz w:val="24"/>
          <w:szCs w:val="24"/>
        </w:rPr>
      </w:pPr>
    </w:p>
    <w:p w14:paraId="00000394" w14:textId="77777777" w:rsidR="006F532E" w:rsidRPr="00853B31" w:rsidRDefault="006F532E">
      <w:pPr>
        <w:pBdr>
          <w:top w:val="nil"/>
          <w:left w:val="nil"/>
          <w:bottom w:val="nil"/>
          <w:right w:val="nil"/>
          <w:between w:val="nil"/>
        </w:pBdr>
        <w:spacing w:after="0" w:line="360" w:lineRule="auto"/>
        <w:ind w:hanging="810"/>
        <w:jc w:val="both"/>
        <w:rPr>
          <w:rFonts w:ascii="Arial" w:eastAsia="Arial" w:hAnsi="Arial" w:cs="Arial"/>
          <w:b/>
          <w:sz w:val="24"/>
          <w:szCs w:val="24"/>
        </w:rPr>
      </w:pPr>
    </w:p>
    <w:p w14:paraId="00000395" w14:textId="77777777" w:rsidR="006F532E" w:rsidRPr="00853B31" w:rsidRDefault="007E2C0A">
      <w:pPr>
        <w:pBdr>
          <w:top w:val="nil"/>
          <w:left w:val="nil"/>
          <w:bottom w:val="nil"/>
          <w:right w:val="nil"/>
          <w:between w:val="nil"/>
        </w:pBdr>
        <w:spacing w:after="0" w:line="360" w:lineRule="auto"/>
        <w:ind w:hanging="810"/>
        <w:jc w:val="both"/>
        <w:rPr>
          <w:rFonts w:ascii="Arial" w:eastAsia="Arial" w:hAnsi="Arial" w:cs="Arial"/>
          <w:sz w:val="24"/>
          <w:szCs w:val="24"/>
        </w:rPr>
      </w:pPr>
      <w:r w:rsidRPr="00853B31">
        <w:rPr>
          <w:rFonts w:ascii="Arial" w:eastAsia="Arial" w:hAnsi="Arial" w:cs="Arial"/>
          <w:sz w:val="24"/>
          <w:szCs w:val="24"/>
        </w:rPr>
        <w:t>IDENTITAS PENGUSUL</w:t>
      </w:r>
    </w:p>
    <w:p w14:paraId="00000396" w14:textId="77777777" w:rsidR="006F532E" w:rsidRPr="00853B31" w:rsidRDefault="007E2C0A">
      <w:pPr>
        <w:pBdr>
          <w:top w:val="nil"/>
          <w:left w:val="nil"/>
          <w:bottom w:val="nil"/>
          <w:right w:val="nil"/>
          <w:between w:val="nil"/>
        </w:pBdr>
        <w:spacing w:after="0" w:line="360" w:lineRule="auto"/>
        <w:ind w:hanging="810"/>
        <w:jc w:val="both"/>
        <w:rPr>
          <w:rFonts w:ascii="Arial" w:eastAsia="Arial" w:hAnsi="Arial" w:cs="Arial"/>
          <w:sz w:val="24"/>
          <w:szCs w:val="24"/>
        </w:rPr>
      </w:pPr>
      <w:r w:rsidRPr="00853B31">
        <w:rPr>
          <w:rFonts w:ascii="Arial" w:eastAsia="Arial" w:hAnsi="Arial" w:cs="Arial"/>
          <w:sz w:val="24"/>
          <w:szCs w:val="24"/>
        </w:rPr>
        <w:t>IDENTITAS TIM PENYUSUN LAPORAN EVALUASI DIRI</w:t>
      </w:r>
    </w:p>
    <w:p w14:paraId="00000397" w14:textId="77777777" w:rsidR="006F532E" w:rsidRPr="00853B31" w:rsidRDefault="007E2C0A">
      <w:pPr>
        <w:pBdr>
          <w:top w:val="nil"/>
          <w:left w:val="nil"/>
          <w:bottom w:val="nil"/>
          <w:right w:val="nil"/>
          <w:between w:val="nil"/>
        </w:pBdr>
        <w:spacing w:after="0" w:line="360" w:lineRule="auto"/>
        <w:ind w:hanging="810"/>
        <w:jc w:val="both"/>
        <w:rPr>
          <w:rFonts w:ascii="Arial" w:eastAsia="Arial" w:hAnsi="Arial" w:cs="Arial"/>
          <w:sz w:val="24"/>
          <w:szCs w:val="24"/>
        </w:rPr>
      </w:pPr>
      <w:r w:rsidRPr="00853B31">
        <w:rPr>
          <w:rFonts w:ascii="Arial" w:eastAsia="Arial" w:hAnsi="Arial" w:cs="Arial"/>
          <w:sz w:val="24"/>
          <w:szCs w:val="24"/>
        </w:rPr>
        <w:t>KATA PENGANTAR</w:t>
      </w:r>
    </w:p>
    <w:p w14:paraId="00000398" w14:textId="77777777" w:rsidR="006F532E" w:rsidRPr="00853B31" w:rsidRDefault="007E2C0A">
      <w:pPr>
        <w:pBdr>
          <w:top w:val="nil"/>
          <w:left w:val="nil"/>
          <w:bottom w:val="nil"/>
          <w:right w:val="nil"/>
          <w:between w:val="nil"/>
        </w:pBdr>
        <w:spacing w:after="0" w:line="360" w:lineRule="auto"/>
        <w:ind w:hanging="810"/>
        <w:jc w:val="both"/>
        <w:rPr>
          <w:rFonts w:ascii="Arial" w:eastAsia="Arial" w:hAnsi="Arial" w:cs="Arial"/>
          <w:sz w:val="24"/>
          <w:szCs w:val="24"/>
        </w:rPr>
      </w:pPr>
      <w:r w:rsidRPr="00853B31">
        <w:rPr>
          <w:rFonts w:ascii="Arial" w:eastAsia="Arial" w:hAnsi="Arial" w:cs="Arial"/>
          <w:sz w:val="24"/>
          <w:szCs w:val="24"/>
        </w:rPr>
        <w:t>RINGKASAN EKSEKUTIF</w:t>
      </w:r>
    </w:p>
    <w:p w14:paraId="00000399" w14:textId="77777777" w:rsidR="006F532E" w:rsidRPr="00853B31" w:rsidRDefault="007E2C0A">
      <w:pPr>
        <w:pBdr>
          <w:top w:val="nil"/>
          <w:left w:val="nil"/>
          <w:bottom w:val="nil"/>
          <w:right w:val="nil"/>
          <w:between w:val="nil"/>
        </w:pBdr>
        <w:spacing w:after="0" w:line="360" w:lineRule="auto"/>
        <w:ind w:hanging="810"/>
        <w:jc w:val="both"/>
        <w:rPr>
          <w:rFonts w:ascii="Arial" w:eastAsia="Arial" w:hAnsi="Arial" w:cs="Arial"/>
          <w:b/>
          <w:sz w:val="24"/>
          <w:szCs w:val="24"/>
        </w:rPr>
      </w:pPr>
      <w:r w:rsidRPr="00853B31">
        <w:rPr>
          <w:rFonts w:ascii="Arial" w:eastAsia="Arial" w:hAnsi="Arial" w:cs="Arial"/>
          <w:b/>
          <w:sz w:val="24"/>
          <w:szCs w:val="24"/>
        </w:rPr>
        <w:t>BAB I. PENDAHULUAN</w:t>
      </w:r>
    </w:p>
    <w:p w14:paraId="0000039A" w14:textId="77777777" w:rsidR="006F532E" w:rsidRPr="00853B31" w:rsidRDefault="007E2C0A">
      <w:pPr>
        <w:pBdr>
          <w:top w:val="nil"/>
          <w:left w:val="nil"/>
          <w:bottom w:val="nil"/>
          <w:right w:val="nil"/>
          <w:between w:val="nil"/>
        </w:pBdr>
        <w:spacing w:after="0" w:line="360" w:lineRule="auto"/>
        <w:ind w:hanging="810"/>
        <w:jc w:val="both"/>
        <w:rPr>
          <w:rFonts w:ascii="Arial" w:eastAsia="Arial" w:hAnsi="Arial" w:cs="Arial"/>
          <w:sz w:val="24"/>
          <w:szCs w:val="24"/>
        </w:rPr>
      </w:pPr>
      <w:r w:rsidRPr="00853B31">
        <w:rPr>
          <w:rFonts w:ascii="Arial" w:eastAsia="Arial" w:hAnsi="Arial" w:cs="Arial"/>
          <w:sz w:val="24"/>
          <w:szCs w:val="24"/>
        </w:rPr>
        <w:tab/>
        <w:t>A. DASAR PENYUSUNAN</w:t>
      </w:r>
    </w:p>
    <w:p w14:paraId="0000039B" w14:textId="77777777" w:rsidR="006F532E" w:rsidRPr="00853B31" w:rsidRDefault="007E2C0A">
      <w:pPr>
        <w:pBdr>
          <w:top w:val="nil"/>
          <w:left w:val="nil"/>
          <w:bottom w:val="nil"/>
          <w:right w:val="nil"/>
          <w:between w:val="nil"/>
        </w:pBdr>
        <w:spacing w:after="0" w:line="360" w:lineRule="auto"/>
        <w:ind w:left="720" w:hanging="810"/>
        <w:jc w:val="both"/>
        <w:rPr>
          <w:rFonts w:ascii="Arial" w:eastAsia="Arial" w:hAnsi="Arial" w:cs="Arial"/>
          <w:sz w:val="24"/>
          <w:szCs w:val="24"/>
        </w:rPr>
      </w:pPr>
      <w:r w:rsidRPr="00853B31">
        <w:rPr>
          <w:rFonts w:ascii="Arial" w:eastAsia="Arial" w:hAnsi="Arial" w:cs="Arial"/>
          <w:sz w:val="24"/>
          <w:szCs w:val="24"/>
        </w:rPr>
        <w:t>B. TIM PENYUSUN DAN TANGGUNGJAWABNYA</w:t>
      </w:r>
    </w:p>
    <w:p w14:paraId="0000039C" w14:textId="77777777" w:rsidR="006F532E" w:rsidRPr="00853B31" w:rsidRDefault="007E2C0A">
      <w:pPr>
        <w:pBdr>
          <w:top w:val="nil"/>
          <w:left w:val="nil"/>
          <w:bottom w:val="nil"/>
          <w:right w:val="nil"/>
          <w:between w:val="nil"/>
        </w:pBdr>
        <w:spacing w:after="0" w:line="360" w:lineRule="auto"/>
        <w:ind w:left="720" w:hanging="810"/>
        <w:jc w:val="both"/>
        <w:rPr>
          <w:rFonts w:ascii="Arial" w:eastAsia="Arial" w:hAnsi="Arial" w:cs="Arial"/>
          <w:sz w:val="24"/>
          <w:szCs w:val="24"/>
        </w:rPr>
      </w:pPr>
      <w:r w:rsidRPr="00853B31">
        <w:rPr>
          <w:rFonts w:ascii="Arial" w:eastAsia="Arial" w:hAnsi="Arial" w:cs="Arial"/>
          <w:sz w:val="24"/>
          <w:szCs w:val="24"/>
        </w:rPr>
        <w:t>C. MEKANISME KERJA PENYUSUNAN EVALUASI DIRI</w:t>
      </w:r>
    </w:p>
    <w:p w14:paraId="0000039D" w14:textId="77777777" w:rsidR="006F532E" w:rsidRPr="00853B31" w:rsidRDefault="007E2C0A">
      <w:pPr>
        <w:pBdr>
          <w:top w:val="nil"/>
          <w:left w:val="nil"/>
          <w:bottom w:val="nil"/>
          <w:right w:val="nil"/>
          <w:between w:val="nil"/>
        </w:pBdr>
        <w:spacing w:after="0" w:line="360" w:lineRule="auto"/>
        <w:ind w:hanging="810"/>
        <w:jc w:val="both"/>
        <w:rPr>
          <w:rFonts w:ascii="Arial" w:eastAsia="Arial" w:hAnsi="Arial" w:cs="Arial"/>
          <w:b/>
          <w:sz w:val="24"/>
          <w:szCs w:val="24"/>
        </w:rPr>
      </w:pPr>
      <w:r w:rsidRPr="00853B31">
        <w:rPr>
          <w:rFonts w:ascii="Arial" w:eastAsia="Arial" w:hAnsi="Arial" w:cs="Arial"/>
          <w:b/>
          <w:sz w:val="24"/>
          <w:szCs w:val="24"/>
        </w:rPr>
        <w:t>BAB II. LAPORAN EVALUASI DIRI</w:t>
      </w:r>
    </w:p>
    <w:p w14:paraId="0000039E" w14:textId="77777777" w:rsidR="006F532E" w:rsidRPr="00853B31" w:rsidRDefault="007E2C0A">
      <w:pPr>
        <w:pBdr>
          <w:top w:val="nil"/>
          <w:left w:val="nil"/>
          <w:bottom w:val="nil"/>
          <w:right w:val="nil"/>
          <w:between w:val="nil"/>
        </w:pBdr>
        <w:spacing w:after="0" w:line="360" w:lineRule="auto"/>
        <w:ind w:left="720" w:hanging="810"/>
        <w:jc w:val="both"/>
        <w:rPr>
          <w:rFonts w:ascii="Arial" w:eastAsia="Arial" w:hAnsi="Arial" w:cs="Arial"/>
          <w:sz w:val="24"/>
          <w:szCs w:val="24"/>
        </w:rPr>
      </w:pPr>
      <w:r w:rsidRPr="00853B31">
        <w:rPr>
          <w:rFonts w:ascii="Arial" w:eastAsia="Arial" w:hAnsi="Arial" w:cs="Arial"/>
          <w:sz w:val="24"/>
          <w:szCs w:val="24"/>
        </w:rPr>
        <w:t>A. KONDISI EKSTERNAL</w:t>
      </w:r>
    </w:p>
    <w:p w14:paraId="0000039F" w14:textId="77777777" w:rsidR="006F532E" w:rsidRPr="00853B31" w:rsidRDefault="007E2C0A">
      <w:pPr>
        <w:pBdr>
          <w:top w:val="nil"/>
          <w:left w:val="nil"/>
          <w:bottom w:val="nil"/>
          <w:right w:val="nil"/>
          <w:between w:val="nil"/>
        </w:pBdr>
        <w:spacing w:after="0" w:line="360" w:lineRule="auto"/>
        <w:ind w:left="720" w:hanging="810"/>
        <w:jc w:val="both"/>
        <w:rPr>
          <w:rFonts w:ascii="Arial" w:eastAsia="Arial" w:hAnsi="Arial" w:cs="Arial"/>
          <w:sz w:val="24"/>
          <w:szCs w:val="24"/>
        </w:rPr>
      </w:pPr>
      <w:r w:rsidRPr="00853B31">
        <w:rPr>
          <w:rFonts w:ascii="Arial" w:eastAsia="Arial" w:hAnsi="Arial" w:cs="Arial"/>
          <w:sz w:val="24"/>
          <w:szCs w:val="24"/>
        </w:rPr>
        <w:t xml:space="preserve">B. PROFIL UNIT PENGELOLA PROGRAM STUDI </w:t>
      </w:r>
    </w:p>
    <w:p w14:paraId="000003A0" w14:textId="77777777" w:rsidR="006F532E" w:rsidRPr="00853B31" w:rsidRDefault="007E2C0A">
      <w:pPr>
        <w:pBdr>
          <w:top w:val="nil"/>
          <w:left w:val="nil"/>
          <w:bottom w:val="nil"/>
          <w:right w:val="nil"/>
          <w:between w:val="nil"/>
        </w:pBdr>
        <w:spacing w:after="0" w:line="360" w:lineRule="auto"/>
        <w:ind w:left="720" w:hanging="810"/>
        <w:jc w:val="both"/>
        <w:rPr>
          <w:rFonts w:ascii="Arial" w:eastAsia="Arial" w:hAnsi="Arial" w:cs="Arial"/>
          <w:sz w:val="24"/>
          <w:szCs w:val="24"/>
        </w:rPr>
      </w:pPr>
      <w:r w:rsidRPr="00853B31">
        <w:rPr>
          <w:rFonts w:ascii="Arial" w:eastAsia="Arial" w:hAnsi="Arial" w:cs="Arial"/>
          <w:sz w:val="24"/>
          <w:szCs w:val="24"/>
        </w:rPr>
        <w:t>C. KRITERIA</w:t>
      </w:r>
    </w:p>
    <w:p w14:paraId="000003A1" w14:textId="77777777" w:rsidR="006F532E" w:rsidRPr="00853B31" w:rsidRDefault="007E2C0A">
      <w:pPr>
        <w:pBdr>
          <w:top w:val="nil"/>
          <w:left w:val="nil"/>
          <w:bottom w:val="nil"/>
          <w:right w:val="nil"/>
          <w:between w:val="nil"/>
        </w:pBdr>
        <w:spacing w:after="0" w:line="360" w:lineRule="auto"/>
        <w:ind w:left="720" w:hanging="810"/>
        <w:jc w:val="both"/>
        <w:rPr>
          <w:rFonts w:ascii="Arial" w:eastAsia="Arial" w:hAnsi="Arial" w:cs="Arial"/>
          <w:sz w:val="24"/>
          <w:szCs w:val="24"/>
        </w:rPr>
      </w:pPr>
      <w:r w:rsidRPr="00853B31">
        <w:rPr>
          <w:rFonts w:ascii="Arial" w:eastAsia="Arial" w:hAnsi="Arial" w:cs="Arial"/>
          <w:sz w:val="24"/>
          <w:szCs w:val="24"/>
        </w:rPr>
        <w:tab/>
        <w:t>C.1. VISI, MISI, TUJUAN DAN STRATEGI</w:t>
      </w:r>
    </w:p>
    <w:p w14:paraId="000003A2" w14:textId="77777777" w:rsidR="006F532E" w:rsidRPr="00853B31" w:rsidRDefault="007E2C0A">
      <w:pPr>
        <w:pBdr>
          <w:top w:val="nil"/>
          <w:left w:val="nil"/>
          <w:bottom w:val="nil"/>
          <w:right w:val="nil"/>
          <w:between w:val="nil"/>
        </w:pBdr>
        <w:spacing w:after="0" w:line="360" w:lineRule="auto"/>
        <w:ind w:left="720" w:hanging="810"/>
        <w:jc w:val="both"/>
        <w:rPr>
          <w:rFonts w:ascii="Arial" w:eastAsia="Arial" w:hAnsi="Arial" w:cs="Arial"/>
          <w:sz w:val="24"/>
          <w:szCs w:val="24"/>
        </w:rPr>
      </w:pPr>
      <w:r w:rsidRPr="00853B31">
        <w:rPr>
          <w:rFonts w:ascii="Arial" w:eastAsia="Arial" w:hAnsi="Arial" w:cs="Arial"/>
          <w:sz w:val="24"/>
          <w:szCs w:val="24"/>
        </w:rPr>
        <w:tab/>
        <w:t>C.2. TATA PAMONG, TATA KELOLA, DAN KERJASAMA</w:t>
      </w:r>
    </w:p>
    <w:p w14:paraId="000003A3" w14:textId="77777777" w:rsidR="006F532E" w:rsidRPr="00853B31" w:rsidRDefault="007E2C0A">
      <w:pPr>
        <w:pBdr>
          <w:top w:val="nil"/>
          <w:left w:val="nil"/>
          <w:bottom w:val="nil"/>
          <w:right w:val="nil"/>
          <w:between w:val="nil"/>
        </w:pBdr>
        <w:spacing w:after="0" w:line="360" w:lineRule="auto"/>
        <w:ind w:left="720" w:hanging="810"/>
        <w:jc w:val="both"/>
        <w:rPr>
          <w:rFonts w:ascii="Arial" w:eastAsia="Arial" w:hAnsi="Arial" w:cs="Arial"/>
          <w:sz w:val="24"/>
          <w:szCs w:val="24"/>
        </w:rPr>
      </w:pPr>
      <w:r w:rsidRPr="00853B31">
        <w:rPr>
          <w:rFonts w:ascii="Arial" w:eastAsia="Arial" w:hAnsi="Arial" w:cs="Arial"/>
          <w:sz w:val="24"/>
          <w:szCs w:val="24"/>
        </w:rPr>
        <w:tab/>
        <w:t>C.3. MAHASISWA</w:t>
      </w:r>
    </w:p>
    <w:p w14:paraId="000003A4" w14:textId="77777777" w:rsidR="006F532E" w:rsidRPr="00853B31" w:rsidRDefault="007E2C0A">
      <w:pPr>
        <w:pBdr>
          <w:top w:val="nil"/>
          <w:left w:val="nil"/>
          <w:bottom w:val="nil"/>
          <w:right w:val="nil"/>
          <w:between w:val="nil"/>
        </w:pBdr>
        <w:spacing w:after="0" w:line="360" w:lineRule="auto"/>
        <w:ind w:left="720" w:hanging="810"/>
        <w:jc w:val="both"/>
        <w:rPr>
          <w:rFonts w:ascii="Arial" w:eastAsia="Arial" w:hAnsi="Arial" w:cs="Arial"/>
          <w:sz w:val="24"/>
          <w:szCs w:val="24"/>
        </w:rPr>
      </w:pPr>
      <w:r w:rsidRPr="00853B31">
        <w:rPr>
          <w:rFonts w:ascii="Arial" w:eastAsia="Arial" w:hAnsi="Arial" w:cs="Arial"/>
          <w:sz w:val="24"/>
          <w:szCs w:val="24"/>
        </w:rPr>
        <w:tab/>
        <w:t>C.4. KEUANGAN</w:t>
      </w:r>
    </w:p>
    <w:p w14:paraId="000003A5" w14:textId="77777777" w:rsidR="006F532E" w:rsidRPr="00853B31" w:rsidRDefault="007E2C0A">
      <w:pPr>
        <w:pBdr>
          <w:top w:val="nil"/>
          <w:left w:val="nil"/>
          <w:bottom w:val="nil"/>
          <w:right w:val="nil"/>
          <w:between w:val="nil"/>
        </w:pBdr>
        <w:spacing w:after="0" w:line="360" w:lineRule="auto"/>
        <w:ind w:left="720" w:hanging="810"/>
        <w:jc w:val="both"/>
        <w:rPr>
          <w:rFonts w:ascii="Arial" w:eastAsia="Arial" w:hAnsi="Arial" w:cs="Arial"/>
          <w:sz w:val="24"/>
          <w:szCs w:val="24"/>
        </w:rPr>
      </w:pPr>
      <w:r w:rsidRPr="00853B31">
        <w:rPr>
          <w:rFonts w:ascii="Arial" w:eastAsia="Arial" w:hAnsi="Arial" w:cs="Arial"/>
          <w:sz w:val="24"/>
          <w:szCs w:val="24"/>
        </w:rPr>
        <w:tab/>
        <w:t>C.5. KEUANGAN, SARANA DAN PRASARANA</w:t>
      </w:r>
    </w:p>
    <w:p w14:paraId="000003A6" w14:textId="77777777" w:rsidR="006F532E" w:rsidRPr="00853B31" w:rsidRDefault="007E2C0A">
      <w:pPr>
        <w:pBdr>
          <w:top w:val="nil"/>
          <w:left w:val="nil"/>
          <w:bottom w:val="nil"/>
          <w:right w:val="nil"/>
          <w:between w:val="nil"/>
        </w:pBdr>
        <w:spacing w:after="0" w:line="360" w:lineRule="auto"/>
        <w:ind w:left="720" w:hanging="810"/>
        <w:jc w:val="both"/>
        <w:rPr>
          <w:rFonts w:ascii="Arial" w:eastAsia="Arial" w:hAnsi="Arial" w:cs="Arial"/>
          <w:sz w:val="24"/>
          <w:szCs w:val="24"/>
        </w:rPr>
      </w:pPr>
      <w:r w:rsidRPr="00853B31">
        <w:rPr>
          <w:rFonts w:ascii="Arial" w:eastAsia="Arial" w:hAnsi="Arial" w:cs="Arial"/>
          <w:sz w:val="24"/>
          <w:szCs w:val="24"/>
        </w:rPr>
        <w:tab/>
        <w:t>C.6. PENDIDIKAN</w:t>
      </w:r>
    </w:p>
    <w:p w14:paraId="000003A7" w14:textId="77777777" w:rsidR="006F532E" w:rsidRPr="00853B31" w:rsidRDefault="007E2C0A">
      <w:pPr>
        <w:pBdr>
          <w:top w:val="nil"/>
          <w:left w:val="nil"/>
          <w:bottom w:val="nil"/>
          <w:right w:val="nil"/>
          <w:between w:val="nil"/>
        </w:pBdr>
        <w:spacing w:after="0" w:line="360" w:lineRule="auto"/>
        <w:ind w:left="720" w:hanging="810"/>
        <w:jc w:val="both"/>
        <w:rPr>
          <w:rFonts w:ascii="Arial" w:eastAsia="Arial" w:hAnsi="Arial" w:cs="Arial"/>
          <w:sz w:val="24"/>
          <w:szCs w:val="24"/>
        </w:rPr>
      </w:pPr>
      <w:r w:rsidRPr="00853B31">
        <w:rPr>
          <w:rFonts w:ascii="Arial" w:eastAsia="Arial" w:hAnsi="Arial" w:cs="Arial"/>
          <w:sz w:val="24"/>
          <w:szCs w:val="24"/>
        </w:rPr>
        <w:tab/>
        <w:t>C.7. PENELITIAN</w:t>
      </w:r>
    </w:p>
    <w:p w14:paraId="000003A8" w14:textId="77777777" w:rsidR="006F532E" w:rsidRPr="00853B31" w:rsidRDefault="007E2C0A">
      <w:pPr>
        <w:pBdr>
          <w:top w:val="nil"/>
          <w:left w:val="nil"/>
          <w:bottom w:val="nil"/>
          <w:right w:val="nil"/>
          <w:between w:val="nil"/>
        </w:pBdr>
        <w:spacing w:after="0" w:line="360" w:lineRule="auto"/>
        <w:ind w:left="720" w:hanging="810"/>
        <w:jc w:val="both"/>
        <w:rPr>
          <w:rFonts w:ascii="Arial" w:eastAsia="Arial" w:hAnsi="Arial" w:cs="Arial"/>
          <w:sz w:val="24"/>
          <w:szCs w:val="24"/>
        </w:rPr>
      </w:pPr>
      <w:r w:rsidRPr="00853B31">
        <w:rPr>
          <w:rFonts w:ascii="Arial" w:eastAsia="Arial" w:hAnsi="Arial" w:cs="Arial"/>
          <w:sz w:val="24"/>
          <w:szCs w:val="24"/>
        </w:rPr>
        <w:tab/>
        <w:t>C.8. PENGABDIAN KEPADA MASYARAKAT</w:t>
      </w:r>
    </w:p>
    <w:p w14:paraId="000003A9" w14:textId="77777777" w:rsidR="006F532E" w:rsidRPr="00853B31" w:rsidRDefault="007E2C0A">
      <w:pPr>
        <w:pBdr>
          <w:top w:val="nil"/>
          <w:left w:val="nil"/>
          <w:bottom w:val="nil"/>
          <w:right w:val="nil"/>
          <w:between w:val="nil"/>
        </w:pBdr>
        <w:spacing w:after="0" w:line="360" w:lineRule="auto"/>
        <w:ind w:left="720" w:hanging="810"/>
        <w:jc w:val="both"/>
        <w:rPr>
          <w:rFonts w:ascii="Arial" w:eastAsia="Arial" w:hAnsi="Arial" w:cs="Arial"/>
          <w:sz w:val="24"/>
          <w:szCs w:val="24"/>
        </w:rPr>
      </w:pPr>
      <w:r w:rsidRPr="00853B31">
        <w:rPr>
          <w:rFonts w:ascii="Arial" w:eastAsia="Arial" w:hAnsi="Arial" w:cs="Arial"/>
          <w:sz w:val="24"/>
          <w:szCs w:val="24"/>
        </w:rPr>
        <w:tab/>
        <w:t>C.9. LUARAN DAN CAPAIAN TRIDHARMA</w:t>
      </w:r>
    </w:p>
    <w:p w14:paraId="000003AA" w14:textId="77777777" w:rsidR="006F532E" w:rsidRPr="00853B31" w:rsidRDefault="007E2C0A">
      <w:pPr>
        <w:pBdr>
          <w:top w:val="nil"/>
          <w:left w:val="nil"/>
          <w:bottom w:val="nil"/>
          <w:right w:val="nil"/>
          <w:between w:val="nil"/>
        </w:pBdr>
        <w:spacing w:after="0" w:line="360" w:lineRule="auto"/>
        <w:ind w:left="720" w:hanging="810"/>
        <w:rPr>
          <w:rFonts w:ascii="Arial" w:eastAsia="Arial" w:hAnsi="Arial" w:cs="Arial"/>
          <w:sz w:val="24"/>
          <w:szCs w:val="24"/>
        </w:rPr>
      </w:pPr>
      <w:r w:rsidRPr="00853B31">
        <w:rPr>
          <w:rFonts w:ascii="Arial" w:eastAsia="Arial" w:hAnsi="Arial" w:cs="Arial"/>
          <w:sz w:val="24"/>
          <w:szCs w:val="24"/>
        </w:rPr>
        <w:t>D. ANALISIS DAN PENETAPAN PROGRAM PENGEMBANGAN UNIT PENGELOLA PROGRAM STUDI DAN PROGRAM STUDI</w:t>
      </w:r>
    </w:p>
    <w:p w14:paraId="000003AB" w14:textId="77777777" w:rsidR="006F532E" w:rsidRPr="00853B31" w:rsidRDefault="007E2C0A">
      <w:pPr>
        <w:pBdr>
          <w:top w:val="nil"/>
          <w:left w:val="nil"/>
          <w:bottom w:val="nil"/>
          <w:right w:val="nil"/>
          <w:between w:val="nil"/>
        </w:pBdr>
        <w:spacing w:after="0" w:line="360" w:lineRule="auto"/>
        <w:ind w:hanging="810"/>
        <w:jc w:val="both"/>
        <w:rPr>
          <w:rFonts w:ascii="Arial" w:eastAsia="Arial" w:hAnsi="Arial" w:cs="Arial"/>
          <w:b/>
          <w:sz w:val="24"/>
          <w:szCs w:val="24"/>
        </w:rPr>
      </w:pPr>
      <w:r w:rsidRPr="00853B31">
        <w:rPr>
          <w:rFonts w:ascii="Arial" w:eastAsia="Arial" w:hAnsi="Arial" w:cs="Arial"/>
          <w:b/>
          <w:sz w:val="24"/>
          <w:szCs w:val="24"/>
        </w:rPr>
        <w:t>BAB III. PENUTUP</w:t>
      </w:r>
    </w:p>
    <w:p w14:paraId="000003AC" w14:textId="77777777" w:rsidR="006F532E" w:rsidRPr="00853B31" w:rsidRDefault="007E2C0A">
      <w:pPr>
        <w:pBdr>
          <w:top w:val="nil"/>
          <w:left w:val="nil"/>
          <w:bottom w:val="nil"/>
          <w:right w:val="nil"/>
          <w:between w:val="nil"/>
        </w:pBdr>
        <w:spacing w:after="0" w:line="360" w:lineRule="auto"/>
        <w:ind w:hanging="810"/>
        <w:jc w:val="both"/>
        <w:rPr>
          <w:rFonts w:ascii="Arial" w:eastAsia="Arial" w:hAnsi="Arial" w:cs="Arial"/>
          <w:b/>
          <w:sz w:val="24"/>
          <w:szCs w:val="24"/>
        </w:rPr>
      </w:pPr>
      <w:r w:rsidRPr="00853B31">
        <w:rPr>
          <w:rFonts w:ascii="Arial" w:eastAsia="Arial" w:hAnsi="Arial" w:cs="Arial"/>
          <w:b/>
          <w:sz w:val="24"/>
          <w:szCs w:val="24"/>
        </w:rPr>
        <w:t>LAMPIRAN</w:t>
      </w:r>
    </w:p>
    <w:p w14:paraId="000003AD" w14:textId="77777777" w:rsidR="006F532E" w:rsidRPr="00853B31" w:rsidRDefault="006F532E">
      <w:pPr>
        <w:pBdr>
          <w:top w:val="nil"/>
          <w:left w:val="nil"/>
          <w:bottom w:val="nil"/>
          <w:right w:val="nil"/>
          <w:between w:val="nil"/>
        </w:pBdr>
        <w:spacing w:after="0" w:line="240" w:lineRule="auto"/>
        <w:ind w:hanging="810"/>
        <w:jc w:val="both"/>
        <w:rPr>
          <w:rFonts w:ascii="Arial" w:eastAsia="Arial" w:hAnsi="Arial" w:cs="Arial"/>
          <w:b/>
          <w:sz w:val="24"/>
          <w:szCs w:val="24"/>
        </w:rPr>
      </w:pPr>
    </w:p>
    <w:sectPr w:rsidR="006F532E" w:rsidRPr="00853B31">
      <w:type w:val="continuous"/>
      <w:pgSz w:w="11909" w:h="16834"/>
      <w:pgMar w:top="1701" w:right="1247" w:bottom="1701" w:left="1588" w:header="1134" w:footer="1134"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D899F" w14:textId="77777777" w:rsidR="003F7E26" w:rsidRDefault="003F7E26">
      <w:pPr>
        <w:spacing w:after="0" w:line="240" w:lineRule="auto"/>
      </w:pPr>
      <w:r>
        <w:separator/>
      </w:r>
    </w:p>
  </w:endnote>
  <w:endnote w:type="continuationSeparator" w:id="0">
    <w:p w14:paraId="61A438DB" w14:textId="77777777" w:rsidR="003F7E26" w:rsidRDefault="003F7E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B0" w14:textId="77777777" w:rsidR="007E2C0A" w:rsidRDefault="007E2C0A">
    <w:pPr>
      <w:pBdr>
        <w:top w:val="nil"/>
        <w:left w:val="nil"/>
        <w:bottom w:val="nil"/>
        <w:right w:val="nil"/>
        <w:between w:val="nil"/>
      </w:pBdr>
      <w:tabs>
        <w:tab w:val="center" w:pos="4680"/>
        <w:tab w:val="right" w:pos="9360"/>
      </w:tabs>
      <w:spacing w:after="0" w:line="240" w:lineRule="auto"/>
      <w:rPr>
        <w:color w:val="000000"/>
      </w:rPr>
    </w:pPr>
  </w:p>
  <w:p w14:paraId="000003B1" w14:textId="77777777" w:rsidR="007E2C0A" w:rsidRDefault="007E2C0A">
    <w:pPr>
      <w:pBdr>
        <w:top w:val="nil"/>
        <w:left w:val="nil"/>
        <w:bottom w:val="nil"/>
        <w:right w:val="nil"/>
        <w:between w:val="nil"/>
      </w:pBdr>
      <w:tabs>
        <w:tab w:val="center" w:pos="4680"/>
        <w:tab w:val="right" w:pos="9360"/>
      </w:tabs>
      <w:spacing w:after="0" w:line="240" w:lineRule="auto"/>
      <w:rPr>
        <w:color w:val="000000"/>
      </w:rPr>
    </w:pPr>
  </w:p>
  <w:p w14:paraId="000003B2" w14:textId="77777777" w:rsidR="007E2C0A" w:rsidRDefault="007E2C0A">
    <w:pPr>
      <w:widowControl w:val="0"/>
      <w:pBdr>
        <w:top w:val="nil"/>
        <w:left w:val="nil"/>
        <w:bottom w:val="nil"/>
        <w:right w:val="nil"/>
        <w:between w:val="nil"/>
      </w:pBdr>
      <w:spacing w:after="0"/>
      <w:rPr>
        <w:color w:val="000000"/>
      </w:rPr>
    </w:pPr>
    <w:r>
      <w:rPr>
        <w:color w:val="000000"/>
      </w:rPr>
      <w:fldChar w:fldCharType="begin"/>
    </w:r>
    <w:r>
      <w:rPr>
        <w:color w:val="000000"/>
      </w:rPr>
      <w:instrText>PAGE</w:instrText>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AE" w14:textId="1F374175" w:rsidR="007E2C0A" w:rsidRDefault="007E2C0A">
    <w:pPr>
      <w:pBdr>
        <w:top w:val="nil"/>
        <w:left w:val="nil"/>
        <w:bottom w:val="nil"/>
        <w:right w:val="nil"/>
        <w:between w:val="nil"/>
      </w:pBdr>
      <w:tabs>
        <w:tab w:val="center" w:pos="4680"/>
        <w:tab w:val="right" w:pos="9360"/>
      </w:tabs>
      <w:spacing w:after="0" w:line="240" w:lineRule="auto"/>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000003AF" w14:textId="196C6DD9" w:rsidR="007E2C0A" w:rsidRPr="00FB5AFA" w:rsidRDefault="007E2C0A">
    <w:pPr>
      <w:pBdr>
        <w:top w:val="nil"/>
        <w:left w:val="nil"/>
        <w:bottom w:val="nil"/>
        <w:right w:val="nil"/>
        <w:between w:val="nil"/>
      </w:pBdr>
      <w:tabs>
        <w:tab w:val="center" w:pos="4680"/>
        <w:tab w:val="right" w:pos="9360"/>
      </w:tabs>
      <w:spacing w:after="0" w:line="240" w:lineRule="auto"/>
      <w:rPr>
        <w:rFonts w:ascii="Arial" w:hAnsi="Arial" w:cs="Arial"/>
      </w:rPr>
    </w:pPr>
    <w:r w:rsidRPr="00FB5AFA">
      <w:rPr>
        <w:rFonts w:ascii="Arial" w:hAnsi="Arial" w:cs="Arial"/>
      </w:rPr>
      <w:t>Panduan Penyusunan LED APS P</w:t>
    </w:r>
    <w:r w:rsidR="00FB5AFA" w:rsidRPr="00FB5AFA">
      <w:rPr>
        <w:rFonts w:ascii="Arial" w:hAnsi="Arial" w:cs="Arial"/>
      </w:rPr>
      <w:t xml:space="preserve">rofesi </w:t>
    </w:r>
    <w:r w:rsidRPr="00FB5AFA">
      <w:rPr>
        <w:rFonts w:ascii="Arial" w:hAnsi="Arial" w:cs="Arial"/>
      </w:rPr>
      <w:t>Ar</w:t>
    </w:r>
    <w:r w:rsidR="00FB5AFA" w:rsidRPr="00FB5AFA">
      <w:rPr>
        <w:rFonts w:ascii="Arial" w:hAnsi="Arial" w:cs="Arial"/>
      </w:rPr>
      <w:t>sitek</w:t>
    </w:r>
    <w:r w:rsidRPr="00FB5AFA">
      <w:rPr>
        <w:rFonts w:ascii="Arial" w:hAnsi="Arial" w:cs="Arial"/>
      </w:rPr>
      <w:t xml:space="preserve"> 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3C9EB" w14:textId="77777777" w:rsidR="003F7E26" w:rsidRDefault="003F7E26">
      <w:pPr>
        <w:spacing w:after="0" w:line="240" w:lineRule="auto"/>
      </w:pPr>
      <w:r>
        <w:separator/>
      </w:r>
    </w:p>
  </w:footnote>
  <w:footnote w:type="continuationSeparator" w:id="0">
    <w:p w14:paraId="65CD7227" w14:textId="77777777" w:rsidR="003F7E26" w:rsidRDefault="003F7E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41355"/>
    <w:multiLevelType w:val="multilevel"/>
    <w:tmpl w:val="A7B67920"/>
    <w:lvl w:ilvl="0">
      <w:start w:val="1"/>
      <w:numFmt w:val="decimal"/>
      <w:lvlText w:val="%1."/>
      <w:lvlJc w:val="left"/>
      <w:pPr>
        <w:ind w:left="2520" w:hanging="360"/>
      </w:pPr>
      <w:rPr>
        <w:b/>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1" w15:restartNumberingAfterBreak="0">
    <w:nsid w:val="06407AB2"/>
    <w:multiLevelType w:val="multilevel"/>
    <w:tmpl w:val="940E7424"/>
    <w:lvl w:ilvl="0">
      <w:start w:val="1"/>
      <w:numFmt w:val="lowerLetter"/>
      <w:lvlText w:val="%1)"/>
      <w:lvlJc w:val="left"/>
      <w:pPr>
        <w:ind w:left="2483" w:hanging="360"/>
      </w:pPr>
    </w:lvl>
    <w:lvl w:ilvl="1">
      <w:start w:val="1"/>
      <w:numFmt w:val="lowerLetter"/>
      <w:lvlText w:val="%2."/>
      <w:lvlJc w:val="left"/>
      <w:pPr>
        <w:ind w:left="3203" w:hanging="360"/>
      </w:pPr>
    </w:lvl>
    <w:lvl w:ilvl="2">
      <w:start w:val="1"/>
      <w:numFmt w:val="lowerRoman"/>
      <w:lvlText w:val="%3."/>
      <w:lvlJc w:val="right"/>
      <w:pPr>
        <w:ind w:left="3923" w:hanging="180"/>
      </w:pPr>
    </w:lvl>
    <w:lvl w:ilvl="3">
      <w:start w:val="1"/>
      <w:numFmt w:val="decimal"/>
      <w:lvlText w:val="%4."/>
      <w:lvlJc w:val="left"/>
      <w:pPr>
        <w:ind w:left="4643" w:hanging="360"/>
      </w:pPr>
    </w:lvl>
    <w:lvl w:ilvl="4">
      <w:start w:val="1"/>
      <w:numFmt w:val="lowerLetter"/>
      <w:lvlText w:val="%5."/>
      <w:lvlJc w:val="left"/>
      <w:pPr>
        <w:ind w:left="5363" w:hanging="360"/>
      </w:pPr>
    </w:lvl>
    <w:lvl w:ilvl="5">
      <w:start w:val="1"/>
      <w:numFmt w:val="lowerRoman"/>
      <w:lvlText w:val="%6."/>
      <w:lvlJc w:val="right"/>
      <w:pPr>
        <w:ind w:left="6083" w:hanging="180"/>
      </w:pPr>
    </w:lvl>
    <w:lvl w:ilvl="6">
      <w:start w:val="1"/>
      <w:numFmt w:val="decimal"/>
      <w:lvlText w:val="%7."/>
      <w:lvlJc w:val="left"/>
      <w:pPr>
        <w:ind w:left="6803" w:hanging="360"/>
      </w:pPr>
    </w:lvl>
    <w:lvl w:ilvl="7">
      <w:start w:val="1"/>
      <w:numFmt w:val="lowerLetter"/>
      <w:lvlText w:val="%8."/>
      <w:lvlJc w:val="left"/>
      <w:pPr>
        <w:ind w:left="7523" w:hanging="360"/>
      </w:pPr>
    </w:lvl>
    <w:lvl w:ilvl="8">
      <w:start w:val="1"/>
      <w:numFmt w:val="lowerRoman"/>
      <w:lvlText w:val="%9."/>
      <w:lvlJc w:val="right"/>
      <w:pPr>
        <w:ind w:left="8243" w:hanging="180"/>
      </w:pPr>
    </w:lvl>
  </w:abstractNum>
  <w:abstractNum w:abstractNumId="2" w15:restartNumberingAfterBreak="0">
    <w:nsid w:val="08EC6E7B"/>
    <w:multiLevelType w:val="multilevel"/>
    <w:tmpl w:val="4672F700"/>
    <w:lvl w:ilvl="0">
      <w:start w:val="1"/>
      <w:numFmt w:val="decimal"/>
      <w:lvlText w:val="%1)"/>
      <w:lvlJc w:val="left"/>
      <w:pPr>
        <w:ind w:left="2629" w:hanging="360"/>
      </w:pPr>
    </w:lvl>
    <w:lvl w:ilvl="1">
      <w:start w:val="1"/>
      <w:numFmt w:val="lowerLetter"/>
      <w:lvlText w:val="%2."/>
      <w:lvlJc w:val="left"/>
      <w:pPr>
        <w:ind w:left="3349" w:hanging="360"/>
      </w:pPr>
    </w:lvl>
    <w:lvl w:ilvl="2">
      <w:start w:val="1"/>
      <w:numFmt w:val="lowerRoman"/>
      <w:lvlText w:val="%3."/>
      <w:lvlJc w:val="right"/>
      <w:pPr>
        <w:ind w:left="4069" w:hanging="180"/>
      </w:pPr>
    </w:lvl>
    <w:lvl w:ilvl="3">
      <w:start w:val="1"/>
      <w:numFmt w:val="decimal"/>
      <w:lvlText w:val="%4."/>
      <w:lvlJc w:val="left"/>
      <w:pPr>
        <w:ind w:left="4789" w:hanging="360"/>
      </w:pPr>
    </w:lvl>
    <w:lvl w:ilvl="4">
      <w:start w:val="1"/>
      <w:numFmt w:val="lowerLetter"/>
      <w:lvlText w:val="%5."/>
      <w:lvlJc w:val="left"/>
      <w:pPr>
        <w:ind w:left="5509" w:hanging="360"/>
      </w:pPr>
    </w:lvl>
    <w:lvl w:ilvl="5">
      <w:start w:val="1"/>
      <w:numFmt w:val="lowerRoman"/>
      <w:lvlText w:val="%6."/>
      <w:lvlJc w:val="right"/>
      <w:pPr>
        <w:ind w:left="6229" w:hanging="180"/>
      </w:pPr>
    </w:lvl>
    <w:lvl w:ilvl="6">
      <w:start w:val="1"/>
      <w:numFmt w:val="decimal"/>
      <w:lvlText w:val="%7."/>
      <w:lvlJc w:val="left"/>
      <w:pPr>
        <w:ind w:left="6949" w:hanging="360"/>
      </w:pPr>
    </w:lvl>
    <w:lvl w:ilvl="7">
      <w:start w:val="1"/>
      <w:numFmt w:val="lowerLetter"/>
      <w:lvlText w:val="%8."/>
      <w:lvlJc w:val="left"/>
      <w:pPr>
        <w:ind w:left="7669" w:hanging="360"/>
      </w:pPr>
    </w:lvl>
    <w:lvl w:ilvl="8">
      <w:start w:val="1"/>
      <w:numFmt w:val="lowerRoman"/>
      <w:lvlText w:val="%9."/>
      <w:lvlJc w:val="right"/>
      <w:pPr>
        <w:ind w:left="8389" w:hanging="180"/>
      </w:pPr>
    </w:lvl>
  </w:abstractNum>
  <w:abstractNum w:abstractNumId="3" w15:restartNumberingAfterBreak="0">
    <w:nsid w:val="097C0E9E"/>
    <w:multiLevelType w:val="multilevel"/>
    <w:tmpl w:val="F68C0314"/>
    <w:lvl w:ilvl="0">
      <w:start w:val="1"/>
      <w:numFmt w:val="decimal"/>
      <w:lvlText w:val="%1)"/>
      <w:lvlJc w:val="left"/>
      <w:pPr>
        <w:ind w:left="1600" w:hanging="360"/>
      </w:pPr>
    </w:lvl>
    <w:lvl w:ilvl="1">
      <w:start w:val="1"/>
      <w:numFmt w:val="decimal"/>
      <w:lvlText w:val="%2."/>
      <w:lvlJc w:val="left"/>
      <w:pPr>
        <w:ind w:left="2320" w:hanging="360"/>
      </w:pPr>
    </w:lvl>
    <w:lvl w:ilvl="2">
      <w:start w:val="1"/>
      <w:numFmt w:val="lowerRoman"/>
      <w:lvlText w:val="%3."/>
      <w:lvlJc w:val="right"/>
      <w:pPr>
        <w:ind w:left="3040" w:hanging="180"/>
      </w:pPr>
    </w:lvl>
    <w:lvl w:ilvl="3">
      <w:start w:val="1"/>
      <w:numFmt w:val="decimal"/>
      <w:lvlText w:val="%4."/>
      <w:lvlJc w:val="left"/>
      <w:pPr>
        <w:ind w:left="3760" w:hanging="360"/>
      </w:pPr>
    </w:lvl>
    <w:lvl w:ilvl="4">
      <w:start w:val="1"/>
      <w:numFmt w:val="lowerLetter"/>
      <w:lvlText w:val="%5."/>
      <w:lvlJc w:val="left"/>
      <w:pPr>
        <w:ind w:left="4480" w:hanging="360"/>
      </w:pPr>
    </w:lvl>
    <w:lvl w:ilvl="5">
      <w:start w:val="1"/>
      <w:numFmt w:val="lowerRoman"/>
      <w:lvlText w:val="%6."/>
      <w:lvlJc w:val="right"/>
      <w:pPr>
        <w:ind w:left="5200" w:hanging="180"/>
      </w:pPr>
    </w:lvl>
    <w:lvl w:ilvl="6">
      <w:start w:val="1"/>
      <w:numFmt w:val="decimal"/>
      <w:lvlText w:val="%7."/>
      <w:lvlJc w:val="left"/>
      <w:pPr>
        <w:ind w:left="5920" w:hanging="360"/>
      </w:pPr>
    </w:lvl>
    <w:lvl w:ilvl="7">
      <w:start w:val="1"/>
      <w:numFmt w:val="lowerLetter"/>
      <w:lvlText w:val="%8."/>
      <w:lvlJc w:val="left"/>
      <w:pPr>
        <w:ind w:left="6640" w:hanging="360"/>
      </w:pPr>
    </w:lvl>
    <w:lvl w:ilvl="8">
      <w:start w:val="1"/>
      <w:numFmt w:val="lowerRoman"/>
      <w:lvlText w:val="%9."/>
      <w:lvlJc w:val="right"/>
      <w:pPr>
        <w:ind w:left="7360" w:hanging="180"/>
      </w:pPr>
    </w:lvl>
  </w:abstractNum>
  <w:abstractNum w:abstractNumId="4" w15:restartNumberingAfterBreak="0">
    <w:nsid w:val="0B15591D"/>
    <w:multiLevelType w:val="multilevel"/>
    <w:tmpl w:val="CB0296B0"/>
    <w:lvl w:ilvl="0">
      <w:start w:val="1"/>
      <w:numFmt w:val="decimal"/>
      <w:lvlText w:val="%1)"/>
      <w:lvlJc w:val="left"/>
      <w:pPr>
        <w:ind w:left="2204" w:hanging="360"/>
      </w:pPr>
    </w:lvl>
    <w:lvl w:ilvl="1">
      <w:start w:val="1"/>
      <w:numFmt w:val="lowerLetter"/>
      <w:lvlText w:val="%2."/>
      <w:lvlJc w:val="left"/>
      <w:pPr>
        <w:ind w:left="2924" w:hanging="360"/>
      </w:pPr>
    </w:lvl>
    <w:lvl w:ilvl="2">
      <w:start w:val="1"/>
      <w:numFmt w:val="lowerRoman"/>
      <w:lvlText w:val="%3."/>
      <w:lvlJc w:val="right"/>
      <w:pPr>
        <w:ind w:left="3644" w:hanging="180"/>
      </w:pPr>
    </w:lvl>
    <w:lvl w:ilvl="3">
      <w:start w:val="1"/>
      <w:numFmt w:val="decimal"/>
      <w:lvlText w:val="%4."/>
      <w:lvlJc w:val="left"/>
      <w:pPr>
        <w:ind w:left="4364" w:hanging="360"/>
      </w:pPr>
    </w:lvl>
    <w:lvl w:ilvl="4">
      <w:start w:val="1"/>
      <w:numFmt w:val="lowerLetter"/>
      <w:lvlText w:val="%5."/>
      <w:lvlJc w:val="left"/>
      <w:pPr>
        <w:ind w:left="5084" w:hanging="360"/>
      </w:pPr>
    </w:lvl>
    <w:lvl w:ilvl="5">
      <w:start w:val="1"/>
      <w:numFmt w:val="lowerRoman"/>
      <w:lvlText w:val="%6."/>
      <w:lvlJc w:val="right"/>
      <w:pPr>
        <w:ind w:left="5804" w:hanging="180"/>
      </w:pPr>
    </w:lvl>
    <w:lvl w:ilvl="6">
      <w:start w:val="1"/>
      <w:numFmt w:val="decimal"/>
      <w:lvlText w:val="%7."/>
      <w:lvlJc w:val="left"/>
      <w:pPr>
        <w:ind w:left="6524" w:hanging="360"/>
      </w:pPr>
    </w:lvl>
    <w:lvl w:ilvl="7">
      <w:start w:val="1"/>
      <w:numFmt w:val="lowerLetter"/>
      <w:lvlText w:val="%8."/>
      <w:lvlJc w:val="left"/>
      <w:pPr>
        <w:ind w:left="7244" w:hanging="360"/>
      </w:pPr>
    </w:lvl>
    <w:lvl w:ilvl="8">
      <w:start w:val="1"/>
      <w:numFmt w:val="lowerRoman"/>
      <w:lvlText w:val="%9."/>
      <w:lvlJc w:val="right"/>
      <w:pPr>
        <w:ind w:left="7964" w:hanging="180"/>
      </w:pPr>
    </w:lvl>
  </w:abstractNum>
  <w:abstractNum w:abstractNumId="5" w15:restartNumberingAfterBreak="0">
    <w:nsid w:val="0F5F690E"/>
    <w:multiLevelType w:val="multilevel"/>
    <w:tmpl w:val="068A19BC"/>
    <w:lvl w:ilvl="0">
      <w:start w:val="1"/>
      <w:numFmt w:val="decimal"/>
      <w:lvlText w:val="%1)"/>
      <w:lvlJc w:val="left"/>
      <w:pPr>
        <w:ind w:left="4954" w:hanging="360"/>
      </w:pPr>
    </w:lvl>
    <w:lvl w:ilvl="1">
      <w:start w:val="1"/>
      <w:numFmt w:val="lowerLetter"/>
      <w:lvlText w:val="%2."/>
      <w:lvlJc w:val="left"/>
      <w:pPr>
        <w:ind w:left="5674" w:hanging="360"/>
      </w:pPr>
    </w:lvl>
    <w:lvl w:ilvl="2">
      <w:start w:val="1"/>
      <w:numFmt w:val="lowerRoman"/>
      <w:lvlText w:val="%3."/>
      <w:lvlJc w:val="right"/>
      <w:pPr>
        <w:ind w:left="6394" w:hanging="180"/>
      </w:pPr>
    </w:lvl>
    <w:lvl w:ilvl="3">
      <w:start w:val="1"/>
      <w:numFmt w:val="decimal"/>
      <w:lvlText w:val="%4."/>
      <w:lvlJc w:val="left"/>
      <w:pPr>
        <w:ind w:left="7114" w:hanging="360"/>
      </w:pPr>
    </w:lvl>
    <w:lvl w:ilvl="4">
      <w:start w:val="1"/>
      <w:numFmt w:val="lowerLetter"/>
      <w:lvlText w:val="%5."/>
      <w:lvlJc w:val="left"/>
      <w:pPr>
        <w:ind w:left="7834" w:hanging="360"/>
      </w:pPr>
    </w:lvl>
    <w:lvl w:ilvl="5">
      <w:start w:val="1"/>
      <w:numFmt w:val="lowerRoman"/>
      <w:lvlText w:val="%6."/>
      <w:lvlJc w:val="right"/>
      <w:pPr>
        <w:ind w:left="8554" w:hanging="180"/>
      </w:pPr>
    </w:lvl>
    <w:lvl w:ilvl="6">
      <w:start w:val="1"/>
      <w:numFmt w:val="decimal"/>
      <w:lvlText w:val="%7."/>
      <w:lvlJc w:val="left"/>
      <w:pPr>
        <w:ind w:left="9274" w:hanging="360"/>
      </w:pPr>
    </w:lvl>
    <w:lvl w:ilvl="7">
      <w:start w:val="1"/>
      <w:numFmt w:val="lowerLetter"/>
      <w:lvlText w:val="%8."/>
      <w:lvlJc w:val="left"/>
      <w:pPr>
        <w:ind w:left="9994" w:hanging="360"/>
      </w:pPr>
    </w:lvl>
    <w:lvl w:ilvl="8">
      <w:start w:val="1"/>
      <w:numFmt w:val="lowerRoman"/>
      <w:lvlText w:val="%9."/>
      <w:lvlJc w:val="right"/>
      <w:pPr>
        <w:ind w:left="10714" w:hanging="180"/>
      </w:pPr>
    </w:lvl>
  </w:abstractNum>
  <w:abstractNum w:abstractNumId="6" w15:restartNumberingAfterBreak="0">
    <w:nsid w:val="15202ABC"/>
    <w:multiLevelType w:val="multilevel"/>
    <w:tmpl w:val="6E2AE0A0"/>
    <w:lvl w:ilvl="0">
      <w:start w:val="1"/>
      <w:numFmt w:val="decimal"/>
      <w:lvlText w:val="%1)"/>
      <w:lvlJc w:val="left"/>
      <w:pPr>
        <w:ind w:left="2203" w:hanging="360"/>
      </w:pPr>
    </w:lvl>
    <w:lvl w:ilvl="1">
      <w:start w:val="1"/>
      <w:numFmt w:val="lowerLetter"/>
      <w:lvlText w:val="%2."/>
      <w:lvlJc w:val="left"/>
      <w:pPr>
        <w:ind w:left="2923" w:hanging="360"/>
      </w:pPr>
    </w:lvl>
    <w:lvl w:ilvl="2">
      <w:start w:val="1"/>
      <w:numFmt w:val="lowerRoman"/>
      <w:lvlText w:val="%3."/>
      <w:lvlJc w:val="right"/>
      <w:pPr>
        <w:ind w:left="3643" w:hanging="180"/>
      </w:pPr>
    </w:lvl>
    <w:lvl w:ilvl="3">
      <w:start w:val="1"/>
      <w:numFmt w:val="decimal"/>
      <w:lvlText w:val="%4."/>
      <w:lvlJc w:val="left"/>
      <w:pPr>
        <w:ind w:left="4363" w:hanging="360"/>
      </w:pPr>
    </w:lvl>
    <w:lvl w:ilvl="4">
      <w:start w:val="1"/>
      <w:numFmt w:val="lowerLetter"/>
      <w:lvlText w:val="%5."/>
      <w:lvlJc w:val="left"/>
      <w:pPr>
        <w:ind w:left="5083" w:hanging="360"/>
      </w:pPr>
    </w:lvl>
    <w:lvl w:ilvl="5">
      <w:start w:val="1"/>
      <w:numFmt w:val="lowerRoman"/>
      <w:lvlText w:val="%6."/>
      <w:lvlJc w:val="right"/>
      <w:pPr>
        <w:ind w:left="5803" w:hanging="180"/>
      </w:pPr>
    </w:lvl>
    <w:lvl w:ilvl="6">
      <w:start w:val="1"/>
      <w:numFmt w:val="decimal"/>
      <w:lvlText w:val="%7."/>
      <w:lvlJc w:val="left"/>
      <w:pPr>
        <w:ind w:left="6523" w:hanging="360"/>
      </w:pPr>
    </w:lvl>
    <w:lvl w:ilvl="7">
      <w:start w:val="1"/>
      <w:numFmt w:val="lowerLetter"/>
      <w:lvlText w:val="%8."/>
      <w:lvlJc w:val="left"/>
      <w:pPr>
        <w:ind w:left="7243" w:hanging="360"/>
      </w:pPr>
    </w:lvl>
    <w:lvl w:ilvl="8">
      <w:start w:val="1"/>
      <w:numFmt w:val="lowerRoman"/>
      <w:lvlText w:val="%9."/>
      <w:lvlJc w:val="right"/>
      <w:pPr>
        <w:ind w:left="7963" w:hanging="180"/>
      </w:pPr>
    </w:lvl>
  </w:abstractNum>
  <w:abstractNum w:abstractNumId="7" w15:restartNumberingAfterBreak="0">
    <w:nsid w:val="1899663C"/>
    <w:multiLevelType w:val="multilevel"/>
    <w:tmpl w:val="C992A3F2"/>
    <w:lvl w:ilvl="0">
      <w:start w:val="1"/>
      <w:numFmt w:val="lowerLetter"/>
      <w:lvlText w:val="%1)"/>
      <w:lvlJc w:val="left"/>
      <w:pPr>
        <w:ind w:left="3130" w:hanging="360"/>
      </w:pPr>
    </w:lvl>
    <w:lvl w:ilvl="1">
      <w:start w:val="1"/>
      <w:numFmt w:val="lowerLetter"/>
      <w:lvlText w:val="%2."/>
      <w:lvlJc w:val="left"/>
      <w:pPr>
        <w:ind w:left="3850" w:hanging="360"/>
      </w:pPr>
    </w:lvl>
    <w:lvl w:ilvl="2">
      <w:start w:val="1"/>
      <w:numFmt w:val="lowerRoman"/>
      <w:lvlText w:val="%3."/>
      <w:lvlJc w:val="right"/>
      <w:pPr>
        <w:ind w:left="4570" w:hanging="180"/>
      </w:pPr>
    </w:lvl>
    <w:lvl w:ilvl="3">
      <w:start w:val="1"/>
      <w:numFmt w:val="lowerLetter"/>
      <w:lvlText w:val="%4)"/>
      <w:lvlJc w:val="left"/>
      <w:pPr>
        <w:ind w:left="5290" w:hanging="360"/>
      </w:pPr>
    </w:lvl>
    <w:lvl w:ilvl="4">
      <w:start w:val="1"/>
      <w:numFmt w:val="lowerLetter"/>
      <w:lvlText w:val="%5."/>
      <w:lvlJc w:val="left"/>
      <w:pPr>
        <w:ind w:left="6010" w:hanging="360"/>
      </w:pPr>
    </w:lvl>
    <w:lvl w:ilvl="5">
      <w:start w:val="1"/>
      <w:numFmt w:val="lowerRoman"/>
      <w:lvlText w:val="%6."/>
      <w:lvlJc w:val="right"/>
      <w:pPr>
        <w:ind w:left="6730" w:hanging="180"/>
      </w:pPr>
    </w:lvl>
    <w:lvl w:ilvl="6">
      <w:start w:val="1"/>
      <w:numFmt w:val="decimal"/>
      <w:lvlText w:val="%7."/>
      <w:lvlJc w:val="left"/>
      <w:pPr>
        <w:ind w:left="7450" w:hanging="360"/>
      </w:pPr>
    </w:lvl>
    <w:lvl w:ilvl="7">
      <w:start w:val="1"/>
      <w:numFmt w:val="lowerLetter"/>
      <w:lvlText w:val="%8."/>
      <w:lvlJc w:val="left"/>
      <w:pPr>
        <w:ind w:left="8170" w:hanging="360"/>
      </w:pPr>
    </w:lvl>
    <w:lvl w:ilvl="8">
      <w:start w:val="1"/>
      <w:numFmt w:val="lowerRoman"/>
      <w:lvlText w:val="%9."/>
      <w:lvlJc w:val="right"/>
      <w:pPr>
        <w:ind w:left="8890" w:hanging="180"/>
      </w:pPr>
    </w:lvl>
  </w:abstractNum>
  <w:abstractNum w:abstractNumId="8" w15:restartNumberingAfterBreak="0">
    <w:nsid w:val="18DE246C"/>
    <w:multiLevelType w:val="multilevel"/>
    <w:tmpl w:val="1C320828"/>
    <w:lvl w:ilvl="0">
      <w:start w:val="1"/>
      <w:numFmt w:val="decimal"/>
      <w:lvlText w:val="%1."/>
      <w:lvlJc w:val="left"/>
      <w:pPr>
        <w:ind w:left="2520" w:hanging="360"/>
      </w:pPr>
      <w:rPr>
        <w:b/>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9" w15:restartNumberingAfterBreak="0">
    <w:nsid w:val="192A1115"/>
    <w:multiLevelType w:val="multilevel"/>
    <w:tmpl w:val="2B78E2F0"/>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0" w15:restartNumberingAfterBreak="0">
    <w:nsid w:val="1C0052C5"/>
    <w:multiLevelType w:val="multilevel"/>
    <w:tmpl w:val="2A9AC23E"/>
    <w:lvl w:ilvl="0">
      <w:start w:val="1"/>
      <w:numFmt w:val="upperLetter"/>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11" w15:restartNumberingAfterBreak="0">
    <w:nsid w:val="1CAA5177"/>
    <w:multiLevelType w:val="multilevel"/>
    <w:tmpl w:val="FEAE071A"/>
    <w:lvl w:ilvl="0">
      <w:start w:val="1"/>
      <w:numFmt w:val="lowerLetter"/>
      <w:lvlText w:val="%1)"/>
      <w:lvlJc w:val="left"/>
      <w:pPr>
        <w:ind w:left="1920" w:hanging="360"/>
      </w:pPr>
    </w:lvl>
    <w:lvl w:ilvl="1">
      <w:start w:val="1"/>
      <w:numFmt w:val="lowerLetter"/>
      <w:lvlText w:val="%2."/>
      <w:lvlJc w:val="left"/>
      <w:pPr>
        <w:ind w:left="2640" w:hanging="360"/>
      </w:pPr>
    </w:lvl>
    <w:lvl w:ilvl="2">
      <w:start w:val="1"/>
      <w:numFmt w:val="lowerRoman"/>
      <w:lvlText w:val="%3."/>
      <w:lvlJc w:val="right"/>
      <w:pPr>
        <w:ind w:left="3360" w:hanging="180"/>
      </w:pPr>
    </w:lvl>
    <w:lvl w:ilvl="3">
      <w:start w:val="1"/>
      <w:numFmt w:val="decimal"/>
      <w:lvlText w:val="%4."/>
      <w:lvlJc w:val="left"/>
      <w:pPr>
        <w:ind w:left="4080" w:hanging="360"/>
      </w:pPr>
    </w:lvl>
    <w:lvl w:ilvl="4">
      <w:start w:val="1"/>
      <w:numFmt w:val="lowerLetter"/>
      <w:lvlText w:val="%5."/>
      <w:lvlJc w:val="left"/>
      <w:pPr>
        <w:ind w:left="4800" w:hanging="360"/>
      </w:pPr>
    </w:lvl>
    <w:lvl w:ilvl="5">
      <w:start w:val="1"/>
      <w:numFmt w:val="lowerRoman"/>
      <w:lvlText w:val="%6."/>
      <w:lvlJc w:val="right"/>
      <w:pPr>
        <w:ind w:left="5520" w:hanging="180"/>
      </w:pPr>
    </w:lvl>
    <w:lvl w:ilvl="6">
      <w:start w:val="1"/>
      <w:numFmt w:val="decimal"/>
      <w:lvlText w:val="%7."/>
      <w:lvlJc w:val="left"/>
      <w:pPr>
        <w:ind w:left="6240" w:hanging="360"/>
      </w:pPr>
    </w:lvl>
    <w:lvl w:ilvl="7">
      <w:start w:val="1"/>
      <w:numFmt w:val="lowerLetter"/>
      <w:lvlText w:val="%8."/>
      <w:lvlJc w:val="left"/>
      <w:pPr>
        <w:ind w:left="6960" w:hanging="360"/>
      </w:pPr>
    </w:lvl>
    <w:lvl w:ilvl="8">
      <w:start w:val="1"/>
      <w:numFmt w:val="lowerRoman"/>
      <w:lvlText w:val="%9."/>
      <w:lvlJc w:val="right"/>
      <w:pPr>
        <w:ind w:left="7680" w:hanging="180"/>
      </w:pPr>
    </w:lvl>
  </w:abstractNum>
  <w:abstractNum w:abstractNumId="12" w15:restartNumberingAfterBreak="0">
    <w:nsid w:val="1F9C6ADA"/>
    <w:multiLevelType w:val="multilevel"/>
    <w:tmpl w:val="FD3A5DEA"/>
    <w:lvl w:ilvl="0">
      <w:start w:val="1"/>
      <w:numFmt w:val="decimal"/>
      <w:lvlText w:val="%1."/>
      <w:lvlJc w:val="left"/>
      <w:pPr>
        <w:ind w:left="2520" w:hanging="360"/>
      </w:pPr>
      <w:rPr>
        <w:b/>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13" w15:restartNumberingAfterBreak="0">
    <w:nsid w:val="213F3055"/>
    <w:multiLevelType w:val="multilevel"/>
    <w:tmpl w:val="F85212A6"/>
    <w:lvl w:ilvl="0">
      <w:start w:val="1"/>
      <w:numFmt w:val="lowerLetter"/>
      <w:lvlText w:val="%1)"/>
      <w:lvlJc w:val="left"/>
      <w:pPr>
        <w:ind w:left="324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21463E9C"/>
    <w:multiLevelType w:val="multilevel"/>
    <w:tmpl w:val="580C43B8"/>
    <w:lvl w:ilvl="0">
      <w:start w:val="1"/>
      <w:numFmt w:val="lowerLetter"/>
      <w:lvlText w:val="%1)"/>
      <w:lvlJc w:val="left"/>
      <w:pPr>
        <w:ind w:left="2520" w:hanging="360"/>
      </w:p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15" w15:restartNumberingAfterBreak="0">
    <w:nsid w:val="21CD6A23"/>
    <w:multiLevelType w:val="multilevel"/>
    <w:tmpl w:val="1D76AEAE"/>
    <w:lvl w:ilvl="0">
      <w:start w:val="1"/>
      <w:numFmt w:val="lowerLetter"/>
      <w:lvlText w:val="%1)"/>
      <w:lvlJc w:val="left"/>
      <w:pPr>
        <w:ind w:left="2422" w:hanging="360"/>
      </w:pPr>
      <w:rPr>
        <w:b w:val="0"/>
      </w:rPr>
    </w:lvl>
    <w:lvl w:ilvl="1">
      <w:start w:val="1"/>
      <w:numFmt w:val="lowerLetter"/>
      <w:lvlText w:val="%2."/>
      <w:lvlJc w:val="left"/>
      <w:pPr>
        <w:ind w:left="982" w:hanging="360"/>
      </w:pPr>
    </w:lvl>
    <w:lvl w:ilvl="2">
      <w:start w:val="1"/>
      <w:numFmt w:val="lowerRoman"/>
      <w:lvlText w:val="%3."/>
      <w:lvlJc w:val="right"/>
      <w:pPr>
        <w:ind w:left="1702" w:hanging="180"/>
      </w:pPr>
    </w:lvl>
    <w:lvl w:ilvl="3">
      <w:start w:val="1"/>
      <w:numFmt w:val="decimal"/>
      <w:lvlText w:val="%4."/>
      <w:lvlJc w:val="left"/>
      <w:pPr>
        <w:ind w:left="2422" w:hanging="360"/>
      </w:pPr>
    </w:lvl>
    <w:lvl w:ilvl="4">
      <w:start w:val="1"/>
      <w:numFmt w:val="lowerLetter"/>
      <w:lvlText w:val="%5."/>
      <w:lvlJc w:val="left"/>
      <w:pPr>
        <w:ind w:left="3142" w:hanging="360"/>
      </w:pPr>
    </w:lvl>
    <w:lvl w:ilvl="5">
      <w:start w:val="1"/>
      <w:numFmt w:val="lowerRoman"/>
      <w:lvlText w:val="%6."/>
      <w:lvlJc w:val="right"/>
      <w:pPr>
        <w:ind w:left="3862" w:hanging="180"/>
      </w:pPr>
    </w:lvl>
    <w:lvl w:ilvl="6">
      <w:start w:val="1"/>
      <w:numFmt w:val="decimal"/>
      <w:lvlText w:val="%7."/>
      <w:lvlJc w:val="left"/>
      <w:pPr>
        <w:ind w:left="4582" w:hanging="360"/>
      </w:pPr>
    </w:lvl>
    <w:lvl w:ilvl="7">
      <w:start w:val="1"/>
      <w:numFmt w:val="lowerLetter"/>
      <w:lvlText w:val="%8."/>
      <w:lvlJc w:val="left"/>
      <w:pPr>
        <w:ind w:left="5302" w:hanging="360"/>
      </w:pPr>
    </w:lvl>
    <w:lvl w:ilvl="8">
      <w:start w:val="1"/>
      <w:numFmt w:val="lowerRoman"/>
      <w:lvlText w:val="%9."/>
      <w:lvlJc w:val="right"/>
      <w:pPr>
        <w:ind w:left="6022" w:hanging="180"/>
      </w:pPr>
    </w:lvl>
  </w:abstractNum>
  <w:abstractNum w:abstractNumId="16" w15:restartNumberingAfterBreak="0">
    <w:nsid w:val="23D42F97"/>
    <w:multiLevelType w:val="multilevel"/>
    <w:tmpl w:val="DE62E0FA"/>
    <w:lvl w:ilvl="0">
      <w:start w:val="1"/>
      <w:numFmt w:val="lowerLetter"/>
      <w:lvlText w:val="%1)"/>
      <w:lvlJc w:val="left"/>
      <w:pPr>
        <w:ind w:left="1600" w:hanging="360"/>
      </w:pPr>
    </w:lvl>
    <w:lvl w:ilvl="1">
      <w:start w:val="1"/>
      <w:numFmt w:val="lowerLetter"/>
      <w:lvlText w:val="%2)"/>
      <w:lvlJc w:val="left"/>
      <w:pPr>
        <w:ind w:left="2320" w:hanging="360"/>
      </w:pPr>
    </w:lvl>
    <w:lvl w:ilvl="2">
      <w:start w:val="1"/>
      <w:numFmt w:val="lowerRoman"/>
      <w:lvlText w:val="%3."/>
      <w:lvlJc w:val="right"/>
      <w:pPr>
        <w:ind w:left="3040" w:hanging="180"/>
      </w:pPr>
    </w:lvl>
    <w:lvl w:ilvl="3">
      <w:start w:val="1"/>
      <w:numFmt w:val="decimal"/>
      <w:lvlText w:val="%4."/>
      <w:lvlJc w:val="left"/>
      <w:pPr>
        <w:ind w:left="3760" w:hanging="360"/>
      </w:pPr>
    </w:lvl>
    <w:lvl w:ilvl="4">
      <w:start w:val="1"/>
      <w:numFmt w:val="lowerLetter"/>
      <w:lvlText w:val="%5."/>
      <w:lvlJc w:val="left"/>
      <w:pPr>
        <w:ind w:left="4480" w:hanging="360"/>
      </w:pPr>
    </w:lvl>
    <w:lvl w:ilvl="5">
      <w:start w:val="1"/>
      <w:numFmt w:val="lowerRoman"/>
      <w:lvlText w:val="%6."/>
      <w:lvlJc w:val="right"/>
      <w:pPr>
        <w:ind w:left="5200" w:hanging="180"/>
      </w:pPr>
    </w:lvl>
    <w:lvl w:ilvl="6">
      <w:start w:val="1"/>
      <w:numFmt w:val="decimal"/>
      <w:lvlText w:val="%7."/>
      <w:lvlJc w:val="left"/>
      <w:pPr>
        <w:ind w:left="5920" w:hanging="360"/>
      </w:pPr>
    </w:lvl>
    <w:lvl w:ilvl="7">
      <w:start w:val="1"/>
      <w:numFmt w:val="lowerLetter"/>
      <w:lvlText w:val="%8."/>
      <w:lvlJc w:val="left"/>
      <w:pPr>
        <w:ind w:left="6640" w:hanging="360"/>
      </w:pPr>
    </w:lvl>
    <w:lvl w:ilvl="8">
      <w:start w:val="1"/>
      <w:numFmt w:val="lowerRoman"/>
      <w:lvlText w:val="%9."/>
      <w:lvlJc w:val="right"/>
      <w:pPr>
        <w:ind w:left="7360" w:hanging="180"/>
      </w:pPr>
    </w:lvl>
  </w:abstractNum>
  <w:abstractNum w:abstractNumId="17" w15:restartNumberingAfterBreak="0">
    <w:nsid w:val="25C22F30"/>
    <w:multiLevelType w:val="multilevel"/>
    <w:tmpl w:val="EE0A99C0"/>
    <w:lvl w:ilvl="0">
      <w:start w:val="1"/>
      <w:numFmt w:val="decimal"/>
      <w:lvlText w:val="%1)"/>
      <w:lvlJc w:val="left"/>
      <w:pPr>
        <w:ind w:left="1600" w:hanging="360"/>
      </w:pPr>
    </w:lvl>
    <w:lvl w:ilvl="1">
      <w:start w:val="1"/>
      <w:numFmt w:val="decimal"/>
      <w:lvlText w:val="%2."/>
      <w:lvlJc w:val="left"/>
      <w:pPr>
        <w:ind w:left="2320" w:hanging="360"/>
      </w:pPr>
    </w:lvl>
    <w:lvl w:ilvl="2">
      <w:start w:val="1"/>
      <w:numFmt w:val="lowerRoman"/>
      <w:lvlText w:val="%3."/>
      <w:lvlJc w:val="right"/>
      <w:pPr>
        <w:ind w:left="3040" w:hanging="180"/>
      </w:pPr>
    </w:lvl>
    <w:lvl w:ilvl="3">
      <w:start w:val="1"/>
      <w:numFmt w:val="decimal"/>
      <w:lvlText w:val="%4."/>
      <w:lvlJc w:val="left"/>
      <w:pPr>
        <w:ind w:left="3760" w:hanging="360"/>
      </w:pPr>
    </w:lvl>
    <w:lvl w:ilvl="4">
      <w:start w:val="1"/>
      <w:numFmt w:val="lowerLetter"/>
      <w:lvlText w:val="%5."/>
      <w:lvlJc w:val="left"/>
      <w:pPr>
        <w:ind w:left="4480" w:hanging="360"/>
      </w:pPr>
    </w:lvl>
    <w:lvl w:ilvl="5">
      <w:start w:val="1"/>
      <w:numFmt w:val="lowerRoman"/>
      <w:lvlText w:val="%6."/>
      <w:lvlJc w:val="right"/>
      <w:pPr>
        <w:ind w:left="5200" w:hanging="180"/>
      </w:pPr>
    </w:lvl>
    <w:lvl w:ilvl="6">
      <w:start w:val="1"/>
      <w:numFmt w:val="decimal"/>
      <w:lvlText w:val="%7."/>
      <w:lvlJc w:val="left"/>
      <w:pPr>
        <w:ind w:left="5920" w:hanging="360"/>
      </w:pPr>
    </w:lvl>
    <w:lvl w:ilvl="7">
      <w:start w:val="1"/>
      <w:numFmt w:val="lowerLetter"/>
      <w:lvlText w:val="%8."/>
      <w:lvlJc w:val="left"/>
      <w:pPr>
        <w:ind w:left="6640" w:hanging="360"/>
      </w:pPr>
    </w:lvl>
    <w:lvl w:ilvl="8">
      <w:start w:val="1"/>
      <w:numFmt w:val="lowerRoman"/>
      <w:lvlText w:val="%9."/>
      <w:lvlJc w:val="right"/>
      <w:pPr>
        <w:ind w:left="7360" w:hanging="180"/>
      </w:pPr>
    </w:lvl>
  </w:abstractNum>
  <w:abstractNum w:abstractNumId="18" w15:restartNumberingAfterBreak="0">
    <w:nsid w:val="2626377F"/>
    <w:multiLevelType w:val="multilevel"/>
    <w:tmpl w:val="67E4F324"/>
    <w:lvl w:ilvl="0">
      <w:start w:val="1"/>
      <w:numFmt w:val="lowerLetter"/>
      <w:lvlText w:val="%1)"/>
      <w:lvlJc w:val="left"/>
      <w:pPr>
        <w:ind w:left="2924" w:hanging="360"/>
      </w:pPr>
      <w:rPr>
        <w:b w:val="0"/>
      </w:rPr>
    </w:lvl>
    <w:lvl w:ilvl="1">
      <w:start w:val="1"/>
      <w:numFmt w:val="lowerLetter"/>
      <w:lvlText w:val="%2."/>
      <w:lvlJc w:val="left"/>
      <w:pPr>
        <w:ind w:left="1484" w:hanging="360"/>
      </w:pPr>
    </w:lvl>
    <w:lvl w:ilvl="2">
      <w:start w:val="1"/>
      <w:numFmt w:val="lowerRoman"/>
      <w:lvlText w:val="%3."/>
      <w:lvlJc w:val="right"/>
      <w:pPr>
        <w:ind w:left="2204" w:hanging="180"/>
      </w:pPr>
    </w:lvl>
    <w:lvl w:ilvl="3">
      <w:start w:val="1"/>
      <w:numFmt w:val="decimal"/>
      <w:lvlText w:val="%4."/>
      <w:lvlJc w:val="left"/>
      <w:pPr>
        <w:ind w:left="2924" w:hanging="360"/>
      </w:pPr>
    </w:lvl>
    <w:lvl w:ilvl="4">
      <w:start w:val="1"/>
      <w:numFmt w:val="lowerLetter"/>
      <w:lvlText w:val="%5."/>
      <w:lvlJc w:val="left"/>
      <w:pPr>
        <w:ind w:left="3644" w:hanging="360"/>
      </w:pPr>
    </w:lvl>
    <w:lvl w:ilvl="5">
      <w:start w:val="1"/>
      <w:numFmt w:val="lowerRoman"/>
      <w:lvlText w:val="%6."/>
      <w:lvlJc w:val="right"/>
      <w:pPr>
        <w:ind w:left="4364" w:hanging="180"/>
      </w:pPr>
    </w:lvl>
    <w:lvl w:ilvl="6">
      <w:start w:val="1"/>
      <w:numFmt w:val="decimal"/>
      <w:lvlText w:val="%7."/>
      <w:lvlJc w:val="left"/>
      <w:pPr>
        <w:ind w:left="5084" w:hanging="360"/>
      </w:pPr>
    </w:lvl>
    <w:lvl w:ilvl="7">
      <w:start w:val="1"/>
      <w:numFmt w:val="lowerLetter"/>
      <w:lvlText w:val="%8."/>
      <w:lvlJc w:val="left"/>
      <w:pPr>
        <w:ind w:left="5804" w:hanging="360"/>
      </w:pPr>
    </w:lvl>
    <w:lvl w:ilvl="8">
      <w:start w:val="1"/>
      <w:numFmt w:val="lowerRoman"/>
      <w:lvlText w:val="%9."/>
      <w:lvlJc w:val="right"/>
      <w:pPr>
        <w:ind w:left="6524" w:hanging="180"/>
      </w:pPr>
    </w:lvl>
  </w:abstractNum>
  <w:abstractNum w:abstractNumId="19" w15:restartNumberingAfterBreak="0">
    <w:nsid w:val="2645719E"/>
    <w:multiLevelType w:val="multilevel"/>
    <w:tmpl w:val="2D4E5B90"/>
    <w:lvl w:ilvl="0">
      <w:start w:val="1"/>
      <w:numFmt w:val="decimal"/>
      <w:lvlText w:val="%1)"/>
      <w:lvlJc w:val="left"/>
      <w:pPr>
        <w:ind w:left="2344" w:hanging="360"/>
      </w:pPr>
    </w:lvl>
    <w:lvl w:ilvl="1">
      <w:start w:val="1"/>
      <w:numFmt w:val="lowerLetter"/>
      <w:lvlText w:val="%2."/>
      <w:lvlJc w:val="left"/>
      <w:pPr>
        <w:ind w:left="3064" w:hanging="360"/>
      </w:pPr>
      <w:rPr>
        <w:strike/>
      </w:r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decimal"/>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20" w15:restartNumberingAfterBreak="0">
    <w:nsid w:val="2A7158DF"/>
    <w:multiLevelType w:val="multilevel"/>
    <w:tmpl w:val="76FC0CFE"/>
    <w:lvl w:ilvl="0">
      <w:start w:val="1"/>
      <w:numFmt w:val="decimal"/>
      <w:lvlText w:val="%1."/>
      <w:lvlJc w:val="left"/>
      <w:pPr>
        <w:ind w:left="2520" w:hanging="360"/>
      </w:pPr>
      <w:rPr>
        <w:b/>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21" w15:restartNumberingAfterBreak="0">
    <w:nsid w:val="2B383CCE"/>
    <w:multiLevelType w:val="multilevel"/>
    <w:tmpl w:val="F9FAB5FC"/>
    <w:lvl w:ilvl="0">
      <w:start w:val="1"/>
      <w:numFmt w:val="decimal"/>
      <w:lvlText w:val="%1)"/>
      <w:lvlJc w:val="left"/>
      <w:pPr>
        <w:ind w:left="5748" w:hanging="360"/>
      </w:pPr>
    </w:lvl>
    <w:lvl w:ilvl="1">
      <w:start w:val="1"/>
      <w:numFmt w:val="lowerLetter"/>
      <w:lvlText w:val="%2."/>
      <w:lvlJc w:val="left"/>
      <w:pPr>
        <w:ind w:left="3504" w:hanging="360"/>
      </w:pPr>
    </w:lvl>
    <w:lvl w:ilvl="2">
      <w:start w:val="1"/>
      <w:numFmt w:val="lowerRoman"/>
      <w:lvlText w:val="%3."/>
      <w:lvlJc w:val="right"/>
      <w:pPr>
        <w:ind w:left="4224" w:hanging="180"/>
      </w:pPr>
    </w:lvl>
    <w:lvl w:ilvl="3">
      <w:start w:val="1"/>
      <w:numFmt w:val="decimal"/>
      <w:lvlText w:val="%4."/>
      <w:lvlJc w:val="left"/>
      <w:pPr>
        <w:ind w:left="4944" w:hanging="360"/>
      </w:pPr>
    </w:lvl>
    <w:lvl w:ilvl="4">
      <w:start w:val="1"/>
      <w:numFmt w:val="lowerLetter"/>
      <w:lvlText w:val="%5."/>
      <w:lvlJc w:val="left"/>
      <w:pPr>
        <w:ind w:left="5664" w:hanging="360"/>
      </w:pPr>
    </w:lvl>
    <w:lvl w:ilvl="5">
      <w:start w:val="1"/>
      <w:numFmt w:val="lowerRoman"/>
      <w:lvlText w:val="%6."/>
      <w:lvlJc w:val="right"/>
      <w:pPr>
        <w:ind w:left="6384" w:hanging="180"/>
      </w:pPr>
    </w:lvl>
    <w:lvl w:ilvl="6">
      <w:start w:val="1"/>
      <w:numFmt w:val="decimal"/>
      <w:lvlText w:val="%7."/>
      <w:lvlJc w:val="left"/>
      <w:pPr>
        <w:ind w:left="7104" w:hanging="360"/>
      </w:pPr>
    </w:lvl>
    <w:lvl w:ilvl="7">
      <w:start w:val="1"/>
      <w:numFmt w:val="lowerLetter"/>
      <w:lvlText w:val="%8."/>
      <w:lvlJc w:val="left"/>
      <w:pPr>
        <w:ind w:left="7824" w:hanging="360"/>
      </w:pPr>
    </w:lvl>
    <w:lvl w:ilvl="8">
      <w:start w:val="1"/>
      <w:numFmt w:val="lowerRoman"/>
      <w:lvlText w:val="%9."/>
      <w:lvlJc w:val="right"/>
      <w:pPr>
        <w:ind w:left="8544" w:hanging="180"/>
      </w:pPr>
    </w:lvl>
  </w:abstractNum>
  <w:abstractNum w:abstractNumId="22" w15:restartNumberingAfterBreak="0">
    <w:nsid w:val="2DD92687"/>
    <w:multiLevelType w:val="multilevel"/>
    <w:tmpl w:val="6FF8D6AE"/>
    <w:lvl w:ilvl="0">
      <w:start w:val="1"/>
      <w:numFmt w:val="lowerLetter"/>
      <w:lvlText w:val="%1)"/>
      <w:lvlJc w:val="left"/>
      <w:pPr>
        <w:ind w:left="1671" w:hanging="360"/>
      </w:pPr>
      <w:rPr>
        <w:b w:val="0"/>
      </w:rPr>
    </w:lvl>
    <w:lvl w:ilvl="1">
      <w:start w:val="1"/>
      <w:numFmt w:val="lowerLetter"/>
      <w:lvlText w:val="%2."/>
      <w:lvlJc w:val="left"/>
      <w:pPr>
        <w:ind w:left="231" w:hanging="360"/>
      </w:pPr>
    </w:lvl>
    <w:lvl w:ilvl="2">
      <w:start w:val="1"/>
      <w:numFmt w:val="lowerRoman"/>
      <w:lvlText w:val="%3."/>
      <w:lvlJc w:val="right"/>
      <w:pPr>
        <w:ind w:left="951" w:hanging="180"/>
      </w:pPr>
    </w:lvl>
    <w:lvl w:ilvl="3">
      <w:start w:val="1"/>
      <w:numFmt w:val="decimal"/>
      <w:lvlText w:val="%4."/>
      <w:lvlJc w:val="left"/>
      <w:pPr>
        <w:ind w:left="1671" w:hanging="360"/>
      </w:pPr>
    </w:lvl>
    <w:lvl w:ilvl="4">
      <w:start w:val="1"/>
      <w:numFmt w:val="lowerLetter"/>
      <w:lvlText w:val="%5."/>
      <w:lvlJc w:val="left"/>
      <w:pPr>
        <w:ind w:left="2391" w:hanging="360"/>
      </w:pPr>
    </w:lvl>
    <w:lvl w:ilvl="5">
      <w:start w:val="1"/>
      <w:numFmt w:val="lowerRoman"/>
      <w:lvlText w:val="%6."/>
      <w:lvlJc w:val="right"/>
      <w:pPr>
        <w:ind w:left="3111" w:hanging="180"/>
      </w:pPr>
    </w:lvl>
    <w:lvl w:ilvl="6">
      <w:start w:val="1"/>
      <w:numFmt w:val="decimal"/>
      <w:lvlText w:val="%7."/>
      <w:lvlJc w:val="left"/>
      <w:pPr>
        <w:ind w:left="3831" w:hanging="360"/>
      </w:pPr>
    </w:lvl>
    <w:lvl w:ilvl="7">
      <w:start w:val="1"/>
      <w:numFmt w:val="lowerLetter"/>
      <w:lvlText w:val="%8."/>
      <w:lvlJc w:val="left"/>
      <w:pPr>
        <w:ind w:left="4551" w:hanging="360"/>
      </w:pPr>
    </w:lvl>
    <w:lvl w:ilvl="8">
      <w:start w:val="1"/>
      <w:numFmt w:val="lowerRoman"/>
      <w:lvlText w:val="%9."/>
      <w:lvlJc w:val="right"/>
      <w:pPr>
        <w:ind w:left="5271" w:hanging="180"/>
      </w:pPr>
    </w:lvl>
  </w:abstractNum>
  <w:abstractNum w:abstractNumId="23" w15:restartNumberingAfterBreak="0">
    <w:nsid w:val="30B30CCA"/>
    <w:multiLevelType w:val="multilevel"/>
    <w:tmpl w:val="92461118"/>
    <w:lvl w:ilvl="0">
      <w:start w:val="1"/>
      <w:numFmt w:val="lowerLetter"/>
      <w:lvlText w:val="%1)"/>
      <w:lvlJc w:val="left"/>
      <w:pPr>
        <w:ind w:left="3600" w:hanging="360"/>
      </w:pPr>
    </w:lvl>
    <w:lvl w:ilvl="1">
      <w:start w:val="1"/>
      <w:numFmt w:val="lowerLetter"/>
      <w:lvlText w:val="%2."/>
      <w:lvlJc w:val="left"/>
      <w:pPr>
        <w:ind w:left="4320" w:hanging="360"/>
      </w:pPr>
    </w:lvl>
    <w:lvl w:ilvl="2">
      <w:start w:val="1"/>
      <w:numFmt w:val="lowerRoman"/>
      <w:lvlText w:val="%3."/>
      <w:lvlJc w:val="right"/>
      <w:pPr>
        <w:ind w:left="5040" w:hanging="180"/>
      </w:pPr>
    </w:lvl>
    <w:lvl w:ilvl="3">
      <w:start w:val="1"/>
      <w:numFmt w:val="lowerLetter"/>
      <w:lvlText w:val="%4)"/>
      <w:lvlJc w:val="left"/>
      <w:pPr>
        <w:ind w:left="5760" w:hanging="360"/>
      </w:pPr>
    </w:lvl>
    <w:lvl w:ilvl="4">
      <w:start w:val="1"/>
      <w:numFmt w:val="lowerLetter"/>
      <w:lvlText w:val="%5."/>
      <w:lvlJc w:val="left"/>
      <w:pPr>
        <w:ind w:left="6480" w:hanging="360"/>
      </w:pPr>
    </w:lvl>
    <w:lvl w:ilvl="5">
      <w:start w:val="1"/>
      <w:numFmt w:val="lowerRoman"/>
      <w:lvlText w:val="%6."/>
      <w:lvlJc w:val="right"/>
      <w:pPr>
        <w:ind w:left="7200" w:hanging="180"/>
      </w:pPr>
    </w:lvl>
    <w:lvl w:ilvl="6">
      <w:start w:val="1"/>
      <w:numFmt w:val="decimal"/>
      <w:lvlText w:val="%7."/>
      <w:lvlJc w:val="left"/>
      <w:pPr>
        <w:ind w:left="7920" w:hanging="360"/>
      </w:pPr>
    </w:lvl>
    <w:lvl w:ilvl="7">
      <w:start w:val="1"/>
      <w:numFmt w:val="lowerLetter"/>
      <w:lvlText w:val="%8."/>
      <w:lvlJc w:val="left"/>
      <w:pPr>
        <w:ind w:left="8640" w:hanging="360"/>
      </w:pPr>
    </w:lvl>
    <w:lvl w:ilvl="8">
      <w:start w:val="1"/>
      <w:numFmt w:val="lowerRoman"/>
      <w:lvlText w:val="%9."/>
      <w:lvlJc w:val="right"/>
      <w:pPr>
        <w:ind w:left="9360" w:hanging="180"/>
      </w:pPr>
    </w:lvl>
  </w:abstractNum>
  <w:abstractNum w:abstractNumId="24" w15:restartNumberingAfterBreak="0">
    <w:nsid w:val="314C5E92"/>
    <w:multiLevelType w:val="multilevel"/>
    <w:tmpl w:val="905491B6"/>
    <w:lvl w:ilvl="0">
      <w:start w:val="1"/>
      <w:numFmt w:val="lowerLetter"/>
      <w:lvlText w:val="%1)"/>
      <w:lvlJc w:val="left"/>
      <w:pPr>
        <w:ind w:left="288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1693F5F"/>
    <w:multiLevelType w:val="multilevel"/>
    <w:tmpl w:val="BD6EA6C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7BB48B5"/>
    <w:multiLevelType w:val="multilevel"/>
    <w:tmpl w:val="15CEE6E8"/>
    <w:lvl w:ilvl="0">
      <w:start w:val="1"/>
      <w:numFmt w:val="decimal"/>
      <w:lvlText w:val="%1."/>
      <w:lvlJc w:val="left"/>
      <w:pPr>
        <w:ind w:left="2520" w:hanging="360"/>
      </w:pPr>
      <w:rPr>
        <w:b/>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27" w15:restartNumberingAfterBreak="0">
    <w:nsid w:val="3B613E70"/>
    <w:multiLevelType w:val="multilevel"/>
    <w:tmpl w:val="422ACA44"/>
    <w:lvl w:ilvl="0">
      <w:start w:val="1"/>
      <w:numFmt w:val="decimal"/>
      <w:lvlText w:val="%1)"/>
      <w:lvlJc w:val="left"/>
      <w:pPr>
        <w:ind w:left="1600" w:hanging="360"/>
      </w:pPr>
    </w:lvl>
    <w:lvl w:ilvl="1">
      <w:start w:val="1"/>
      <w:numFmt w:val="decimal"/>
      <w:lvlText w:val="%2."/>
      <w:lvlJc w:val="left"/>
      <w:pPr>
        <w:ind w:left="2320" w:hanging="360"/>
      </w:pPr>
    </w:lvl>
    <w:lvl w:ilvl="2">
      <w:start w:val="1"/>
      <w:numFmt w:val="lowerRoman"/>
      <w:lvlText w:val="%3."/>
      <w:lvlJc w:val="right"/>
      <w:pPr>
        <w:ind w:left="3040" w:hanging="180"/>
      </w:pPr>
    </w:lvl>
    <w:lvl w:ilvl="3">
      <w:start w:val="1"/>
      <w:numFmt w:val="decimal"/>
      <w:lvlText w:val="%4."/>
      <w:lvlJc w:val="left"/>
      <w:pPr>
        <w:ind w:left="3760" w:hanging="360"/>
      </w:pPr>
    </w:lvl>
    <w:lvl w:ilvl="4">
      <w:start w:val="1"/>
      <w:numFmt w:val="lowerLetter"/>
      <w:lvlText w:val="%5."/>
      <w:lvlJc w:val="left"/>
      <w:pPr>
        <w:ind w:left="4480" w:hanging="360"/>
      </w:pPr>
    </w:lvl>
    <w:lvl w:ilvl="5">
      <w:start w:val="1"/>
      <w:numFmt w:val="lowerRoman"/>
      <w:lvlText w:val="%6."/>
      <w:lvlJc w:val="right"/>
      <w:pPr>
        <w:ind w:left="5200" w:hanging="180"/>
      </w:pPr>
    </w:lvl>
    <w:lvl w:ilvl="6">
      <w:start w:val="1"/>
      <w:numFmt w:val="decimal"/>
      <w:lvlText w:val="%7."/>
      <w:lvlJc w:val="left"/>
      <w:pPr>
        <w:ind w:left="5920" w:hanging="360"/>
      </w:pPr>
    </w:lvl>
    <w:lvl w:ilvl="7">
      <w:start w:val="1"/>
      <w:numFmt w:val="lowerLetter"/>
      <w:lvlText w:val="%8."/>
      <w:lvlJc w:val="left"/>
      <w:pPr>
        <w:ind w:left="6640" w:hanging="360"/>
      </w:pPr>
    </w:lvl>
    <w:lvl w:ilvl="8">
      <w:start w:val="1"/>
      <w:numFmt w:val="lowerRoman"/>
      <w:lvlText w:val="%9."/>
      <w:lvlJc w:val="right"/>
      <w:pPr>
        <w:ind w:left="7360" w:hanging="180"/>
      </w:pPr>
    </w:lvl>
  </w:abstractNum>
  <w:abstractNum w:abstractNumId="28" w15:restartNumberingAfterBreak="0">
    <w:nsid w:val="3E1312F4"/>
    <w:multiLevelType w:val="multilevel"/>
    <w:tmpl w:val="994A1876"/>
    <w:lvl w:ilvl="0">
      <w:start w:val="1"/>
      <w:numFmt w:val="upperLetter"/>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29" w15:restartNumberingAfterBreak="0">
    <w:nsid w:val="43C477E8"/>
    <w:multiLevelType w:val="multilevel"/>
    <w:tmpl w:val="91C4A5A2"/>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0" w15:restartNumberingAfterBreak="0">
    <w:nsid w:val="4485680B"/>
    <w:multiLevelType w:val="multilevel"/>
    <w:tmpl w:val="7BD625AA"/>
    <w:lvl w:ilvl="0">
      <w:start w:val="1"/>
      <w:numFmt w:val="lowerLetter"/>
      <w:lvlText w:val="%1)"/>
      <w:lvlJc w:val="left"/>
      <w:pPr>
        <w:ind w:left="2391" w:hanging="360"/>
      </w:pPr>
      <w:rPr>
        <w:b w:val="0"/>
      </w:rPr>
    </w:lvl>
    <w:lvl w:ilvl="1">
      <w:start w:val="1"/>
      <w:numFmt w:val="lowerLetter"/>
      <w:lvlText w:val="%2."/>
      <w:lvlJc w:val="left"/>
      <w:pPr>
        <w:ind w:left="951" w:hanging="360"/>
      </w:pPr>
    </w:lvl>
    <w:lvl w:ilvl="2">
      <w:start w:val="1"/>
      <w:numFmt w:val="lowerRoman"/>
      <w:lvlText w:val="%3."/>
      <w:lvlJc w:val="right"/>
      <w:pPr>
        <w:ind w:left="1671" w:hanging="180"/>
      </w:pPr>
    </w:lvl>
    <w:lvl w:ilvl="3">
      <w:start w:val="1"/>
      <w:numFmt w:val="decimal"/>
      <w:lvlText w:val="%4."/>
      <w:lvlJc w:val="left"/>
      <w:pPr>
        <w:ind w:left="2391" w:hanging="360"/>
      </w:pPr>
    </w:lvl>
    <w:lvl w:ilvl="4">
      <w:start w:val="1"/>
      <w:numFmt w:val="lowerLetter"/>
      <w:lvlText w:val="%5."/>
      <w:lvlJc w:val="left"/>
      <w:pPr>
        <w:ind w:left="3111" w:hanging="360"/>
      </w:pPr>
    </w:lvl>
    <w:lvl w:ilvl="5">
      <w:start w:val="1"/>
      <w:numFmt w:val="lowerRoman"/>
      <w:lvlText w:val="%6."/>
      <w:lvlJc w:val="right"/>
      <w:pPr>
        <w:ind w:left="3831" w:hanging="180"/>
      </w:pPr>
    </w:lvl>
    <w:lvl w:ilvl="6">
      <w:start w:val="1"/>
      <w:numFmt w:val="decimal"/>
      <w:lvlText w:val="%7."/>
      <w:lvlJc w:val="left"/>
      <w:pPr>
        <w:ind w:left="4551" w:hanging="360"/>
      </w:pPr>
    </w:lvl>
    <w:lvl w:ilvl="7">
      <w:start w:val="1"/>
      <w:numFmt w:val="lowerLetter"/>
      <w:lvlText w:val="%8."/>
      <w:lvlJc w:val="left"/>
      <w:pPr>
        <w:ind w:left="5271" w:hanging="360"/>
      </w:pPr>
    </w:lvl>
    <w:lvl w:ilvl="8">
      <w:start w:val="1"/>
      <w:numFmt w:val="lowerRoman"/>
      <w:lvlText w:val="%9."/>
      <w:lvlJc w:val="right"/>
      <w:pPr>
        <w:ind w:left="5991" w:hanging="180"/>
      </w:pPr>
    </w:lvl>
  </w:abstractNum>
  <w:abstractNum w:abstractNumId="31" w15:restartNumberingAfterBreak="0">
    <w:nsid w:val="44EB2157"/>
    <w:multiLevelType w:val="multilevel"/>
    <w:tmpl w:val="8DAC9DA2"/>
    <w:lvl w:ilvl="0">
      <w:start w:val="1"/>
      <w:numFmt w:val="upperRoman"/>
      <w:lvlText w:val="%1."/>
      <w:lvlJc w:val="righ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32" w15:restartNumberingAfterBreak="0">
    <w:nsid w:val="45225AEA"/>
    <w:multiLevelType w:val="multilevel"/>
    <w:tmpl w:val="F86CEE1E"/>
    <w:lvl w:ilvl="0">
      <w:start w:val="1"/>
      <w:numFmt w:val="lowerLetter"/>
      <w:lvlText w:val="%1."/>
      <w:lvlJc w:val="left"/>
      <w:pPr>
        <w:ind w:left="2532" w:hanging="360"/>
      </w:pPr>
    </w:lvl>
    <w:lvl w:ilvl="1">
      <w:start w:val="1"/>
      <w:numFmt w:val="lowerLetter"/>
      <w:lvlText w:val="%2."/>
      <w:lvlJc w:val="left"/>
      <w:pPr>
        <w:ind w:left="3252" w:hanging="360"/>
      </w:pPr>
    </w:lvl>
    <w:lvl w:ilvl="2">
      <w:start w:val="1"/>
      <w:numFmt w:val="lowerRoman"/>
      <w:lvlText w:val="%3."/>
      <w:lvlJc w:val="right"/>
      <w:pPr>
        <w:ind w:left="3972" w:hanging="180"/>
      </w:pPr>
    </w:lvl>
    <w:lvl w:ilvl="3">
      <w:start w:val="1"/>
      <w:numFmt w:val="decimal"/>
      <w:lvlText w:val="%4."/>
      <w:lvlJc w:val="left"/>
      <w:pPr>
        <w:ind w:left="4692" w:hanging="360"/>
      </w:pPr>
    </w:lvl>
    <w:lvl w:ilvl="4">
      <w:start w:val="1"/>
      <w:numFmt w:val="lowerLetter"/>
      <w:lvlText w:val="%5."/>
      <w:lvlJc w:val="left"/>
      <w:pPr>
        <w:ind w:left="5412" w:hanging="360"/>
      </w:pPr>
    </w:lvl>
    <w:lvl w:ilvl="5">
      <w:start w:val="1"/>
      <w:numFmt w:val="lowerRoman"/>
      <w:lvlText w:val="%6."/>
      <w:lvlJc w:val="right"/>
      <w:pPr>
        <w:ind w:left="6132" w:hanging="180"/>
      </w:pPr>
    </w:lvl>
    <w:lvl w:ilvl="6">
      <w:start w:val="1"/>
      <w:numFmt w:val="decimal"/>
      <w:lvlText w:val="%7."/>
      <w:lvlJc w:val="left"/>
      <w:pPr>
        <w:ind w:left="6852" w:hanging="360"/>
      </w:pPr>
    </w:lvl>
    <w:lvl w:ilvl="7">
      <w:start w:val="1"/>
      <w:numFmt w:val="lowerLetter"/>
      <w:lvlText w:val="%8."/>
      <w:lvlJc w:val="left"/>
      <w:pPr>
        <w:ind w:left="7572" w:hanging="360"/>
      </w:pPr>
    </w:lvl>
    <w:lvl w:ilvl="8">
      <w:start w:val="1"/>
      <w:numFmt w:val="lowerRoman"/>
      <w:lvlText w:val="%9."/>
      <w:lvlJc w:val="right"/>
      <w:pPr>
        <w:ind w:left="8292" w:hanging="180"/>
      </w:pPr>
    </w:lvl>
  </w:abstractNum>
  <w:abstractNum w:abstractNumId="33" w15:restartNumberingAfterBreak="0">
    <w:nsid w:val="466A1971"/>
    <w:multiLevelType w:val="multilevel"/>
    <w:tmpl w:val="63A2ABF0"/>
    <w:lvl w:ilvl="0">
      <w:start w:val="1"/>
      <w:numFmt w:val="upperRoman"/>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47E42F61"/>
    <w:multiLevelType w:val="multilevel"/>
    <w:tmpl w:val="A0068D24"/>
    <w:lvl w:ilvl="0">
      <w:start w:val="1"/>
      <w:numFmt w:val="decimal"/>
      <w:lvlText w:val="%1."/>
      <w:lvlJc w:val="left"/>
      <w:pPr>
        <w:ind w:left="2520" w:hanging="360"/>
      </w:pPr>
      <w:rPr>
        <w:b/>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35" w15:restartNumberingAfterBreak="0">
    <w:nsid w:val="485E7C11"/>
    <w:multiLevelType w:val="multilevel"/>
    <w:tmpl w:val="B71C34EA"/>
    <w:lvl w:ilvl="0">
      <w:start w:val="1"/>
      <w:numFmt w:val="decimal"/>
      <w:lvlText w:val="%1)"/>
      <w:lvlJc w:val="left"/>
      <w:pPr>
        <w:ind w:left="2628" w:hanging="360"/>
      </w:pPr>
    </w:lvl>
    <w:lvl w:ilvl="1">
      <w:start w:val="1"/>
      <w:numFmt w:val="lowerLetter"/>
      <w:lvlText w:val="%2."/>
      <w:lvlJc w:val="left"/>
      <w:pPr>
        <w:ind w:left="3348" w:hanging="360"/>
      </w:pPr>
    </w:lvl>
    <w:lvl w:ilvl="2">
      <w:start w:val="1"/>
      <w:numFmt w:val="lowerRoman"/>
      <w:lvlText w:val="%3."/>
      <w:lvlJc w:val="right"/>
      <w:pPr>
        <w:ind w:left="4068" w:hanging="180"/>
      </w:pPr>
    </w:lvl>
    <w:lvl w:ilvl="3">
      <w:start w:val="1"/>
      <w:numFmt w:val="decimal"/>
      <w:lvlText w:val="%4)"/>
      <w:lvlJc w:val="left"/>
      <w:pPr>
        <w:ind w:left="4788" w:hanging="360"/>
      </w:pPr>
    </w:lvl>
    <w:lvl w:ilvl="4">
      <w:start w:val="1"/>
      <w:numFmt w:val="lowerLetter"/>
      <w:lvlText w:val="%5."/>
      <w:lvlJc w:val="left"/>
      <w:pPr>
        <w:ind w:left="5508" w:hanging="360"/>
      </w:pPr>
    </w:lvl>
    <w:lvl w:ilvl="5">
      <w:start w:val="1"/>
      <w:numFmt w:val="lowerRoman"/>
      <w:lvlText w:val="%6."/>
      <w:lvlJc w:val="right"/>
      <w:pPr>
        <w:ind w:left="6228" w:hanging="180"/>
      </w:pPr>
    </w:lvl>
    <w:lvl w:ilvl="6">
      <w:start w:val="1"/>
      <w:numFmt w:val="decimal"/>
      <w:lvlText w:val="%7."/>
      <w:lvlJc w:val="left"/>
      <w:pPr>
        <w:ind w:left="6948" w:hanging="360"/>
      </w:pPr>
    </w:lvl>
    <w:lvl w:ilvl="7">
      <w:start w:val="1"/>
      <w:numFmt w:val="lowerLetter"/>
      <w:lvlText w:val="%8."/>
      <w:lvlJc w:val="left"/>
      <w:pPr>
        <w:ind w:left="7668" w:hanging="360"/>
      </w:pPr>
    </w:lvl>
    <w:lvl w:ilvl="8">
      <w:start w:val="1"/>
      <w:numFmt w:val="lowerRoman"/>
      <w:lvlText w:val="%9."/>
      <w:lvlJc w:val="right"/>
      <w:pPr>
        <w:ind w:left="8388" w:hanging="180"/>
      </w:pPr>
    </w:lvl>
  </w:abstractNum>
  <w:abstractNum w:abstractNumId="36" w15:restartNumberingAfterBreak="0">
    <w:nsid w:val="489416A2"/>
    <w:multiLevelType w:val="multilevel"/>
    <w:tmpl w:val="D3867C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49F8636A"/>
    <w:multiLevelType w:val="multilevel"/>
    <w:tmpl w:val="2EB438A2"/>
    <w:lvl w:ilvl="0">
      <w:start w:val="1"/>
      <w:numFmt w:val="decimal"/>
      <w:lvlText w:val="%1)"/>
      <w:lvlJc w:val="left"/>
      <w:pPr>
        <w:ind w:left="5040" w:hanging="360"/>
      </w:pPr>
    </w:lvl>
    <w:lvl w:ilvl="1">
      <w:start w:val="1"/>
      <w:numFmt w:val="lowerLetter"/>
      <w:lvlText w:val="%2."/>
      <w:lvlJc w:val="left"/>
      <w:pPr>
        <w:ind w:left="5760" w:hanging="360"/>
      </w:pPr>
    </w:lvl>
    <w:lvl w:ilvl="2">
      <w:start w:val="1"/>
      <w:numFmt w:val="lowerRoman"/>
      <w:lvlText w:val="%3."/>
      <w:lvlJc w:val="right"/>
      <w:pPr>
        <w:ind w:left="6480" w:hanging="180"/>
      </w:pPr>
    </w:lvl>
    <w:lvl w:ilvl="3">
      <w:start w:val="1"/>
      <w:numFmt w:val="decimal"/>
      <w:lvlText w:val="%4."/>
      <w:lvlJc w:val="left"/>
      <w:pPr>
        <w:ind w:left="7200" w:hanging="360"/>
      </w:pPr>
    </w:lvl>
    <w:lvl w:ilvl="4">
      <w:start w:val="1"/>
      <w:numFmt w:val="lowerLetter"/>
      <w:lvlText w:val="%5."/>
      <w:lvlJc w:val="left"/>
      <w:pPr>
        <w:ind w:left="7920" w:hanging="360"/>
      </w:pPr>
    </w:lvl>
    <w:lvl w:ilvl="5">
      <w:start w:val="1"/>
      <w:numFmt w:val="lowerRoman"/>
      <w:lvlText w:val="%6."/>
      <w:lvlJc w:val="right"/>
      <w:pPr>
        <w:ind w:left="8640" w:hanging="180"/>
      </w:pPr>
    </w:lvl>
    <w:lvl w:ilvl="6">
      <w:start w:val="1"/>
      <w:numFmt w:val="decimal"/>
      <w:lvlText w:val="%7."/>
      <w:lvlJc w:val="left"/>
      <w:pPr>
        <w:ind w:left="9360" w:hanging="360"/>
      </w:pPr>
    </w:lvl>
    <w:lvl w:ilvl="7">
      <w:start w:val="1"/>
      <w:numFmt w:val="lowerLetter"/>
      <w:lvlText w:val="%8."/>
      <w:lvlJc w:val="left"/>
      <w:pPr>
        <w:ind w:left="10080" w:hanging="360"/>
      </w:pPr>
    </w:lvl>
    <w:lvl w:ilvl="8">
      <w:start w:val="1"/>
      <w:numFmt w:val="lowerRoman"/>
      <w:lvlText w:val="%9."/>
      <w:lvlJc w:val="right"/>
      <w:pPr>
        <w:ind w:left="10800" w:hanging="180"/>
      </w:pPr>
    </w:lvl>
  </w:abstractNum>
  <w:abstractNum w:abstractNumId="38" w15:restartNumberingAfterBreak="0">
    <w:nsid w:val="4BC75BDB"/>
    <w:multiLevelType w:val="multilevel"/>
    <w:tmpl w:val="5CB61BE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decimal"/>
      <w:lvlText w:val="%6)"/>
      <w:lvlJc w:val="left"/>
      <w:pPr>
        <w:ind w:left="4320" w:hanging="180"/>
      </w:pPr>
      <w:rPr>
        <w:b w:val="0"/>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4DB31CA6"/>
    <w:multiLevelType w:val="multilevel"/>
    <w:tmpl w:val="A5F645B4"/>
    <w:lvl w:ilvl="0">
      <w:start w:val="1"/>
      <w:numFmt w:val="decimal"/>
      <w:lvlText w:val="%1)"/>
      <w:lvlJc w:val="left"/>
      <w:pPr>
        <w:ind w:left="2520" w:hanging="360"/>
      </w:p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40" w15:restartNumberingAfterBreak="0">
    <w:nsid w:val="4F756FB5"/>
    <w:multiLevelType w:val="multilevel"/>
    <w:tmpl w:val="99A625AA"/>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1" w15:restartNumberingAfterBreak="0">
    <w:nsid w:val="547C5D7E"/>
    <w:multiLevelType w:val="multilevel"/>
    <w:tmpl w:val="F74A89F0"/>
    <w:lvl w:ilvl="0">
      <w:start w:val="1"/>
      <w:numFmt w:val="decimal"/>
      <w:lvlText w:val="%1."/>
      <w:lvlJc w:val="left"/>
      <w:pPr>
        <w:ind w:left="1800" w:hanging="360"/>
      </w:pPr>
      <w:rPr>
        <w:b/>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42" w15:restartNumberingAfterBreak="0">
    <w:nsid w:val="54F4658D"/>
    <w:multiLevelType w:val="multilevel"/>
    <w:tmpl w:val="492474AE"/>
    <w:lvl w:ilvl="0">
      <w:start w:val="1"/>
      <w:numFmt w:val="decimal"/>
      <w:lvlText w:val="%1."/>
      <w:lvlJc w:val="left"/>
      <w:pPr>
        <w:ind w:left="2520" w:hanging="360"/>
      </w:p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43" w15:restartNumberingAfterBreak="0">
    <w:nsid w:val="55822734"/>
    <w:multiLevelType w:val="multilevel"/>
    <w:tmpl w:val="52DA0D16"/>
    <w:lvl w:ilvl="0">
      <w:start w:val="1"/>
      <w:numFmt w:val="decimal"/>
      <w:lvlText w:val="%1)"/>
      <w:lvlJc w:val="left"/>
      <w:pPr>
        <w:ind w:left="2204" w:hanging="360"/>
      </w:pPr>
    </w:lvl>
    <w:lvl w:ilvl="1">
      <w:start w:val="1"/>
      <w:numFmt w:val="lowerLetter"/>
      <w:lvlText w:val="%2."/>
      <w:lvlJc w:val="left"/>
      <w:pPr>
        <w:ind w:left="2924" w:hanging="360"/>
      </w:pPr>
    </w:lvl>
    <w:lvl w:ilvl="2">
      <w:start w:val="1"/>
      <w:numFmt w:val="lowerRoman"/>
      <w:lvlText w:val="%3."/>
      <w:lvlJc w:val="right"/>
      <w:pPr>
        <w:ind w:left="3644" w:hanging="180"/>
      </w:pPr>
    </w:lvl>
    <w:lvl w:ilvl="3">
      <w:start w:val="1"/>
      <w:numFmt w:val="decimal"/>
      <w:lvlText w:val="%4."/>
      <w:lvlJc w:val="left"/>
      <w:pPr>
        <w:ind w:left="4364" w:hanging="360"/>
      </w:pPr>
    </w:lvl>
    <w:lvl w:ilvl="4">
      <w:start w:val="1"/>
      <w:numFmt w:val="lowerLetter"/>
      <w:lvlText w:val="%5."/>
      <w:lvlJc w:val="left"/>
      <w:pPr>
        <w:ind w:left="5084" w:hanging="360"/>
      </w:pPr>
    </w:lvl>
    <w:lvl w:ilvl="5">
      <w:start w:val="1"/>
      <w:numFmt w:val="lowerRoman"/>
      <w:lvlText w:val="%6."/>
      <w:lvlJc w:val="right"/>
      <w:pPr>
        <w:ind w:left="5804" w:hanging="180"/>
      </w:pPr>
    </w:lvl>
    <w:lvl w:ilvl="6">
      <w:start w:val="1"/>
      <w:numFmt w:val="decimal"/>
      <w:lvlText w:val="%7."/>
      <w:lvlJc w:val="left"/>
      <w:pPr>
        <w:ind w:left="6524" w:hanging="360"/>
      </w:pPr>
    </w:lvl>
    <w:lvl w:ilvl="7">
      <w:start w:val="1"/>
      <w:numFmt w:val="lowerLetter"/>
      <w:lvlText w:val="%8."/>
      <w:lvlJc w:val="left"/>
      <w:pPr>
        <w:ind w:left="7244" w:hanging="360"/>
      </w:pPr>
    </w:lvl>
    <w:lvl w:ilvl="8">
      <w:start w:val="1"/>
      <w:numFmt w:val="lowerRoman"/>
      <w:lvlText w:val="%9."/>
      <w:lvlJc w:val="right"/>
      <w:pPr>
        <w:ind w:left="7964" w:hanging="180"/>
      </w:pPr>
    </w:lvl>
  </w:abstractNum>
  <w:abstractNum w:abstractNumId="44" w15:restartNumberingAfterBreak="0">
    <w:nsid w:val="56582B6E"/>
    <w:multiLevelType w:val="multilevel"/>
    <w:tmpl w:val="B4B06828"/>
    <w:lvl w:ilvl="0">
      <w:start w:val="1"/>
      <w:numFmt w:val="decimal"/>
      <w:lvlText w:val="%1."/>
      <w:lvlJc w:val="left"/>
      <w:pPr>
        <w:ind w:left="2434" w:hanging="360"/>
      </w:pPr>
      <w:rPr>
        <w:b/>
      </w:rPr>
    </w:lvl>
    <w:lvl w:ilvl="1">
      <w:start w:val="1"/>
      <w:numFmt w:val="lowerLetter"/>
      <w:lvlText w:val="%2."/>
      <w:lvlJc w:val="left"/>
      <w:pPr>
        <w:ind w:left="3154" w:hanging="360"/>
      </w:pPr>
    </w:lvl>
    <w:lvl w:ilvl="2">
      <w:start w:val="1"/>
      <w:numFmt w:val="lowerRoman"/>
      <w:lvlText w:val="%3."/>
      <w:lvlJc w:val="right"/>
      <w:pPr>
        <w:ind w:left="3874" w:hanging="180"/>
      </w:pPr>
    </w:lvl>
    <w:lvl w:ilvl="3">
      <w:start w:val="1"/>
      <w:numFmt w:val="decimal"/>
      <w:lvlText w:val="%4."/>
      <w:lvlJc w:val="left"/>
      <w:pPr>
        <w:ind w:left="4594" w:hanging="360"/>
      </w:pPr>
    </w:lvl>
    <w:lvl w:ilvl="4">
      <w:start w:val="1"/>
      <w:numFmt w:val="lowerLetter"/>
      <w:lvlText w:val="%5."/>
      <w:lvlJc w:val="left"/>
      <w:pPr>
        <w:ind w:left="5314" w:hanging="360"/>
      </w:pPr>
    </w:lvl>
    <w:lvl w:ilvl="5">
      <w:start w:val="1"/>
      <w:numFmt w:val="lowerRoman"/>
      <w:lvlText w:val="%6."/>
      <w:lvlJc w:val="right"/>
      <w:pPr>
        <w:ind w:left="6034" w:hanging="180"/>
      </w:pPr>
    </w:lvl>
    <w:lvl w:ilvl="6">
      <w:start w:val="1"/>
      <w:numFmt w:val="decimal"/>
      <w:lvlText w:val="%7."/>
      <w:lvlJc w:val="left"/>
      <w:pPr>
        <w:ind w:left="6754" w:hanging="360"/>
      </w:pPr>
    </w:lvl>
    <w:lvl w:ilvl="7">
      <w:start w:val="1"/>
      <w:numFmt w:val="lowerLetter"/>
      <w:lvlText w:val="%8."/>
      <w:lvlJc w:val="left"/>
      <w:pPr>
        <w:ind w:left="7474" w:hanging="360"/>
      </w:pPr>
    </w:lvl>
    <w:lvl w:ilvl="8">
      <w:start w:val="1"/>
      <w:numFmt w:val="lowerRoman"/>
      <w:lvlText w:val="%9."/>
      <w:lvlJc w:val="right"/>
      <w:pPr>
        <w:ind w:left="8194" w:hanging="180"/>
      </w:pPr>
    </w:lvl>
  </w:abstractNum>
  <w:abstractNum w:abstractNumId="45" w15:restartNumberingAfterBreak="0">
    <w:nsid w:val="565E0F5B"/>
    <w:multiLevelType w:val="multilevel"/>
    <w:tmpl w:val="96AE3D64"/>
    <w:lvl w:ilvl="0">
      <w:start w:val="1"/>
      <w:numFmt w:val="lowerLetter"/>
      <w:lvlText w:val="%1)"/>
      <w:lvlJc w:val="left"/>
      <w:pPr>
        <w:ind w:left="1800" w:hanging="360"/>
      </w:p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46" w15:restartNumberingAfterBreak="0">
    <w:nsid w:val="579A0239"/>
    <w:multiLevelType w:val="multilevel"/>
    <w:tmpl w:val="D660A374"/>
    <w:lvl w:ilvl="0">
      <w:start w:val="1"/>
      <w:numFmt w:val="decimal"/>
      <w:lvlText w:val="%1."/>
      <w:lvlJc w:val="left"/>
      <w:pPr>
        <w:ind w:left="720" w:hanging="360"/>
      </w:pPr>
    </w:lvl>
    <w:lvl w:ilvl="1">
      <w:start w:val="1"/>
      <w:numFmt w:val="upperLetter"/>
      <w:lvlText w:val="%2."/>
      <w:lvlJc w:val="left"/>
      <w:pPr>
        <w:ind w:left="1440" w:hanging="360"/>
      </w:pPr>
    </w:lvl>
    <w:lvl w:ilvl="2">
      <w:start w:val="1"/>
      <w:numFmt w:val="decimal"/>
      <w:lvlText w:val="%3."/>
      <w:lvlJc w:val="left"/>
      <w:pPr>
        <w:ind w:left="2070" w:hanging="180"/>
      </w:pPr>
    </w:lvl>
    <w:lvl w:ilvl="3">
      <w:start w:val="1"/>
      <w:numFmt w:val="lowerLetter"/>
      <w:lvlText w:val="%4."/>
      <w:lvlJc w:val="left"/>
      <w:pPr>
        <w:ind w:left="2880" w:hanging="360"/>
      </w:pPr>
    </w:lvl>
    <w:lvl w:ilvl="4">
      <w:start w:val="1"/>
      <w:numFmt w:val="decimal"/>
      <w:lvlText w:val="%5)"/>
      <w:lvlJc w:val="left"/>
      <w:pPr>
        <w:ind w:left="3600" w:hanging="360"/>
      </w:pPr>
    </w:lvl>
    <w:lvl w:ilvl="5">
      <w:start w:val="1"/>
      <w:numFmt w:val="lowerLetter"/>
      <w:lvlText w:val="%6)"/>
      <w:lvlJc w:val="left"/>
      <w:pPr>
        <w:ind w:left="4770" w:hanging="630"/>
      </w:pPr>
      <w:rPr>
        <w:b w:val="0"/>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5AF523AA"/>
    <w:multiLevelType w:val="multilevel"/>
    <w:tmpl w:val="D85E130C"/>
    <w:lvl w:ilvl="0">
      <w:start w:val="1"/>
      <w:numFmt w:val="lowerLetter"/>
      <w:lvlText w:val="%1)"/>
      <w:lvlJc w:val="left"/>
      <w:pPr>
        <w:ind w:left="2160" w:hanging="360"/>
      </w:pPr>
      <w:rPr>
        <w:b w:val="0"/>
      </w:r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48" w15:restartNumberingAfterBreak="0">
    <w:nsid w:val="5B8428E2"/>
    <w:multiLevelType w:val="multilevel"/>
    <w:tmpl w:val="658C081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9" w15:restartNumberingAfterBreak="0">
    <w:nsid w:val="5CD35212"/>
    <w:multiLevelType w:val="multilevel"/>
    <w:tmpl w:val="90B4B45C"/>
    <w:lvl w:ilvl="0">
      <w:start w:val="1"/>
      <w:numFmt w:val="lowerLetter"/>
      <w:lvlText w:val="%1)"/>
      <w:lvlJc w:val="left"/>
      <w:pPr>
        <w:ind w:left="110" w:hanging="360"/>
      </w:pPr>
    </w:lvl>
    <w:lvl w:ilvl="1">
      <w:start w:val="1"/>
      <w:numFmt w:val="lowerLetter"/>
      <w:lvlText w:val="%2."/>
      <w:lvlJc w:val="left"/>
      <w:pPr>
        <w:ind w:left="830" w:hanging="360"/>
      </w:pPr>
    </w:lvl>
    <w:lvl w:ilvl="2">
      <w:start w:val="1"/>
      <w:numFmt w:val="lowerRoman"/>
      <w:lvlText w:val="%3."/>
      <w:lvlJc w:val="right"/>
      <w:pPr>
        <w:ind w:left="1550" w:hanging="180"/>
      </w:pPr>
    </w:lvl>
    <w:lvl w:ilvl="3">
      <w:start w:val="1"/>
      <w:numFmt w:val="decimal"/>
      <w:lvlText w:val="%4."/>
      <w:lvlJc w:val="left"/>
      <w:pPr>
        <w:ind w:left="2270" w:hanging="360"/>
      </w:pPr>
    </w:lvl>
    <w:lvl w:ilvl="4">
      <w:start w:val="1"/>
      <w:numFmt w:val="lowerLetter"/>
      <w:lvlText w:val="%5."/>
      <w:lvlJc w:val="left"/>
      <w:pPr>
        <w:ind w:left="2990" w:hanging="360"/>
      </w:pPr>
    </w:lvl>
    <w:lvl w:ilvl="5">
      <w:start w:val="1"/>
      <w:numFmt w:val="lowerRoman"/>
      <w:lvlText w:val="%6."/>
      <w:lvlJc w:val="right"/>
      <w:pPr>
        <w:ind w:left="3710" w:hanging="180"/>
      </w:pPr>
    </w:lvl>
    <w:lvl w:ilvl="6">
      <w:start w:val="1"/>
      <w:numFmt w:val="decimal"/>
      <w:lvlText w:val="%7."/>
      <w:lvlJc w:val="left"/>
      <w:pPr>
        <w:ind w:left="4430" w:hanging="360"/>
      </w:pPr>
    </w:lvl>
    <w:lvl w:ilvl="7">
      <w:start w:val="1"/>
      <w:numFmt w:val="lowerLetter"/>
      <w:lvlText w:val="%8."/>
      <w:lvlJc w:val="left"/>
      <w:pPr>
        <w:ind w:left="5150" w:hanging="360"/>
      </w:pPr>
    </w:lvl>
    <w:lvl w:ilvl="8">
      <w:start w:val="1"/>
      <w:numFmt w:val="lowerRoman"/>
      <w:lvlText w:val="%9."/>
      <w:lvlJc w:val="right"/>
      <w:pPr>
        <w:ind w:left="5870" w:hanging="180"/>
      </w:pPr>
    </w:lvl>
  </w:abstractNum>
  <w:abstractNum w:abstractNumId="50" w15:restartNumberingAfterBreak="0">
    <w:nsid w:val="601963A2"/>
    <w:multiLevelType w:val="multilevel"/>
    <w:tmpl w:val="354C1884"/>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616D5C0F"/>
    <w:multiLevelType w:val="multilevel"/>
    <w:tmpl w:val="CC6E1330"/>
    <w:lvl w:ilvl="0">
      <w:start w:val="1"/>
      <w:numFmt w:val="lowerLetter"/>
      <w:lvlText w:val="%1)"/>
      <w:lvlJc w:val="left"/>
      <w:pPr>
        <w:ind w:left="1222" w:hanging="360"/>
      </w:pPr>
    </w:lvl>
    <w:lvl w:ilvl="1">
      <w:start w:val="1"/>
      <w:numFmt w:val="lowerLetter"/>
      <w:lvlText w:val="%2."/>
      <w:lvlJc w:val="left"/>
      <w:pPr>
        <w:ind w:left="1942" w:hanging="360"/>
      </w:pPr>
    </w:lvl>
    <w:lvl w:ilvl="2">
      <w:start w:val="1"/>
      <w:numFmt w:val="lowerRoman"/>
      <w:lvlText w:val="%3."/>
      <w:lvlJc w:val="right"/>
      <w:pPr>
        <w:ind w:left="2662" w:hanging="180"/>
      </w:pPr>
    </w:lvl>
    <w:lvl w:ilvl="3">
      <w:start w:val="1"/>
      <w:numFmt w:val="decimal"/>
      <w:lvlText w:val="%4."/>
      <w:lvlJc w:val="left"/>
      <w:pPr>
        <w:ind w:left="3382" w:hanging="360"/>
      </w:pPr>
    </w:lvl>
    <w:lvl w:ilvl="4">
      <w:start w:val="1"/>
      <w:numFmt w:val="lowerLetter"/>
      <w:lvlText w:val="%5."/>
      <w:lvlJc w:val="left"/>
      <w:pPr>
        <w:ind w:left="4102" w:hanging="360"/>
      </w:pPr>
    </w:lvl>
    <w:lvl w:ilvl="5">
      <w:start w:val="1"/>
      <w:numFmt w:val="lowerRoman"/>
      <w:lvlText w:val="%6."/>
      <w:lvlJc w:val="right"/>
      <w:pPr>
        <w:ind w:left="4822" w:hanging="180"/>
      </w:pPr>
    </w:lvl>
    <w:lvl w:ilvl="6">
      <w:start w:val="1"/>
      <w:numFmt w:val="decimal"/>
      <w:lvlText w:val="%7."/>
      <w:lvlJc w:val="left"/>
      <w:pPr>
        <w:ind w:left="5542" w:hanging="360"/>
      </w:pPr>
    </w:lvl>
    <w:lvl w:ilvl="7">
      <w:start w:val="1"/>
      <w:numFmt w:val="lowerLetter"/>
      <w:lvlText w:val="%8."/>
      <w:lvlJc w:val="left"/>
      <w:pPr>
        <w:ind w:left="6262" w:hanging="360"/>
      </w:pPr>
    </w:lvl>
    <w:lvl w:ilvl="8">
      <w:start w:val="1"/>
      <w:numFmt w:val="lowerRoman"/>
      <w:lvlText w:val="%9."/>
      <w:lvlJc w:val="right"/>
      <w:pPr>
        <w:ind w:left="6982" w:hanging="180"/>
      </w:pPr>
    </w:lvl>
  </w:abstractNum>
  <w:abstractNum w:abstractNumId="52" w15:restartNumberingAfterBreak="0">
    <w:nsid w:val="62A92F7B"/>
    <w:multiLevelType w:val="multilevel"/>
    <w:tmpl w:val="7E1430EE"/>
    <w:lvl w:ilvl="0">
      <w:start w:val="1"/>
      <w:numFmt w:val="lowerLetter"/>
      <w:lvlText w:val="%1)"/>
      <w:lvlJc w:val="left"/>
      <w:pPr>
        <w:ind w:left="288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641C5BB3"/>
    <w:multiLevelType w:val="multilevel"/>
    <w:tmpl w:val="33722C98"/>
    <w:lvl w:ilvl="0">
      <w:start w:val="1"/>
      <w:numFmt w:val="decimal"/>
      <w:lvlText w:val="%1)"/>
      <w:lvlJc w:val="left"/>
      <w:pPr>
        <w:ind w:left="1600" w:hanging="360"/>
      </w:pPr>
    </w:lvl>
    <w:lvl w:ilvl="1">
      <w:start w:val="1"/>
      <w:numFmt w:val="decimal"/>
      <w:lvlText w:val="%2."/>
      <w:lvlJc w:val="left"/>
      <w:pPr>
        <w:ind w:left="2320" w:hanging="360"/>
      </w:pPr>
    </w:lvl>
    <w:lvl w:ilvl="2">
      <w:start w:val="1"/>
      <w:numFmt w:val="lowerRoman"/>
      <w:lvlText w:val="%3."/>
      <w:lvlJc w:val="right"/>
      <w:pPr>
        <w:ind w:left="3040" w:hanging="180"/>
      </w:pPr>
    </w:lvl>
    <w:lvl w:ilvl="3">
      <w:start w:val="1"/>
      <w:numFmt w:val="decimal"/>
      <w:lvlText w:val="%4."/>
      <w:lvlJc w:val="left"/>
      <w:pPr>
        <w:ind w:left="3760" w:hanging="360"/>
      </w:pPr>
    </w:lvl>
    <w:lvl w:ilvl="4">
      <w:start w:val="1"/>
      <w:numFmt w:val="lowerLetter"/>
      <w:lvlText w:val="%5."/>
      <w:lvlJc w:val="left"/>
      <w:pPr>
        <w:ind w:left="4480" w:hanging="360"/>
      </w:pPr>
    </w:lvl>
    <w:lvl w:ilvl="5">
      <w:start w:val="1"/>
      <w:numFmt w:val="lowerRoman"/>
      <w:lvlText w:val="%6."/>
      <w:lvlJc w:val="right"/>
      <w:pPr>
        <w:ind w:left="5200" w:hanging="180"/>
      </w:pPr>
    </w:lvl>
    <w:lvl w:ilvl="6">
      <w:start w:val="1"/>
      <w:numFmt w:val="decimal"/>
      <w:lvlText w:val="%7."/>
      <w:lvlJc w:val="left"/>
      <w:pPr>
        <w:ind w:left="5920" w:hanging="360"/>
      </w:pPr>
    </w:lvl>
    <w:lvl w:ilvl="7">
      <w:start w:val="1"/>
      <w:numFmt w:val="lowerLetter"/>
      <w:lvlText w:val="%8."/>
      <w:lvlJc w:val="left"/>
      <w:pPr>
        <w:ind w:left="6640" w:hanging="360"/>
      </w:pPr>
    </w:lvl>
    <w:lvl w:ilvl="8">
      <w:start w:val="1"/>
      <w:numFmt w:val="lowerRoman"/>
      <w:lvlText w:val="%9."/>
      <w:lvlJc w:val="right"/>
      <w:pPr>
        <w:ind w:left="7360" w:hanging="180"/>
      </w:pPr>
    </w:lvl>
  </w:abstractNum>
  <w:abstractNum w:abstractNumId="54" w15:restartNumberingAfterBreak="0">
    <w:nsid w:val="69B45CFE"/>
    <w:multiLevelType w:val="multilevel"/>
    <w:tmpl w:val="86DAC68C"/>
    <w:lvl w:ilvl="0">
      <w:start w:val="1"/>
      <w:numFmt w:val="decimal"/>
      <w:lvlText w:val="%1)"/>
      <w:lvlJc w:val="left"/>
      <w:pPr>
        <w:ind w:left="2203" w:hanging="360"/>
      </w:pPr>
    </w:lvl>
    <w:lvl w:ilvl="1">
      <w:start w:val="1"/>
      <w:numFmt w:val="lowerLetter"/>
      <w:lvlText w:val="%2."/>
      <w:lvlJc w:val="left"/>
      <w:pPr>
        <w:ind w:left="2923" w:hanging="360"/>
      </w:pPr>
    </w:lvl>
    <w:lvl w:ilvl="2">
      <w:start w:val="1"/>
      <w:numFmt w:val="lowerRoman"/>
      <w:lvlText w:val="%3."/>
      <w:lvlJc w:val="right"/>
      <w:pPr>
        <w:ind w:left="3643" w:hanging="180"/>
      </w:pPr>
    </w:lvl>
    <w:lvl w:ilvl="3">
      <w:start w:val="1"/>
      <w:numFmt w:val="decimal"/>
      <w:lvlText w:val="%4."/>
      <w:lvlJc w:val="left"/>
      <w:pPr>
        <w:ind w:left="4363" w:hanging="360"/>
      </w:pPr>
    </w:lvl>
    <w:lvl w:ilvl="4">
      <w:start w:val="1"/>
      <w:numFmt w:val="decimal"/>
      <w:lvlText w:val="%5)"/>
      <w:lvlJc w:val="left"/>
      <w:pPr>
        <w:ind w:left="5083" w:hanging="360"/>
      </w:pPr>
    </w:lvl>
    <w:lvl w:ilvl="5">
      <w:start w:val="1"/>
      <w:numFmt w:val="lowerRoman"/>
      <w:lvlText w:val="%6."/>
      <w:lvlJc w:val="right"/>
      <w:pPr>
        <w:ind w:left="5803" w:hanging="180"/>
      </w:pPr>
    </w:lvl>
    <w:lvl w:ilvl="6">
      <w:start w:val="1"/>
      <w:numFmt w:val="decimal"/>
      <w:lvlText w:val="%7."/>
      <w:lvlJc w:val="left"/>
      <w:pPr>
        <w:ind w:left="6523" w:hanging="360"/>
      </w:pPr>
    </w:lvl>
    <w:lvl w:ilvl="7">
      <w:start w:val="1"/>
      <w:numFmt w:val="lowerLetter"/>
      <w:lvlText w:val="%8."/>
      <w:lvlJc w:val="left"/>
      <w:pPr>
        <w:ind w:left="7243" w:hanging="360"/>
      </w:pPr>
    </w:lvl>
    <w:lvl w:ilvl="8">
      <w:start w:val="1"/>
      <w:numFmt w:val="lowerRoman"/>
      <w:lvlText w:val="%9."/>
      <w:lvlJc w:val="right"/>
      <w:pPr>
        <w:ind w:left="7963" w:hanging="180"/>
      </w:pPr>
    </w:lvl>
  </w:abstractNum>
  <w:abstractNum w:abstractNumId="55" w15:restartNumberingAfterBreak="0">
    <w:nsid w:val="6A853B64"/>
    <w:multiLevelType w:val="multilevel"/>
    <w:tmpl w:val="760E5238"/>
    <w:lvl w:ilvl="0">
      <w:start w:val="1"/>
      <w:numFmt w:val="lowerLetter"/>
      <w:lvlText w:val="%1)"/>
      <w:lvlJc w:val="left"/>
      <w:pPr>
        <w:ind w:left="42" w:hanging="360"/>
      </w:pPr>
    </w:lvl>
    <w:lvl w:ilvl="1">
      <w:start w:val="1"/>
      <w:numFmt w:val="lowerLetter"/>
      <w:lvlText w:val="%2."/>
      <w:lvlJc w:val="left"/>
      <w:pPr>
        <w:ind w:left="762" w:hanging="360"/>
      </w:pPr>
    </w:lvl>
    <w:lvl w:ilvl="2">
      <w:start w:val="1"/>
      <w:numFmt w:val="lowerRoman"/>
      <w:lvlText w:val="%3."/>
      <w:lvlJc w:val="right"/>
      <w:pPr>
        <w:ind w:left="1482" w:hanging="180"/>
      </w:pPr>
    </w:lvl>
    <w:lvl w:ilvl="3">
      <w:start w:val="1"/>
      <w:numFmt w:val="decimal"/>
      <w:lvlText w:val="%4."/>
      <w:lvlJc w:val="left"/>
      <w:pPr>
        <w:ind w:left="2202" w:hanging="360"/>
      </w:pPr>
    </w:lvl>
    <w:lvl w:ilvl="4">
      <w:start w:val="1"/>
      <w:numFmt w:val="lowerLetter"/>
      <w:lvlText w:val="%5."/>
      <w:lvlJc w:val="left"/>
      <w:pPr>
        <w:ind w:left="2922" w:hanging="360"/>
      </w:pPr>
    </w:lvl>
    <w:lvl w:ilvl="5">
      <w:start w:val="1"/>
      <w:numFmt w:val="lowerRoman"/>
      <w:lvlText w:val="%6."/>
      <w:lvlJc w:val="right"/>
      <w:pPr>
        <w:ind w:left="3642" w:hanging="180"/>
      </w:pPr>
    </w:lvl>
    <w:lvl w:ilvl="6">
      <w:start w:val="1"/>
      <w:numFmt w:val="decimal"/>
      <w:lvlText w:val="%7."/>
      <w:lvlJc w:val="left"/>
      <w:pPr>
        <w:ind w:left="4362" w:hanging="360"/>
      </w:pPr>
    </w:lvl>
    <w:lvl w:ilvl="7">
      <w:start w:val="1"/>
      <w:numFmt w:val="lowerLetter"/>
      <w:lvlText w:val="%8."/>
      <w:lvlJc w:val="left"/>
      <w:pPr>
        <w:ind w:left="5082" w:hanging="360"/>
      </w:pPr>
    </w:lvl>
    <w:lvl w:ilvl="8">
      <w:start w:val="1"/>
      <w:numFmt w:val="lowerRoman"/>
      <w:lvlText w:val="%9."/>
      <w:lvlJc w:val="right"/>
      <w:pPr>
        <w:ind w:left="5802" w:hanging="180"/>
      </w:pPr>
    </w:lvl>
  </w:abstractNum>
  <w:abstractNum w:abstractNumId="56" w15:restartNumberingAfterBreak="0">
    <w:nsid w:val="6E1557F7"/>
    <w:multiLevelType w:val="multilevel"/>
    <w:tmpl w:val="DD92E818"/>
    <w:lvl w:ilvl="0">
      <w:start w:val="1"/>
      <w:numFmt w:val="decimal"/>
      <w:lvlText w:val="%1)"/>
      <w:lvlJc w:val="left"/>
      <w:pPr>
        <w:ind w:left="2203" w:hanging="360"/>
      </w:pPr>
    </w:lvl>
    <w:lvl w:ilvl="1">
      <w:start w:val="1"/>
      <w:numFmt w:val="lowerLetter"/>
      <w:lvlText w:val="%2."/>
      <w:lvlJc w:val="left"/>
      <w:pPr>
        <w:ind w:left="2923" w:hanging="360"/>
      </w:pPr>
    </w:lvl>
    <w:lvl w:ilvl="2">
      <w:start w:val="1"/>
      <w:numFmt w:val="lowerRoman"/>
      <w:lvlText w:val="%3."/>
      <w:lvlJc w:val="right"/>
      <w:pPr>
        <w:ind w:left="3643" w:hanging="180"/>
      </w:pPr>
    </w:lvl>
    <w:lvl w:ilvl="3">
      <w:start w:val="1"/>
      <w:numFmt w:val="decimal"/>
      <w:lvlText w:val="%4."/>
      <w:lvlJc w:val="left"/>
      <w:pPr>
        <w:ind w:left="4363" w:hanging="360"/>
      </w:pPr>
    </w:lvl>
    <w:lvl w:ilvl="4">
      <w:start w:val="1"/>
      <w:numFmt w:val="decimal"/>
      <w:lvlText w:val="%5)"/>
      <w:lvlJc w:val="left"/>
      <w:pPr>
        <w:ind w:left="5083" w:hanging="360"/>
      </w:pPr>
    </w:lvl>
    <w:lvl w:ilvl="5">
      <w:start w:val="1"/>
      <w:numFmt w:val="lowerRoman"/>
      <w:lvlText w:val="%6."/>
      <w:lvlJc w:val="right"/>
      <w:pPr>
        <w:ind w:left="5803" w:hanging="180"/>
      </w:pPr>
    </w:lvl>
    <w:lvl w:ilvl="6">
      <w:start w:val="1"/>
      <w:numFmt w:val="decimal"/>
      <w:lvlText w:val="%7."/>
      <w:lvlJc w:val="left"/>
      <w:pPr>
        <w:ind w:left="6523" w:hanging="360"/>
      </w:pPr>
    </w:lvl>
    <w:lvl w:ilvl="7">
      <w:start w:val="1"/>
      <w:numFmt w:val="lowerLetter"/>
      <w:lvlText w:val="%8."/>
      <w:lvlJc w:val="left"/>
      <w:pPr>
        <w:ind w:left="7243" w:hanging="360"/>
      </w:pPr>
    </w:lvl>
    <w:lvl w:ilvl="8">
      <w:start w:val="1"/>
      <w:numFmt w:val="lowerRoman"/>
      <w:lvlText w:val="%9."/>
      <w:lvlJc w:val="right"/>
      <w:pPr>
        <w:ind w:left="7963" w:hanging="180"/>
      </w:pPr>
    </w:lvl>
  </w:abstractNum>
  <w:abstractNum w:abstractNumId="57" w15:restartNumberingAfterBreak="0">
    <w:nsid w:val="7011028C"/>
    <w:multiLevelType w:val="multilevel"/>
    <w:tmpl w:val="D44AA8CC"/>
    <w:lvl w:ilvl="0">
      <w:start w:val="1"/>
      <w:numFmt w:val="decimal"/>
      <w:lvlText w:val="%1)"/>
      <w:lvlJc w:val="left"/>
      <w:pPr>
        <w:ind w:left="2628" w:hanging="360"/>
      </w:pPr>
    </w:lvl>
    <w:lvl w:ilvl="1">
      <w:start w:val="1"/>
      <w:numFmt w:val="lowerLetter"/>
      <w:lvlText w:val="%2."/>
      <w:lvlJc w:val="left"/>
      <w:pPr>
        <w:ind w:left="3348" w:hanging="360"/>
      </w:pPr>
    </w:lvl>
    <w:lvl w:ilvl="2">
      <w:start w:val="1"/>
      <w:numFmt w:val="lowerRoman"/>
      <w:lvlText w:val="%3."/>
      <w:lvlJc w:val="right"/>
      <w:pPr>
        <w:ind w:left="4068" w:hanging="180"/>
      </w:pPr>
    </w:lvl>
    <w:lvl w:ilvl="3">
      <w:start w:val="1"/>
      <w:numFmt w:val="decimal"/>
      <w:lvlText w:val="%4."/>
      <w:lvlJc w:val="left"/>
      <w:pPr>
        <w:ind w:left="4788" w:hanging="360"/>
      </w:pPr>
    </w:lvl>
    <w:lvl w:ilvl="4">
      <w:start w:val="1"/>
      <w:numFmt w:val="lowerLetter"/>
      <w:lvlText w:val="%5."/>
      <w:lvlJc w:val="left"/>
      <w:pPr>
        <w:ind w:left="5508" w:hanging="360"/>
      </w:pPr>
    </w:lvl>
    <w:lvl w:ilvl="5">
      <w:start w:val="1"/>
      <w:numFmt w:val="lowerRoman"/>
      <w:lvlText w:val="%6."/>
      <w:lvlJc w:val="right"/>
      <w:pPr>
        <w:ind w:left="6228" w:hanging="180"/>
      </w:pPr>
    </w:lvl>
    <w:lvl w:ilvl="6">
      <w:start w:val="1"/>
      <w:numFmt w:val="decimal"/>
      <w:lvlText w:val="%7."/>
      <w:lvlJc w:val="left"/>
      <w:pPr>
        <w:ind w:left="6948" w:hanging="360"/>
      </w:pPr>
    </w:lvl>
    <w:lvl w:ilvl="7">
      <w:start w:val="1"/>
      <w:numFmt w:val="lowerLetter"/>
      <w:lvlText w:val="%8."/>
      <w:lvlJc w:val="left"/>
      <w:pPr>
        <w:ind w:left="7668" w:hanging="360"/>
      </w:pPr>
    </w:lvl>
    <w:lvl w:ilvl="8">
      <w:start w:val="1"/>
      <w:numFmt w:val="lowerRoman"/>
      <w:lvlText w:val="%9."/>
      <w:lvlJc w:val="right"/>
      <w:pPr>
        <w:ind w:left="8388" w:hanging="180"/>
      </w:pPr>
    </w:lvl>
  </w:abstractNum>
  <w:abstractNum w:abstractNumId="58" w15:restartNumberingAfterBreak="0">
    <w:nsid w:val="72700AE7"/>
    <w:multiLevelType w:val="multilevel"/>
    <w:tmpl w:val="FF20014E"/>
    <w:lvl w:ilvl="0">
      <w:start w:val="1"/>
      <w:numFmt w:val="decimal"/>
      <w:lvlText w:val="%1)"/>
      <w:lvlJc w:val="left"/>
      <w:pPr>
        <w:ind w:left="2520" w:hanging="360"/>
      </w:p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bullet"/>
      <w:lvlText w:val="●"/>
      <w:lvlJc w:val="left"/>
      <w:pPr>
        <w:ind w:left="5400" w:hanging="360"/>
      </w:pPr>
      <w:rPr>
        <w:rFonts w:ascii="Noto Sans Symbols" w:eastAsia="Noto Sans Symbols" w:hAnsi="Noto Sans Symbols" w:cs="Noto Sans Symbols"/>
      </w:r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59" w15:restartNumberingAfterBreak="0">
    <w:nsid w:val="76B55405"/>
    <w:multiLevelType w:val="multilevel"/>
    <w:tmpl w:val="2D68671C"/>
    <w:lvl w:ilvl="0">
      <w:start w:val="1"/>
      <w:numFmt w:val="decimal"/>
      <w:lvlText w:val="%1)"/>
      <w:lvlJc w:val="left"/>
      <w:pPr>
        <w:ind w:left="4280" w:hanging="360"/>
      </w:pPr>
    </w:lvl>
    <w:lvl w:ilvl="1">
      <w:start w:val="1"/>
      <w:numFmt w:val="lowerLetter"/>
      <w:lvlText w:val="%2."/>
      <w:lvlJc w:val="left"/>
      <w:pPr>
        <w:ind w:left="5000" w:hanging="360"/>
      </w:pPr>
    </w:lvl>
    <w:lvl w:ilvl="2">
      <w:start w:val="1"/>
      <w:numFmt w:val="lowerRoman"/>
      <w:lvlText w:val="%3."/>
      <w:lvlJc w:val="right"/>
      <w:pPr>
        <w:ind w:left="5720" w:hanging="180"/>
      </w:pPr>
    </w:lvl>
    <w:lvl w:ilvl="3">
      <w:start w:val="1"/>
      <w:numFmt w:val="decimal"/>
      <w:lvlText w:val="%4."/>
      <w:lvlJc w:val="left"/>
      <w:pPr>
        <w:ind w:left="6440" w:hanging="360"/>
      </w:pPr>
    </w:lvl>
    <w:lvl w:ilvl="4">
      <w:start w:val="1"/>
      <w:numFmt w:val="lowerLetter"/>
      <w:lvlText w:val="%5."/>
      <w:lvlJc w:val="left"/>
      <w:pPr>
        <w:ind w:left="7160" w:hanging="360"/>
      </w:pPr>
    </w:lvl>
    <w:lvl w:ilvl="5">
      <w:start w:val="1"/>
      <w:numFmt w:val="lowerRoman"/>
      <w:lvlText w:val="%6."/>
      <w:lvlJc w:val="right"/>
      <w:pPr>
        <w:ind w:left="7880" w:hanging="180"/>
      </w:pPr>
    </w:lvl>
    <w:lvl w:ilvl="6">
      <w:start w:val="1"/>
      <w:numFmt w:val="decimal"/>
      <w:lvlText w:val="%7."/>
      <w:lvlJc w:val="left"/>
      <w:pPr>
        <w:ind w:left="8600" w:hanging="360"/>
      </w:pPr>
    </w:lvl>
    <w:lvl w:ilvl="7">
      <w:start w:val="1"/>
      <w:numFmt w:val="lowerLetter"/>
      <w:lvlText w:val="%8."/>
      <w:lvlJc w:val="left"/>
      <w:pPr>
        <w:ind w:left="9320" w:hanging="360"/>
      </w:pPr>
    </w:lvl>
    <w:lvl w:ilvl="8">
      <w:start w:val="1"/>
      <w:numFmt w:val="lowerRoman"/>
      <w:lvlText w:val="%9."/>
      <w:lvlJc w:val="right"/>
      <w:pPr>
        <w:ind w:left="10040" w:hanging="180"/>
      </w:pPr>
    </w:lvl>
  </w:abstractNum>
  <w:abstractNum w:abstractNumId="60" w15:restartNumberingAfterBreak="0">
    <w:nsid w:val="7ADD34E4"/>
    <w:multiLevelType w:val="multilevel"/>
    <w:tmpl w:val="A5AC6ACC"/>
    <w:lvl w:ilvl="0">
      <w:start w:val="1"/>
      <w:numFmt w:val="lowerLetter"/>
      <w:lvlText w:val="%1)"/>
      <w:lvlJc w:val="left"/>
      <w:pPr>
        <w:ind w:left="2203" w:hanging="360"/>
      </w:pPr>
    </w:lvl>
    <w:lvl w:ilvl="1">
      <w:start w:val="1"/>
      <w:numFmt w:val="lowerLetter"/>
      <w:lvlText w:val="%2."/>
      <w:lvlJc w:val="left"/>
      <w:pPr>
        <w:ind w:left="2923" w:hanging="360"/>
      </w:pPr>
    </w:lvl>
    <w:lvl w:ilvl="2">
      <w:start w:val="1"/>
      <w:numFmt w:val="lowerRoman"/>
      <w:lvlText w:val="%3."/>
      <w:lvlJc w:val="right"/>
      <w:pPr>
        <w:ind w:left="3643" w:hanging="180"/>
      </w:pPr>
    </w:lvl>
    <w:lvl w:ilvl="3">
      <w:start w:val="1"/>
      <w:numFmt w:val="decimal"/>
      <w:lvlText w:val="%4."/>
      <w:lvlJc w:val="left"/>
      <w:pPr>
        <w:ind w:left="4363" w:hanging="360"/>
      </w:pPr>
    </w:lvl>
    <w:lvl w:ilvl="4">
      <w:start w:val="1"/>
      <w:numFmt w:val="lowerLetter"/>
      <w:lvlText w:val="%5."/>
      <w:lvlJc w:val="left"/>
      <w:pPr>
        <w:ind w:left="5083" w:hanging="360"/>
      </w:pPr>
    </w:lvl>
    <w:lvl w:ilvl="5">
      <w:start w:val="1"/>
      <w:numFmt w:val="lowerRoman"/>
      <w:lvlText w:val="%6."/>
      <w:lvlJc w:val="right"/>
      <w:pPr>
        <w:ind w:left="5803" w:hanging="180"/>
      </w:pPr>
    </w:lvl>
    <w:lvl w:ilvl="6">
      <w:start w:val="1"/>
      <w:numFmt w:val="decimal"/>
      <w:lvlText w:val="%7."/>
      <w:lvlJc w:val="left"/>
      <w:pPr>
        <w:ind w:left="6523" w:hanging="360"/>
      </w:pPr>
    </w:lvl>
    <w:lvl w:ilvl="7">
      <w:start w:val="1"/>
      <w:numFmt w:val="lowerLetter"/>
      <w:lvlText w:val="%8."/>
      <w:lvlJc w:val="left"/>
      <w:pPr>
        <w:ind w:left="7243" w:hanging="360"/>
      </w:pPr>
    </w:lvl>
    <w:lvl w:ilvl="8">
      <w:start w:val="1"/>
      <w:numFmt w:val="lowerRoman"/>
      <w:lvlText w:val="%9."/>
      <w:lvlJc w:val="right"/>
      <w:pPr>
        <w:ind w:left="7963" w:hanging="180"/>
      </w:pPr>
    </w:lvl>
  </w:abstractNum>
  <w:abstractNum w:abstractNumId="61" w15:restartNumberingAfterBreak="0">
    <w:nsid w:val="7F1E7A08"/>
    <w:multiLevelType w:val="multilevel"/>
    <w:tmpl w:val="8B34E23C"/>
    <w:lvl w:ilvl="0">
      <w:start w:val="1"/>
      <w:numFmt w:val="lowerLetter"/>
      <w:lvlText w:val="%1)"/>
      <w:lvlJc w:val="left"/>
      <w:pPr>
        <w:ind w:left="2356" w:hanging="360"/>
      </w:pPr>
      <w:rPr>
        <w:b w:val="0"/>
      </w:rPr>
    </w:lvl>
    <w:lvl w:ilvl="1">
      <w:start w:val="1"/>
      <w:numFmt w:val="lowerLetter"/>
      <w:lvlText w:val="%2."/>
      <w:lvlJc w:val="left"/>
      <w:pPr>
        <w:ind w:left="916" w:hanging="360"/>
      </w:pPr>
    </w:lvl>
    <w:lvl w:ilvl="2">
      <w:start w:val="1"/>
      <w:numFmt w:val="lowerRoman"/>
      <w:lvlText w:val="%3."/>
      <w:lvlJc w:val="right"/>
      <w:pPr>
        <w:ind w:left="1636" w:hanging="180"/>
      </w:pPr>
    </w:lvl>
    <w:lvl w:ilvl="3">
      <w:start w:val="1"/>
      <w:numFmt w:val="decimal"/>
      <w:lvlText w:val="%4."/>
      <w:lvlJc w:val="left"/>
      <w:pPr>
        <w:ind w:left="2356" w:hanging="360"/>
      </w:pPr>
    </w:lvl>
    <w:lvl w:ilvl="4">
      <w:start w:val="1"/>
      <w:numFmt w:val="lowerLetter"/>
      <w:lvlText w:val="%5."/>
      <w:lvlJc w:val="left"/>
      <w:pPr>
        <w:ind w:left="3076" w:hanging="360"/>
      </w:pPr>
    </w:lvl>
    <w:lvl w:ilvl="5">
      <w:start w:val="1"/>
      <w:numFmt w:val="lowerRoman"/>
      <w:lvlText w:val="%6."/>
      <w:lvlJc w:val="right"/>
      <w:pPr>
        <w:ind w:left="3796" w:hanging="180"/>
      </w:pPr>
    </w:lvl>
    <w:lvl w:ilvl="6">
      <w:start w:val="1"/>
      <w:numFmt w:val="decimal"/>
      <w:lvlText w:val="%7."/>
      <w:lvlJc w:val="left"/>
      <w:pPr>
        <w:ind w:left="4516" w:hanging="360"/>
      </w:pPr>
    </w:lvl>
    <w:lvl w:ilvl="7">
      <w:start w:val="1"/>
      <w:numFmt w:val="lowerLetter"/>
      <w:lvlText w:val="%8."/>
      <w:lvlJc w:val="left"/>
      <w:pPr>
        <w:ind w:left="5236" w:hanging="360"/>
      </w:pPr>
    </w:lvl>
    <w:lvl w:ilvl="8">
      <w:start w:val="1"/>
      <w:numFmt w:val="lowerRoman"/>
      <w:lvlText w:val="%9."/>
      <w:lvlJc w:val="right"/>
      <w:pPr>
        <w:ind w:left="5956" w:hanging="180"/>
      </w:pPr>
    </w:lvl>
  </w:abstractNum>
  <w:abstractNum w:abstractNumId="62" w15:restartNumberingAfterBreak="0">
    <w:nsid w:val="7F6C3685"/>
    <w:multiLevelType w:val="multilevel"/>
    <w:tmpl w:val="A8FC7E22"/>
    <w:lvl w:ilvl="0">
      <w:start w:val="1"/>
      <w:numFmt w:val="lowerLetter"/>
      <w:lvlText w:val="%1)"/>
      <w:lvlJc w:val="left"/>
      <w:pPr>
        <w:ind w:left="3273" w:hanging="360"/>
      </w:pPr>
    </w:lvl>
    <w:lvl w:ilvl="1">
      <w:start w:val="1"/>
      <w:numFmt w:val="lowerLetter"/>
      <w:lvlText w:val="%2."/>
      <w:lvlJc w:val="left"/>
      <w:pPr>
        <w:ind w:left="3993" w:hanging="360"/>
      </w:pPr>
    </w:lvl>
    <w:lvl w:ilvl="2">
      <w:start w:val="1"/>
      <w:numFmt w:val="lowerRoman"/>
      <w:lvlText w:val="%3."/>
      <w:lvlJc w:val="right"/>
      <w:pPr>
        <w:ind w:left="4713" w:hanging="180"/>
      </w:pPr>
    </w:lvl>
    <w:lvl w:ilvl="3">
      <w:start w:val="1"/>
      <w:numFmt w:val="decimal"/>
      <w:lvlText w:val="%4."/>
      <w:lvlJc w:val="left"/>
      <w:pPr>
        <w:ind w:left="5433" w:hanging="360"/>
      </w:pPr>
    </w:lvl>
    <w:lvl w:ilvl="4">
      <w:start w:val="1"/>
      <w:numFmt w:val="lowerLetter"/>
      <w:lvlText w:val="%5."/>
      <w:lvlJc w:val="left"/>
      <w:pPr>
        <w:ind w:left="6153" w:hanging="360"/>
      </w:pPr>
    </w:lvl>
    <w:lvl w:ilvl="5">
      <w:start w:val="1"/>
      <w:numFmt w:val="lowerRoman"/>
      <w:lvlText w:val="%6."/>
      <w:lvlJc w:val="right"/>
      <w:pPr>
        <w:ind w:left="6873" w:hanging="180"/>
      </w:pPr>
    </w:lvl>
    <w:lvl w:ilvl="6">
      <w:start w:val="1"/>
      <w:numFmt w:val="decimal"/>
      <w:lvlText w:val="%7."/>
      <w:lvlJc w:val="left"/>
      <w:pPr>
        <w:ind w:left="7593" w:hanging="360"/>
      </w:pPr>
    </w:lvl>
    <w:lvl w:ilvl="7">
      <w:start w:val="1"/>
      <w:numFmt w:val="lowerLetter"/>
      <w:lvlText w:val="%8."/>
      <w:lvlJc w:val="left"/>
      <w:pPr>
        <w:ind w:left="8313" w:hanging="360"/>
      </w:pPr>
    </w:lvl>
    <w:lvl w:ilvl="8">
      <w:start w:val="1"/>
      <w:numFmt w:val="lowerRoman"/>
      <w:lvlText w:val="%9."/>
      <w:lvlJc w:val="right"/>
      <w:pPr>
        <w:ind w:left="9033" w:hanging="180"/>
      </w:pPr>
    </w:lvl>
  </w:abstractNum>
  <w:num w:numId="1" w16cid:durableId="1381637502">
    <w:abstractNumId w:val="59"/>
  </w:num>
  <w:num w:numId="2" w16cid:durableId="1132553521">
    <w:abstractNumId w:val="1"/>
  </w:num>
  <w:num w:numId="3" w16cid:durableId="185801300">
    <w:abstractNumId w:val="61"/>
  </w:num>
  <w:num w:numId="4" w16cid:durableId="278881507">
    <w:abstractNumId w:val="45"/>
  </w:num>
  <w:num w:numId="5" w16cid:durableId="1739161321">
    <w:abstractNumId w:val="42"/>
  </w:num>
  <w:num w:numId="6" w16cid:durableId="540553525">
    <w:abstractNumId w:val="52"/>
  </w:num>
  <w:num w:numId="7" w16cid:durableId="851408048">
    <w:abstractNumId w:val="36"/>
  </w:num>
  <w:num w:numId="8" w16cid:durableId="664357803">
    <w:abstractNumId w:val="33"/>
  </w:num>
  <w:num w:numId="9" w16cid:durableId="1607077954">
    <w:abstractNumId w:val="43"/>
  </w:num>
  <w:num w:numId="10" w16cid:durableId="1051423258">
    <w:abstractNumId w:val="23"/>
  </w:num>
  <w:num w:numId="11" w16cid:durableId="1362439330">
    <w:abstractNumId w:val="13"/>
  </w:num>
  <w:num w:numId="12" w16cid:durableId="1342701981">
    <w:abstractNumId w:val="46"/>
  </w:num>
  <w:num w:numId="13" w16cid:durableId="1662079499">
    <w:abstractNumId w:val="18"/>
  </w:num>
  <w:num w:numId="14" w16cid:durableId="793792626">
    <w:abstractNumId w:val="27"/>
  </w:num>
  <w:num w:numId="15" w16cid:durableId="1706173353">
    <w:abstractNumId w:val="0"/>
  </w:num>
  <w:num w:numId="16" w16cid:durableId="2056739008">
    <w:abstractNumId w:val="14"/>
  </w:num>
  <w:num w:numId="17" w16cid:durableId="591277979">
    <w:abstractNumId w:val="26"/>
  </w:num>
  <w:num w:numId="18" w16cid:durableId="1576817910">
    <w:abstractNumId w:val="62"/>
  </w:num>
  <w:num w:numId="19" w16cid:durableId="1549950207">
    <w:abstractNumId w:val="15"/>
  </w:num>
  <w:num w:numId="20" w16cid:durableId="1880435900">
    <w:abstractNumId w:val="54"/>
  </w:num>
  <w:num w:numId="21" w16cid:durableId="673797805">
    <w:abstractNumId w:val="30"/>
  </w:num>
  <w:num w:numId="22" w16cid:durableId="1694572258">
    <w:abstractNumId w:val="7"/>
  </w:num>
  <w:num w:numId="23" w16cid:durableId="439224767">
    <w:abstractNumId w:val="58"/>
  </w:num>
  <w:num w:numId="24" w16cid:durableId="1541479741">
    <w:abstractNumId w:val="24"/>
  </w:num>
  <w:num w:numId="25" w16cid:durableId="1329094492">
    <w:abstractNumId w:val="32"/>
  </w:num>
  <w:num w:numId="26" w16cid:durableId="486484815">
    <w:abstractNumId w:val="37"/>
  </w:num>
  <w:num w:numId="27" w16cid:durableId="908152510">
    <w:abstractNumId w:val="60"/>
  </w:num>
  <w:num w:numId="28" w16cid:durableId="1143157410">
    <w:abstractNumId w:val="41"/>
  </w:num>
  <w:num w:numId="29" w16cid:durableId="813180308">
    <w:abstractNumId w:val="11"/>
  </w:num>
  <w:num w:numId="30" w16cid:durableId="1074664203">
    <w:abstractNumId w:val="48"/>
  </w:num>
  <w:num w:numId="31" w16cid:durableId="1285888694">
    <w:abstractNumId w:val="2"/>
  </w:num>
  <w:num w:numId="32" w16cid:durableId="1805005995">
    <w:abstractNumId w:val="28"/>
  </w:num>
  <w:num w:numId="33" w16cid:durableId="1315111276">
    <w:abstractNumId w:val="53"/>
  </w:num>
  <w:num w:numId="34" w16cid:durableId="1430586729">
    <w:abstractNumId w:val="5"/>
  </w:num>
  <w:num w:numId="35" w16cid:durableId="851261477">
    <w:abstractNumId w:val="51"/>
  </w:num>
  <w:num w:numId="36" w16cid:durableId="1470586302">
    <w:abstractNumId w:val="38"/>
  </w:num>
  <w:num w:numId="37" w16cid:durableId="624383722">
    <w:abstractNumId w:val="49"/>
  </w:num>
  <w:num w:numId="38" w16cid:durableId="974411309">
    <w:abstractNumId w:val="47"/>
  </w:num>
  <w:num w:numId="39" w16cid:durableId="266349888">
    <w:abstractNumId w:val="3"/>
  </w:num>
  <w:num w:numId="40" w16cid:durableId="199443530">
    <w:abstractNumId w:val="21"/>
  </w:num>
  <w:num w:numId="41" w16cid:durableId="2059933982">
    <w:abstractNumId w:val="6"/>
  </w:num>
  <w:num w:numId="42" w16cid:durableId="852646368">
    <w:abstractNumId w:val="57"/>
  </w:num>
  <w:num w:numId="43" w16cid:durableId="1508711072">
    <w:abstractNumId w:val="10"/>
  </w:num>
  <w:num w:numId="44" w16cid:durableId="29035462">
    <w:abstractNumId w:val="19"/>
  </w:num>
  <w:num w:numId="45" w16cid:durableId="1705516123">
    <w:abstractNumId w:val="4"/>
  </w:num>
  <w:num w:numId="46" w16cid:durableId="403144314">
    <w:abstractNumId w:val="31"/>
  </w:num>
  <w:num w:numId="47" w16cid:durableId="1407071038">
    <w:abstractNumId w:val="56"/>
  </w:num>
  <w:num w:numId="48" w16cid:durableId="1152141692">
    <w:abstractNumId w:val="40"/>
  </w:num>
  <w:num w:numId="49" w16cid:durableId="1411998737">
    <w:abstractNumId w:val="16"/>
  </w:num>
  <w:num w:numId="50" w16cid:durableId="1960260666">
    <w:abstractNumId w:val="35"/>
  </w:num>
  <w:num w:numId="51" w16cid:durableId="1544559591">
    <w:abstractNumId w:val="25"/>
  </w:num>
  <w:num w:numId="52" w16cid:durableId="2104063616">
    <w:abstractNumId w:val="12"/>
  </w:num>
  <w:num w:numId="53" w16cid:durableId="1300915296">
    <w:abstractNumId w:val="20"/>
  </w:num>
  <w:num w:numId="54" w16cid:durableId="249704174">
    <w:abstractNumId w:val="55"/>
  </w:num>
  <w:num w:numId="55" w16cid:durableId="225847900">
    <w:abstractNumId w:val="34"/>
  </w:num>
  <w:num w:numId="56" w16cid:durableId="967780471">
    <w:abstractNumId w:val="8"/>
  </w:num>
  <w:num w:numId="57" w16cid:durableId="2016682914">
    <w:abstractNumId w:val="9"/>
  </w:num>
  <w:num w:numId="58" w16cid:durableId="144662584">
    <w:abstractNumId w:val="39"/>
  </w:num>
  <w:num w:numId="59" w16cid:durableId="662439623">
    <w:abstractNumId w:val="22"/>
  </w:num>
  <w:num w:numId="60" w16cid:durableId="706416900">
    <w:abstractNumId w:val="29"/>
  </w:num>
  <w:num w:numId="61" w16cid:durableId="37246648">
    <w:abstractNumId w:val="44"/>
  </w:num>
  <w:num w:numId="62" w16cid:durableId="1478258290">
    <w:abstractNumId w:val="17"/>
  </w:num>
  <w:num w:numId="63" w16cid:durableId="1704207851">
    <w:abstractNumId w:val="50"/>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AxtLQwszQwNbM0NzJR0lEKTi0uzszPAykwqgUAWbPzOywAAAA="/>
  </w:docVars>
  <w:rsids>
    <w:rsidRoot w:val="006F532E"/>
    <w:rsid w:val="00094653"/>
    <w:rsid w:val="000D3568"/>
    <w:rsid w:val="00142A18"/>
    <w:rsid w:val="001E5264"/>
    <w:rsid w:val="00305EF5"/>
    <w:rsid w:val="003939E3"/>
    <w:rsid w:val="003963C9"/>
    <w:rsid w:val="003B2C89"/>
    <w:rsid w:val="003B6790"/>
    <w:rsid w:val="003F7E26"/>
    <w:rsid w:val="004001B5"/>
    <w:rsid w:val="00400A7D"/>
    <w:rsid w:val="00435F12"/>
    <w:rsid w:val="00494335"/>
    <w:rsid w:val="004F20EB"/>
    <w:rsid w:val="005004DB"/>
    <w:rsid w:val="005C7EDC"/>
    <w:rsid w:val="00636D8B"/>
    <w:rsid w:val="00670454"/>
    <w:rsid w:val="006D522C"/>
    <w:rsid w:val="006F532E"/>
    <w:rsid w:val="007367CC"/>
    <w:rsid w:val="00791CCD"/>
    <w:rsid w:val="007C09C4"/>
    <w:rsid w:val="007D76CF"/>
    <w:rsid w:val="007E2C0A"/>
    <w:rsid w:val="0084251D"/>
    <w:rsid w:val="00853B31"/>
    <w:rsid w:val="00914B65"/>
    <w:rsid w:val="00946942"/>
    <w:rsid w:val="009F4A30"/>
    <w:rsid w:val="00A212E7"/>
    <w:rsid w:val="00AA2B0E"/>
    <w:rsid w:val="00AC1F84"/>
    <w:rsid w:val="00AE7045"/>
    <w:rsid w:val="00BC2F6C"/>
    <w:rsid w:val="00BD159B"/>
    <w:rsid w:val="00BF16DD"/>
    <w:rsid w:val="00C0158F"/>
    <w:rsid w:val="00C45476"/>
    <w:rsid w:val="00C80D58"/>
    <w:rsid w:val="00C933C1"/>
    <w:rsid w:val="00CC041D"/>
    <w:rsid w:val="00D9125B"/>
    <w:rsid w:val="00DA0C35"/>
    <w:rsid w:val="00DB5388"/>
    <w:rsid w:val="00EA2A19"/>
    <w:rsid w:val="00EC7DF0"/>
    <w:rsid w:val="00ED5037"/>
    <w:rsid w:val="00FB596A"/>
    <w:rsid w:val="00FB5AF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48FF5"/>
  <w15:docId w15:val="{14E4D321-A021-42A7-887C-366C9733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id-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before="240" w:after="60" w:line="240" w:lineRule="auto"/>
      <w:ind w:left="720" w:hanging="720"/>
      <w:outlineLvl w:val="0"/>
    </w:pPr>
    <w:rPr>
      <w:rFonts w:ascii="Cambria" w:eastAsia="Cambria" w:hAnsi="Cambria" w:cs="Cambria"/>
      <w:b/>
      <w:sz w:val="32"/>
      <w:szCs w:val="32"/>
    </w:rPr>
  </w:style>
  <w:style w:type="paragraph" w:styleId="Heading2">
    <w:name w:val="heading 2"/>
    <w:basedOn w:val="Normal"/>
    <w:next w:val="Normal"/>
    <w:uiPriority w:val="9"/>
    <w:unhideWhenUsed/>
    <w:qFormat/>
    <w:pPr>
      <w:keepNext/>
      <w:spacing w:before="240" w:after="60" w:line="240" w:lineRule="auto"/>
      <w:ind w:left="1440" w:hanging="720"/>
      <w:outlineLvl w:val="1"/>
    </w:pPr>
    <w:rPr>
      <w:rFonts w:ascii="Cambria" w:eastAsia="Cambria" w:hAnsi="Cambria" w:cs="Cambria"/>
      <w:b/>
      <w:i/>
      <w:sz w:val="28"/>
      <w:szCs w:val="28"/>
    </w:rPr>
  </w:style>
  <w:style w:type="paragraph" w:styleId="Heading3">
    <w:name w:val="heading 3"/>
    <w:basedOn w:val="Normal"/>
    <w:next w:val="Normal"/>
    <w:uiPriority w:val="9"/>
    <w:semiHidden/>
    <w:unhideWhenUsed/>
    <w:qFormat/>
    <w:pPr>
      <w:keepNext/>
      <w:spacing w:before="240" w:after="60" w:line="240" w:lineRule="auto"/>
      <w:ind w:left="2160" w:hanging="720"/>
      <w:outlineLvl w:val="2"/>
    </w:pPr>
    <w:rPr>
      <w:rFonts w:ascii="Cambria" w:eastAsia="Cambria" w:hAnsi="Cambria" w:cs="Cambria"/>
      <w:b/>
      <w:sz w:val="26"/>
      <w:szCs w:val="26"/>
    </w:rPr>
  </w:style>
  <w:style w:type="paragraph" w:styleId="Heading4">
    <w:name w:val="heading 4"/>
    <w:basedOn w:val="Normal"/>
    <w:next w:val="Normal"/>
    <w:uiPriority w:val="9"/>
    <w:semiHidden/>
    <w:unhideWhenUsed/>
    <w:qFormat/>
    <w:pPr>
      <w:keepNext/>
      <w:spacing w:before="240" w:after="60" w:line="240" w:lineRule="auto"/>
      <w:ind w:left="2880" w:hanging="720"/>
      <w:outlineLvl w:val="3"/>
    </w:pPr>
    <w:rPr>
      <w:b/>
      <w:sz w:val="28"/>
      <w:szCs w:val="28"/>
    </w:rPr>
  </w:style>
  <w:style w:type="paragraph" w:styleId="Heading5">
    <w:name w:val="heading 5"/>
    <w:basedOn w:val="Normal"/>
    <w:next w:val="Normal"/>
    <w:uiPriority w:val="9"/>
    <w:semiHidden/>
    <w:unhideWhenUsed/>
    <w:qFormat/>
    <w:pPr>
      <w:spacing w:before="240" w:after="60" w:line="240" w:lineRule="auto"/>
      <w:ind w:left="3600" w:hanging="720"/>
      <w:outlineLvl w:val="4"/>
    </w:pPr>
    <w:rPr>
      <w:b/>
      <w:i/>
      <w:sz w:val="26"/>
      <w:szCs w:val="26"/>
    </w:rPr>
  </w:style>
  <w:style w:type="paragraph" w:styleId="Heading6">
    <w:name w:val="heading 6"/>
    <w:basedOn w:val="Normal"/>
    <w:next w:val="Normal"/>
    <w:uiPriority w:val="9"/>
    <w:semiHidden/>
    <w:unhideWhenUsed/>
    <w:qFormat/>
    <w:pPr>
      <w:spacing w:before="240" w:after="60" w:line="240" w:lineRule="auto"/>
      <w:ind w:left="4320" w:hanging="720"/>
      <w:outlineLvl w:val="5"/>
    </w:pPr>
    <w:rPr>
      <w:rFonts w:ascii="Times New Roman" w:eastAsia="Times New Roman" w:hAnsi="Times New Roman"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line="240" w:lineRule="auto"/>
      <w:jc w:val="center"/>
    </w:pPr>
    <w:rPr>
      <w:rFonts w:ascii="Arial" w:eastAsia="Arial" w:hAnsi="Arial" w:cs="Arial"/>
      <w:b/>
      <w:sz w:val="26"/>
      <w:szCs w:val="2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2">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3">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4">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5">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6">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7">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table" w:customStyle="1" w:styleId="a8">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7E2C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2C0A"/>
    <w:rPr>
      <w:rFonts w:ascii="Segoe UI" w:hAnsi="Segoe UI" w:cs="Segoe UI"/>
      <w:sz w:val="18"/>
      <w:szCs w:val="18"/>
    </w:rPr>
  </w:style>
  <w:style w:type="paragraph" w:styleId="Header">
    <w:name w:val="header"/>
    <w:basedOn w:val="Normal"/>
    <w:link w:val="HeaderChar"/>
    <w:uiPriority w:val="99"/>
    <w:unhideWhenUsed/>
    <w:rsid w:val="008425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251D"/>
  </w:style>
  <w:style w:type="paragraph" w:styleId="Footer">
    <w:name w:val="footer"/>
    <w:basedOn w:val="Normal"/>
    <w:link w:val="FooterChar"/>
    <w:uiPriority w:val="99"/>
    <w:unhideWhenUsed/>
    <w:rsid w:val="008425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25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t6o9A+T45J5RLJhl1oXReCp/ttw==">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44</Pages>
  <Words>11253</Words>
  <Characters>64144</Characters>
  <Application>Microsoft Office Word</Application>
  <DocSecurity>0</DocSecurity>
  <Lines>534</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Bambang Suryoatmono</cp:lastModifiedBy>
  <cp:revision>13</cp:revision>
  <dcterms:created xsi:type="dcterms:W3CDTF">2024-01-25T16:39:00Z</dcterms:created>
  <dcterms:modified xsi:type="dcterms:W3CDTF">2024-01-31T04:07:00Z</dcterms:modified>
</cp:coreProperties>
</file>